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1054E" w14:textId="77777777" w:rsidR="00D66817" w:rsidRPr="00D66817" w:rsidRDefault="00D66817" w:rsidP="00D6681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Развитие орфографической зоркости у младших школьников: от механического заучивания к осознанному письму</w:t>
      </w:r>
    </w:p>
    <w:p w14:paraId="304B59A8" w14:textId="5E47A20A" w:rsidR="00D66817" w:rsidRPr="00D66817" w:rsidRDefault="00D66817" w:rsidP="00D668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Каждый учитель начальных классов и многие родители сталкиваются с одной и той же картиной: ребенок знает правило наизусть, может без запинки его рассказать, но в диктанте или самостоятельной работе пишет «</w:t>
      </w:r>
      <w:proofErr w:type="spellStart"/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карова</w:t>
      </w:r>
      <w:proofErr w:type="spellEnd"/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 вместо «корова» и «</w:t>
      </w:r>
      <w:proofErr w:type="spellStart"/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шыть</w:t>
      </w:r>
      <w:proofErr w:type="spellEnd"/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 вместо «шить». Проблема не в памяти и не в лени. Проблема в отсутствии орфографической зоркости — умения видеть «опасные места» в слове еще до того, как ручка коснулась бумаги.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Орфографическая зоркость — это не врожденный дар, а сложный навык, который формируется постепенно. Это своего рода внутренний сканер, который подсвечивает в тексте те буквы, написание которых расходится с произношением. Как же «включить» этот сканер у младшего школьника?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Прежде чем искать безударные гласные, ребенок должен научиться слышать звуки. Если первоклассник не различает на слух парные звонкие и глухие (б-п, д-т) или твердые и мягкие (л-ль), любая орфографическая работа будет строиться на песке.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На этом этапе отлично работают простые игры: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хлопнуть в ладоши, услышав звук [ш]; определить первый звук в слове «арбуз»; собрать слово из звуков, которые произносит учитель, протягивая их ([с]-[о]-[к]). Без этого фундамента переходить к правилам бессмысленно.</w:t>
      </w:r>
    </w:p>
    <w:p w14:paraId="0CA40F83" w14:textId="77777777" w:rsidR="00D66817" w:rsidRPr="00D66817" w:rsidRDefault="00D66817" w:rsidP="00D668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советской и российской методике списывание часто недооценивалось, его считали скучной механической работой. На самом деле, правильно организованное списывание — мощнейший инструмент развития зоркости. В. А. Илюхина, известный педагог-методист, разработала целую систему списывания, где ребенок работает со словом по алгоритму:</w:t>
      </w:r>
    </w:p>
    <w:p w14:paraId="0CF3BE41" w14:textId="77777777" w:rsidR="00D66817" w:rsidRPr="00D66817" w:rsidRDefault="00D66817" w:rsidP="00D668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Прочитать слово по слогам вслух.</w:t>
      </w:r>
    </w:p>
    <w:p w14:paraId="7DD676C9" w14:textId="77777777" w:rsidR="00D66817" w:rsidRPr="00D66817" w:rsidRDefault="00D66817" w:rsidP="00D668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Отхлопать слоги, чтобы почувствовать ритм.</w:t>
      </w:r>
    </w:p>
    <w:p w14:paraId="2797FF8C" w14:textId="77777777" w:rsidR="00D66817" w:rsidRPr="00D66817" w:rsidRDefault="00D66817" w:rsidP="00D668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Найти ударный слог.</w:t>
      </w:r>
    </w:p>
    <w:p w14:paraId="0D336186" w14:textId="77777777" w:rsidR="00D66817" w:rsidRPr="00D66817" w:rsidRDefault="00D66817" w:rsidP="00D668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Разобрать слово: найти «опасные места» (орфограммы), подчеркнуть их.</w:t>
      </w:r>
    </w:p>
    <w:p w14:paraId="073105FC" w14:textId="77777777" w:rsidR="00D66817" w:rsidRPr="00D66817" w:rsidRDefault="00D66817" w:rsidP="00D668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Прочитать слово орфографически (как пишется, а не как слышится).</w:t>
      </w:r>
    </w:p>
    <w:p w14:paraId="7EBF3FC7" w14:textId="77777777" w:rsidR="00D66817" w:rsidRPr="00D66817" w:rsidRDefault="00D66817" w:rsidP="00D668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Закрыть образец и записать слово по памяти, диктуя себе.</w:t>
      </w:r>
    </w:p>
    <w:p w14:paraId="09FEAE15" w14:textId="77777777" w:rsidR="00D66817" w:rsidRPr="00D66817" w:rsidRDefault="00D66817" w:rsidP="00D668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Сверить с оригиналом.</w:t>
      </w:r>
    </w:p>
    <w:p w14:paraId="0A69079E" w14:textId="77777777" w:rsidR="00D66817" w:rsidRPr="00D66817" w:rsidRDefault="00D66817" w:rsidP="00D668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Когда ребенок проговаривает слово так, как оно пишется, он соединяет слуховой и зрительный образы. Постепенно мозг запоминает графический облик слова.</w:t>
      </w:r>
    </w:p>
    <w:p w14:paraId="7A55DD69" w14:textId="77777777" w:rsidR="00D66817" w:rsidRPr="00D66817" w:rsidRDefault="00D66817" w:rsidP="00D668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Игровой подход: «ловушки» и «маячки»</w:t>
      </w:r>
    </w:p>
    <w:p w14:paraId="4B1BFB02" w14:textId="77777777" w:rsidR="00D66817" w:rsidRPr="00D66817" w:rsidRDefault="00D66817" w:rsidP="00D668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Младшие школьники познают мир через игру. Сухие термины «безударная гласная в корне» или «непроизносимый согласный» для них абстрактны. Гораздо эффективнее работают образы:</w:t>
      </w:r>
    </w:p>
    <w:p w14:paraId="0B794AEE" w14:textId="77777777" w:rsidR="00D66817" w:rsidRPr="00D66817" w:rsidRDefault="00D66817" w:rsidP="00D668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«Сигнал светофора».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Дети подчеркивают орфограммы красным (опасность!) или зеленым (проверено, можно ехать) карандашом. Визуальный маркер заставляет мозг остановиться и проанализировать слово.</w:t>
      </w:r>
    </w:p>
    <w:p w14:paraId="473C3FB6" w14:textId="77777777" w:rsidR="00D66817" w:rsidRPr="00D66817" w:rsidRDefault="00D66817" w:rsidP="00D668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«Найди лишнее».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 доске пишутся слова: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гора, горка, горевать, горный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Задача — найти слово, которое не является родственным, а значит, не может быть проверочным для безударной гласной.</w:t>
      </w:r>
    </w:p>
    <w:p w14:paraId="6D650C3F" w14:textId="77777777" w:rsidR="00D66817" w:rsidRPr="00D66817" w:rsidRDefault="00D66817" w:rsidP="00D668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«Дырявое письмо».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Учитель диктует текст, но вместо самых сложных букв делает паузы. Ученики должны сами вставить нужную букву, объяснив свой выбор.</w:t>
      </w:r>
    </w:p>
    <w:p w14:paraId="5893B2A3" w14:textId="77777777" w:rsidR="00D66817" w:rsidRPr="00D66817" w:rsidRDefault="00D66817" w:rsidP="00D6681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«Корректор».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Детям предлагается специально составленный текст с ошибками (от лица сказочного героя, который плохо учился). Задача — найти и исправить все «ловушки».</w:t>
      </w:r>
    </w:p>
    <w:p w14:paraId="68614B44" w14:textId="77777777" w:rsidR="00D66817" w:rsidRPr="00D66817" w:rsidRDefault="00D66817" w:rsidP="00D668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Ребенок должен понимать,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почему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здесь пишется именно эта буква. Вместо заучивания правила («Чтобы проверить безударную гласную, нужно...»), лучше использовать метод рассуждения. «Слышу [</w:t>
      </w:r>
      <w:proofErr w:type="spellStart"/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вада</w:t>
      </w:r>
      <w:proofErr w:type="spellEnd"/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]. Какую букву писать: "о" или "а"? Ставлю под ударение: [</w:t>
      </w:r>
      <w:proofErr w:type="spellStart"/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вОды</w:t>
      </w:r>
      <w:proofErr w:type="spellEnd"/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]. Значит, пишем букву "о"». Важно научить детей задавать себе главный вопрос: «В сильной или слабой позиции находится этот звук?». Если в слабой — ищи «командира» (проверочное слово).</w:t>
      </w:r>
    </w:p>
    <w:p w14:paraId="77917140" w14:textId="77777777" w:rsidR="00D66817" w:rsidRPr="00D66817" w:rsidRDefault="00D66817" w:rsidP="00D668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Типичные ошибки, которых стоит избегать</w:t>
      </w:r>
    </w:p>
    <w:p w14:paraId="21B2A6A1" w14:textId="77777777" w:rsidR="00D66817" w:rsidRPr="00D66817" w:rsidRDefault="00D66817" w:rsidP="00D668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Слишком ранний упор на правила.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Если ребенок еще не слышит звуки, заучивание формулировок превратится в пустую зубрежку.</w:t>
      </w:r>
    </w:p>
    <w:p w14:paraId="5DAF240F" w14:textId="77777777" w:rsidR="00D66817" w:rsidRPr="00D66817" w:rsidRDefault="00D66817" w:rsidP="00D668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Списывание без проговаривания.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Когда ребенок копирует буквы, не ведя пальцем по строке и не шепча слово, глаза и рука не запоминают движение.</w:t>
      </w:r>
    </w:p>
    <w:p w14:paraId="23074EC9" w14:textId="77777777" w:rsidR="00D66817" w:rsidRPr="00D66817" w:rsidRDefault="00D66817" w:rsidP="00D668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Исправление ошибок красной ручкой без анализа.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Просто зачеркнуть и написать правильно — бесполезно. Ошибку нужно разобрать: найти корень, подобрать проверочное слово, объяснить лексическое значение.</w:t>
      </w:r>
    </w:p>
    <w:p w14:paraId="6A6627BE" w14:textId="77777777" w:rsidR="00D66817" w:rsidRPr="00D66817" w:rsidRDefault="00D66817" w:rsidP="00D6681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Игнорирование словарных слов.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Для них нет проверочных слов. Здесь работает только многократное осознанное прописывание, ведение личного словарика и придумывание ярких ассоциаций (например, в слове «береза» пишем «е», потому что она белая в черную полоску, как буква «е»).</w:t>
      </w:r>
    </w:p>
    <w:p w14:paraId="6D811C20" w14:textId="59DEBE0C" w:rsidR="00D66817" w:rsidRPr="00D66817" w:rsidRDefault="00D66817" w:rsidP="00D668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Никакие упражнения не заменят регулярного чтения качественной литературы. Когда ребенок читает, он многократно видит графически правильные слова. В его зрительной памяти откладываются правильные образцы. Однако чтение «для галочки» не работает. После прочтения страницы полезно спросить: «Какое слово тебе показалось самым сложным? А как ты думаешь, почему оно так пишется?».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Развитие орфографической зоркости — это марафон, а не спринт. Он требует от учителя и родителей терпения и системности. Но когда ребенок начинает сам, без подсказок, останавливать руку над сомнительной буквой и шептать себе под нос проверочное слово, становится ясно: внутренний сканер заработал. Грамотность перестает быть для него набором скучных правил и превращается в интересную детективную игру, где он всегда находит правильный ответ.</w:t>
      </w:r>
    </w:p>
    <w:p w14:paraId="25E19ABF" w14:textId="77777777" w:rsidR="00D66817" w:rsidRPr="00D66817" w:rsidRDefault="00D66817" w:rsidP="00D668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Игры для развития фонематического слуха — это база, без которой невозможно научить ребенка писать грамотно. Их можно проводить где угодно: по дороге в школу, в очереди или на кухне. Главное правило — играть короткими сессиями по 5–10 минут, чтобы ребенок не уставал.</w:t>
      </w:r>
    </w:p>
    <w:p w14:paraId="5AFA4DA1" w14:textId="77777777" w:rsidR="00D66817" w:rsidRPr="00D66817" w:rsidRDefault="00D66817" w:rsidP="00D668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Вот подборка игр, разделенная по задачам:</w:t>
      </w:r>
    </w:p>
    <w:p w14:paraId="4F810BD4" w14:textId="77777777" w:rsidR="00D66817" w:rsidRPr="00D66817" w:rsidRDefault="00D66817" w:rsidP="00D668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1. Игры на выделение звука в слове (начало, середина, конец)</w:t>
      </w:r>
    </w:p>
    <w:p w14:paraId="24AFA4E6" w14:textId="77777777" w:rsidR="00D66817" w:rsidRPr="00D66817" w:rsidRDefault="00D66817" w:rsidP="00D6681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«Поймай звук»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Задача: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научить ребенка слышать конкретный звук в потоке речи.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Ход игры: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Взрослый договаривается с ребенком, какой звук они будут «ловить» (например, [ш]). Затем взрослый произносит цепочку слов. Если ребенок слышит заданный звук, он хлопает в ладоши, топает или поднимает руку.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Пример: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шапка, машина, нос, каша, душ, лиса, камыш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Усложнение: ловить звук только в начале, только в середине или только в конце слова.</w:t>
      </w:r>
    </w:p>
    <w:p w14:paraId="0155E014" w14:textId="77777777" w:rsidR="00D66817" w:rsidRPr="00D66817" w:rsidRDefault="00D66817" w:rsidP="00D6681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«Светофор»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Задача: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закрепить умение определять позицию звука.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Ход игры: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Нужны три кружка: красный (начало слова), желтый (середина), зеленый (конец). Взрослый называет слово, ребенок поднимает кружок того цвета, где находится 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>заданный звук. Например, звук [р] в слове «тигр» — зеленый, в слове «работа» — красный, в слове «парта» — желтый.</w:t>
      </w:r>
    </w:p>
    <w:p w14:paraId="56820E8B" w14:textId="77777777" w:rsidR="00D66817" w:rsidRPr="00D66817" w:rsidRDefault="00D66817" w:rsidP="00D6681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«Кто в домике живет?»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Задача: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учить подбирать слова на заданный звук.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Ход игры</w:t>
      </w:r>
      <w:proofErr w:type="gramStart"/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: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Рисуются</w:t>
      </w:r>
      <w:proofErr w:type="gramEnd"/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три домика с кармашками, на которых написаны буквы (например, А, О, У). Ребенок должен «расселить» картинки или игрушки по домикам в зависимости от того, с какого звука начинается их название.</w:t>
      </w:r>
    </w:p>
    <w:p w14:paraId="5674DBF0" w14:textId="77777777" w:rsidR="00D66817" w:rsidRPr="00D66817" w:rsidRDefault="00D66817" w:rsidP="00D668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2. Игры на различение твердых и мягких согласных</w:t>
      </w:r>
    </w:p>
    <w:p w14:paraId="5C266BA4" w14:textId="77777777" w:rsidR="00D66817" w:rsidRPr="00D66817" w:rsidRDefault="00D66817" w:rsidP="00D6681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«Два брата» (или «Твердый — мягкий»)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Задача: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научить различать парные согласные по твердости-мягкости.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Ход игры</w:t>
      </w:r>
      <w:proofErr w:type="gramStart"/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: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Используются</w:t>
      </w:r>
      <w:proofErr w:type="gramEnd"/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два сигнальных кружка: синий (твердый звук) и зеленый (мягкий звук). Взрослый называет слоги или слова.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Пример: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ма</w:t>
      </w:r>
      <w:proofErr w:type="spellEnd"/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(синий), </w:t>
      </w:r>
      <w:proofErr w:type="spellStart"/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мя</w:t>
      </w:r>
      <w:proofErr w:type="spellEnd"/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(зеленый);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лук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(синий),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люк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(зеленый). Ребенок должен быстро показать нужный цвет.</w:t>
      </w:r>
    </w:p>
    <w:p w14:paraId="48FC4A2B" w14:textId="77777777" w:rsidR="00D66817" w:rsidRPr="00D66817" w:rsidRDefault="00D66817" w:rsidP="00D6681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«Накорми зверей»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Задача: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дифференциация звуков [л] — [ль].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Ход игры</w:t>
      </w:r>
      <w:proofErr w:type="gramStart"/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: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</w:t>
      </w:r>
      <w:proofErr w:type="gramEnd"/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ребенка две картинки: Лось и Лев. На столе разложены карточки с изображениями продуктов (лимон, лук, хлеб, малина, соль, моль). Лось ест только ту еду, где звук [л] твердый, а Лев — где [ль] мягкий.</w:t>
      </w:r>
    </w:p>
    <w:p w14:paraId="11B63A6D" w14:textId="77777777" w:rsidR="00D66817" w:rsidRPr="00D66817" w:rsidRDefault="00D66817" w:rsidP="00D668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3. Игры на различение звонких и глухих пар</w:t>
      </w:r>
    </w:p>
    <w:p w14:paraId="16EC232B" w14:textId="77777777" w:rsidR="00D66817" w:rsidRPr="00D66817" w:rsidRDefault="00D66817" w:rsidP="00D6681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«Звенит — не звенит»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Задача: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научить ощущать работу голосовых связок.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Ход игры: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Ребенок прикладывает ладонь к горлу. Взрослый произносит звуки парами: [з]-[с], [б]-[п], [д]-[т]. Ребенок должен почувствовать вибрацию (звенит — звонкий звук) или ее отсутствие (не звенит — глухой). Затем взрослый называет слова, а ребенок определяет, с какого звука они начинаются.</w:t>
      </w:r>
    </w:p>
    <w:p w14:paraId="7C0DEB9B" w14:textId="77777777" w:rsidR="00D66817" w:rsidRPr="00D66817" w:rsidRDefault="00D66817" w:rsidP="00D6681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«Рассели по квартирам»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Задача: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закрепить различение парных согласных.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Ход игры</w:t>
      </w:r>
      <w:proofErr w:type="gramStart"/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: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Рисуется</w:t>
      </w:r>
      <w:proofErr w:type="gramEnd"/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многоэтажный дом. На первом этаже «живут» звонкие (Б, В, Г, Д, Ж, З), на втором — глухие (П, Ф, К, Т, Ш, С). Взрослый называет слово, а ребенок определяет, на какой этаж «поднимется» первый звук слова (например, «бочка» — на первый, «почка» — на второй).</w:t>
      </w:r>
    </w:p>
    <w:p w14:paraId="3D1481FC" w14:textId="77777777" w:rsidR="00D66817" w:rsidRPr="00D66817" w:rsidRDefault="00D66817" w:rsidP="00D668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4. Игры на звуковой анализ и синтез (составление слова из звуков)</w:t>
      </w:r>
    </w:p>
    <w:p w14:paraId="56CB70F2" w14:textId="77777777" w:rsidR="00D66817" w:rsidRPr="00D66817" w:rsidRDefault="00D66817" w:rsidP="00D6681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«Живые звуки»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Задача: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научить определять последовательность звуков.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Ход игры: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Игра для группы детей, но возможна и вдвоем. Каждому ребенку дается карточка с буквой. Взрослый называет слово (например, «кот»). Трое детей должны выстроиться в правильном порядке, чтобы получилось слово. Затем «прочитать» его.</w:t>
      </w:r>
    </w:p>
    <w:p w14:paraId="55B8C9EE" w14:textId="77777777" w:rsidR="00D66817" w:rsidRPr="00D66817" w:rsidRDefault="00D66817" w:rsidP="00D6681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«Магазин»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Задача: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учить определять первый и последний звуки.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Ход игры</w:t>
      </w:r>
      <w:proofErr w:type="gramStart"/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: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</w:t>
      </w:r>
      <w:proofErr w:type="gramEnd"/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«прилавке» разложены товары (или их картинки). Чтобы купить предмет, нужно заплатить первым (или последним) звуком его названия. Например, чтобы купить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мяч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нужно заплатить звуком [</w:t>
      </w:r>
      <w:proofErr w:type="spellStart"/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мь</w:t>
      </w:r>
      <w:proofErr w:type="spellEnd"/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]; чтобы купить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шар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— звуком [р].</w:t>
      </w:r>
    </w:p>
    <w:p w14:paraId="2D279D62" w14:textId="77777777" w:rsidR="00D66817" w:rsidRPr="00D66817" w:rsidRDefault="00D66817" w:rsidP="00D6681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«Пирамида»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Задача: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развивать навык количественного анализа (сколько звуков в слове).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Ход игры</w:t>
      </w:r>
      <w:proofErr w:type="gramStart"/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: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</w:t>
      </w:r>
      <w:proofErr w:type="gramEnd"/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листе нарисована пирамида. Внизу — отсек для слов из 5 звуков, выше — из 4, на вершине — из 3. Ребенок получает набор картинок и должен расставить их по «этажам» пирамиды. (Например: «тигр» — 4 звука, «рак» — 3 звука).</w:t>
      </w:r>
    </w:p>
    <w:p w14:paraId="63CD7DFC" w14:textId="77777777" w:rsidR="00D66817" w:rsidRPr="00D66817" w:rsidRDefault="00D66817" w:rsidP="00D668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5. Игры на сложные звуки</w:t>
      </w:r>
    </w:p>
    <w:p w14:paraId="5D670E07" w14:textId="77777777" w:rsidR="00D66817" w:rsidRPr="00D66817" w:rsidRDefault="00D66817" w:rsidP="00D6681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«Угадай слово» (на развитие фонематического синтеза)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Задача: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собрать слово из звуков, произнесенных с паузой.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Ход игры: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Взрослый говорит: «Я загадал слово. Первый звук [к], второй [о], третий [т]. Что это?» Постепенно паузы сокращаются, а звуки произносятся слитно, но </w:t>
      </w:r>
      <w:proofErr w:type="spellStart"/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орфоэпически</w:t>
      </w:r>
      <w:proofErr w:type="spellEnd"/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неверно ([с]-[т]-[у]-[л], а не «стул»), чтобы ребенок учился именно синтезировать звуки, а не узнавать привычное произношение.</w:t>
      </w:r>
    </w:p>
    <w:p w14:paraId="55920872" w14:textId="77777777" w:rsidR="00D66817" w:rsidRPr="00D66817" w:rsidRDefault="00D66817" w:rsidP="00D6681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«Какой звук потерялся?»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Задача: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развивать слуховое внимание.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Ход игры: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Взрослый произносит слово, намеренно пропуская один звук. Ребенок должен угадать, что это за слово, и назвать потерянный звук.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Пример: ...</w:t>
      </w:r>
      <w:proofErr w:type="spellStart"/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рибор</w:t>
      </w:r>
      <w:proofErr w:type="spellEnd"/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(прибор), </w:t>
      </w:r>
      <w:proofErr w:type="gramStart"/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с...</w:t>
      </w:r>
      <w:proofErr w:type="spellStart"/>
      <w:proofErr w:type="gramEnd"/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ол</w:t>
      </w:r>
      <w:proofErr w:type="spellEnd"/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 (стол), буф... (буфет).</w:t>
      </w:r>
    </w:p>
    <w:p w14:paraId="5E5AD873" w14:textId="77777777" w:rsidR="00D66817" w:rsidRPr="00D66817" w:rsidRDefault="00D66817" w:rsidP="00D668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Несколько советов для родителей:</w:t>
      </w:r>
    </w:p>
    <w:p w14:paraId="5E2EA837" w14:textId="77777777" w:rsidR="00D66817" w:rsidRPr="00D66817" w:rsidRDefault="00D66817" w:rsidP="00D6681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Следите за произношением.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Называя звук, произносите его чисто, без призвуков (не [эм], а [м]; не [</w:t>
      </w:r>
      <w:proofErr w:type="spellStart"/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ша</w:t>
      </w:r>
      <w:proofErr w:type="spellEnd"/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], а [ш]). </w:t>
      </w:r>
    </w:p>
    <w:p w14:paraId="3EF82A29" w14:textId="77777777" w:rsidR="00D66817" w:rsidRPr="00D66817" w:rsidRDefault="00D66817" w:rsidP="00D6681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Начинайте с гласных.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Гласные звуки (А, О, У, Ы, Э) петь и тянуть легче всего, с них проще начинать знакомство со звуковым строением слова. Позже подключайте [И] и сложные гласные [Я, Е, Ё, Ю].</w:t>
      </w:r>
    </w:p>
    <w:p w14:paraId="51763B1D" w14:textId="77777777" w:rsidR="00D66817" w:rsidRPr="00D66817" w:rsidRDefault="00D66817" w:rsidP="00D6681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Меняйте речевой материал.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Если ребенок научился выделять звук [с] в словах 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сом, сок, суп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предложите ему слова, где этот звук стоит в середине или конце (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нос, усы, маска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), или перед глухими согласными (</w:t>
      </w:r>
      <w:r w:rsidRPr="00D6681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сказка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— здесь слышится [с], но пишется «з»).</w:t>
      </w:r>
    </w:p>
    <w:p w14:paraId="3FC6A7AB" w14:textId="77777777" w:rsidR="00D66817" w:rsidRPr="00D66817" w:rsidRDefault="00D66817" w:rsidP="00D6681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668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Подключайте тело.</w:t>
      </w:r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Прыжок на звонкий звук, приседание на глухой, хлопок на гласный — кинестетические ощущения помогают детям-</w:t>
      </w:r>
      <w:proofErr w:type="spellStart"/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кинестетикам</w:t>
      </w:r>
      <w:proofErr w:type="spellEnd"/>
      <w:r w:rsidRPr="00D6681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лучше усвоить материал.</w:t>
      </w:r>
    </w:p>
    <w:p w14:paraId="58C0F740" w14:textId="77777777" w:rsidR="00636E2A" w:rsidRDefault="00636E2A"/>
    <w:sectPr w:rsidR="00636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5429D"/>
    <w:multiLevelType w:val="multilevel"/>
    <w:tmpl w:val="71A68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AB15B9"/>
    <w:multiLevelType w:val="multilevel"/>
    <w:tmpl w:val="20C6B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5C2073"/>
    <w:multiLevelType w:val="multilevel"/>
    <w:tmpl w:val="17CC5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193A45"/>
    <w:multiLevelType w:val="multilevel"/>
    <w:tmpl w:val="360CD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DA3D1A"/>
    <w:multiLevelType w:val="multilevel"/>
    <w:tmpl w:val="88B64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612E3F"/>
    <w:multiLevelType w:val="multilevel"/>
    <w:tmpl w:val="B6103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8952A7"/>
    <w:multiLevelType w:val="multilevel"/>
    <w:tmpl w:val="1C100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0B1F1C"/>
    <w:multiLevelType w:val="multilevel"/>
    <w:tmpl w:val="5F244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CB194F"/>
    <w:multiLevelType w:val="multilevel"/>
    <w:tmpl w:val="284EA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0"/>
  </w:num>
  <w:num w:numId="5">
    <w:abstractNumId w:val="2"/>
  </w:num>
  <w:num w:numId="6">
    <w:abstractNumId w:val="5"/>
  </w:num>
  <w:num w:numId="7">
    <w:abstractNumId w:val="1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817"/>
    <w:rsid w:val="00460C44"/>
    <w:rsid w:val="00636E2A"/>
    <w:rsid w:val="00D6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8A9C9"/>
  <w15:chartTrackingRefBased/>
  <w15:docId w15:val="{DDF4FCE2-CC25-41F0-84B4-830ED10C7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9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5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2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5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014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264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123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715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6614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67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87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589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6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722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272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658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665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1822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86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15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246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316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9842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1530</Words>
  <Characters>8726</Characters>
  <Application>Microsoft Office Word</Application>
  <DocSecurity>0</DocSecurity>
  <Lines>72</Lines>
  <Paragraphs>20</Paragraphs>
  <ScaleCrop>false</ScaleCrop>
  <Company/>
  <LinksUpToDate>false</LinksUpToDate>
  <CharactersWithSpaces>10236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 Панова</dc:creator>
  <cp:keywords/>
  <dc:description/>
  <cp:lastModifiedBy>Ира Панова</cp:lastModifiedBy>
  <cp:revision>1</cp:revision>
  <dcterms:created xsi:type="dcterms:W3CDTF">2026-10-28T04:03:00Z</dcterms:created>
  <dcterms:modified xsi:type="dcterms:W3CDTF">2026-10-28T04:06:00Z</dcterms:modified>
</cp:coreProperties>
</file>