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A4A29" w14:textId="4F8BF81B" w:rsidR="00CD56DF" w:rsidRPr="00CD56DF" w:rsidRDefault="00D82163" w:rsidP="00CD56DF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Статья</w:t>
      </w:r>
      <w:r w:rsidR="00CD56DF" w:rsidRPr="00CD56D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«Что такое сенсорная комната и зачем она нужна ребёнку с РАС»</w:t>
      </w:r>
    </w:p>
    <w:p w14:paraId="37AD72A9" w14:textId="77777777" w:rsidR="00CD56DF" w:rsidRPr="00CD56DF" w:rsidRDefault="00CD56DF" w:rsidP="00CD56D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Сенсорная комната — это специально организованное пространство, где ребёнок получает дозированную и безопасную сенсорную нагрузку. Для детей с расстройствами аутистического спектра такое пространство особенно важно, потому что их нервная система часто работает «не в балансе»: одни ощущения пугают и перегружают, других, наоборот, не хватает.</w:t>
      </w:r>
    </w:p>
    <w:p w14:paraId="14149DFB" w14:textId="77777777" w:rsidR="00CD56DF" w:rsidRPr="00CD56DF" w:rsidRDefault="00CD56DF" w:rsidP="00CD56DF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Какие задачи решает сенсорная комната</w:t>
      </w:r>
    </w:p>
    <w:p w14:paraId="75FD5ED4" w14:textId="77777777" w:rsidR="00CD56DF" w:rsidRPr="00CD56DF" w:rsidRDefault="00CD56DF" w:rsidP="00CD56D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Успокоение и снятие напряжения</w:t>
      </w: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Мягкий свет, приглушённые звуки, тактильные панели, сухой бассейн — всё это помогает снизить тревогу, уменьшить количество «</w:t>
      </w:r>
      <w:proofErr w:type="spellStart"/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стимов</w:t>
      </w:r>
      <w:proofErr w:type="spellEnd"/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и подготовить нервную систему к восприятию информации.</w:t>
      </w:r>
    </w:p>
    <w:p w14:paraId="142BD125" w14:textId="77777777" w:rsidR="00CD56DF" w:rsidRPr="00CD56DF" w:rsidRDefault="00CD56DF" w:rsidP="00CD56D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Формирование сенсорных эталонов</w:t>
      </w: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игровой форме ребёнок учится различать цвет, форму, размер, свойства предметов на ощупь, различать звуки. Это база для развития мышления и речи.</w:t>
      </w:r>
    </w:p>
    <w:p w14:paraId="70034218" w14:textId="77777777" w:rsidR="00CD56DF" w:rsidRPr="00CD56DF" w:rsidRDefault="00CD56DF" w:rsidP="00CD56D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Создание предпосылок общения</w:t>
      </w: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Сенсорная комната обеспечивает быстрый эмоционально положительный контакт со взрослым. Через совместную игру у ребёнка появляется желание смотреть, показывать, звучать, реагировать.</w:t>
      </w:r>
    </w:p>
    <w:p w14:paraId="480B81C3" w14:textId="77777777" w:rsidR="00CD56DF" w:rsidRPr="00CD56DF" w:rsidRDefault="00CD56DF" w:rsidP="00CD56DF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Почему это важно именно при РАС</w:t>
      </w:r>
    </w:p>
    <w:p w14:paraId="7C7DF72B" w14:textId="77777777" w:rsidR="00CD56DF" w:rsidRPr="00CD56DF" w:rsidRDefault="00CD56DF" w:rsidP="00CD56D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с аутизмом часто «застревают» на одном ощущении: бесконечно крутят колесо, смотрят на блики, повторяют один звук. Это не капризы — так мозг пытается справиться с перегрузкой или добрать недостающие ощущения.</w:t>
      </w:r>
    </w:p>
    <w:p w14:paraId="07802AF4" w14:textId="77777777" w:rsidR="00CD56DF" w:rsidRPr="00CD56DF" w:rsidRDefault="00CD56DF" w:rsidP="00CD56D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Сенсорная комната помогает:</w:t>
      </w:r>
    </w:p>
    <w:p w14:paraId="5AFC8FB5" w14:textId="77777777" w:rsidR="00CD56DF" w:rsidRPr="00CD56DF" w:rsidRDefault="00CD56DF" w:rsidP="00CD56DF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снять сенсорное напряжение;</w:t>
      </w:r>
    </w:p>
    <w:p w14:paraId="2621EE05" w14:textId="77777777" w:rsidR="00CD56DF" w:rsidRPr="00CD56DF" w:rsidRDefault="00CD56DF" w:rsidP="00CD56DF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научиться замечать разные свойства предметов;</w:t>
      </w:r>
    </w:p>
    <w:p w14:paraId="7EB4F26E" w14:textId="77777777" w:rsidR="00CD56DF" w:rsidRPr="00CD56DF" w:rsidRDefault="00CD56DF" w:rsidP="00CD56DF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почувствовать контакт со взрослым через игру, а не через требование.</w:t>
      </w:r>
    </w:p>
    <w:p w14:paraId="7EC56423" w14:textId="77777777" w:rsidR="00CD56DF" w:rsidRPr="00CD56DF" w:rsidRDefault="00CD56DF" w:rsidP="00CD56DF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важно помнить</w:t>
      </w:r>
    </w:p>
    <w:p w14:paraId="759F8E6B" w14:textId="77777777" w:rsidR="00CD56DF" w:rsidRPr="00CD56DF" w:rsidRDefault="00CD56DF" w:rsidP="00CD56DF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Сенсорная комната — это не «волшебная таблетка», а инструмент.</w:t>
      </w:r>
    </w:p>
    <w:p w14:paraId="05279AE2" w14:textId="77777777" w:rsidR="00CD56DF" w:rsidRPr="00CD56DF" w:rsidRDefault="00CD56DF" w:rsidP="00CD56DF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Она работает только при системном подходе и регулярных занятиях.</w:t>
      </w:r>
    </w:p>
    <w:p w14:paraId="5B6D74E4" w14:textId="77777777" w:rsidR="00CD56DF" w:rsidRPr="00CD56DF" w:rsidRDefault="00CD56DF" w:rsidP="00CD56DF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Главное — не заставлять, а присоединяться к интересу ребёнка.</w:t>
      </w:r>
    </w:p>
    <w:p w14:paraId="112A2FCA" w14:textId="77777777" w:rsidR="00CD56DF" w:rsidRPr="00CD56DF" w:rsidRDefault="00CD56DF" w:rsidP="00CD56DF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6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Даже если ребёнок просто смотрит на пузырьки — это уже сенсорная работа.</w:t>
      </w:r>
    </w:p>
    <w:p w14:paraId="6BD222B7" w14:textId="77777777" w:rsidR="002328C2" w:rsidRPr="00CD56DF" w:rsidRDefault="002328C2" w:rsidP="00CD56D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328C2" w:rsidRPr="00CD5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A0CCA"/>
    <w:multiLevelType w:val="multilevel"/>
    <w:tmpl w:val="8B78D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343FB9"/>
    <w:multiLevelType w:val="multilevel"/>
    <w:tmpl w:val="C7466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20"/>
    <w:rsid w:val="002328C2"/>
    <w:rsid w:val="00892020"/>
    <w:rsid w:val="00CD56DF"/>
    <w:rsid w:val="00D8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32BA"/>
  <w15:chartTrackingRefBased/>
  <w15:docId w15:val="{7261348D-18D1-4A17-BC04-78C901F8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crupnovaolga@yandex.ru</dc:creator>
  <cp:keywords/>
  <dc:description/>
  <cp:lastModifiedBy>crupnovaolga@yandex.ru</cp:lastModifiedBy>
  <cp:revision>3</cp:revision>
  <dcterms:created xsi:type="dcterms:W3CDTF">2026-10-26T13:43:00Z</dcterms:created>
  <dcterms:modified xsi:type="dcterms:W3CDTF">2026-10-26T13:47:00Z</dcterms:modified>
</cp:coreProperties>
</file>