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Календарно-тематическое планирование (КТП)</w:t>
        <w:br/>
        <w:t>Группа раннего возраста (1–2 года)</w:t>
      </w:r>
    </w:p>
    <w:p>
      <w:r>
        <w:rPr>
          <w:b/>
        </w:rPr>
        <w:t xml:space="preserve">Основа: </w:t>
      </w:r>
      <w:r>
        <w:t>структура разработана в соответствии с принципами ФГОС ДО и ФОП ДО. Темы занятий «Добрые игры» следует использовать в адаптированном для возраста виде.</w:t>
      </w:r>
    </w:p>
    <w:p>
      <w:pPr>
        <w:pStyle w:val="Heading1"/>
      </w:pPr>
      <w:r>
        <w:t>Сентябрь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t>Неделя</w:t>
            </w:r>
          </w:p>
        </w:tc>
        <w:tc>
          <w:tcPr>
            <w:tcW w:type="dxa" w:w="1080"/>
          </w:tcPr>
          <w:p>
            <w:r>
              <w:t>Тема</w:t>
            </w:r>
          </w:p>
        </w:tc>
        <w:tc>
          <w:tcPr>
            <w:tcW w:type="dxa" w:w="1080"/>
          </w:tcPr>
          <w:p>
            <w:r>
              <w:t>Познавательное</w:t>
            </w:r>
          </w:p>
        </w:tc>
        <w:tc>
          <w:tcPr>
            <w:tcW w:type="dxa" w:w="1080"/>
          </w:tcPr>
          <w:p>
            <w:r>
              <w:t>Речевое</w:t>
            </w:r>
          </w:p>
        </w:tc>
        <w:tc>
          <w:tcPr>
            <w:tcW w:type="dxa" w:w="1080"/>
          </w:tcPr>
          <w:p>
            <w:r>
              <w:t>Худ.-эстетическое</w:t>
            </w:r>
          </w:p>
        </w:tc>
        <w:tc>
          <w:tcPr>
            <w:tcW w:type="dxa" w:w="1080"/>
          </w:tcPr>
          <w:p>
            <w:r>
              <w:t>Физическое</w:t>
            </w:r>
          </w:p>
        </w:tc>
        <w:tc>
          <w:tcPr>
            <w:tcW w:type="dxa" w:w="1080"/>
          </w:tcPr>
          <w:p>
            <w:r>
              <w:t>Добрые игры</w:t>
            </w:r>
          </w:p>
        </w:tc>
        <w:tc>
          <w:tcPr>
            <w:tcW w:type="dxa" w:w="1080"/>
          </w:tcPr>
          <w:p>
            <w:r>
              <w:t>Работа с родителями</w:t>
            </w:r>
          </w:p>
        </w:tc>
      </w:tr>
      <w:tr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>
              <w:t>Здравствуй, детский сад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Мы знакомимся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  <w:tr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>
              <w:t>Игрушки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Дружим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  <w:tr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>
              <w:t>Моя семья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Помогаем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  <w:tr>
        <w:tc>
          <w:tcPr>
            <w:tcW w:type="dxa" w:w="1080"/>
          </w:tcPr>
          <w:p>
            <w:r>
              <w:t>4</w:t>
            </w:r>
          </w:p>
        </w:tc>
        <w:tc>
          <w:tcPr>
            <w:tcW w:type="dxa" w:w="1080"/>
          </w:tcPr>
          <w:p>
            <w:r>
              <w:t>Осень пришла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Добрые слова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</w:tbl>
    <w:p>
      <w:pPr>
        <w:pStyle w:val="Heading1"/>
      </w:pPr>
      <w:r>
        <w:t>Октябрь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t>Неделя</w:t>
            </w:r>
          </w:p>
        </w:tc>
        <w:tc>
          <w:tcPr>
            <w:tcW w:type="dxa" w:w="1080"/>
          </w:tcPr>
          <w:p>
            <w:r>
              <w:t>Тема</w:t>
            </w:r>
          </w:p>
        </w:tc>
        <w:tc>
          <w:tcPr>
            <w:tcW w:type="dxa" w:w="1080"/>
          </w:tcPr>
          <w:p>
            <w:r>
              <w:t>Познавательное</w:t>
            </w:r>
          </w:p>
        </w:tc>
        <w:tc>
          <w:tcPr>
            <w:tcW w:type="dxa" w:w="1080"/>
          </w:tcPr>
          <w:p>
            <w:r>
              <w:t>Речевое</w:t>
            </w:r>
          </w:p>
        </w:tc>
        <w:tc>
          <w:tcPr>
            <w:tcW w:type="dxa" w:w="1080"/>
          </w:tcPr>
          <w:p>
            <w:r>
              <w:t>Худ.-эстетическое</w:t>
            </w:r>
          </w:p>
        </w:tc>
        <w:tc>
          <w:tcPr>
            <w:tcW w:type="dxa" w:w="1080"/>
          </w:tcPr>
          <w:p>
            <w:r>
              <w:t>Физическое</w:t>
            </w:r>
          </w:p>
        </w:tc>
        <w:tc>
          <w:tcPr>
            <w:tcW w:type="dxa" w:w="1080"/>
          </w:tcPr>
          <w:p>
            <w:r>
              <w:t>Добрые игры</w:t>
            </w:r>
          </w:p>
        </w:tc>
        <w:tc>
          <w:tcPr>
            <w:tcW w:type="dxa" w:w="1080"/>
          </w:tcPr>
          <w:p>
            <w:r>
              <w:t>Работа с родителями</w:t>
            </w:r>
          </w:p>
        </w:tc>
      </w:tr>
      <w:tr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>
              <w:t>Овощи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Забота о животных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  <w:tr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>
              <w:t>Фрукты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Бережём природу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  <w:tr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>
              <w:t>Домашние животные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Уважаем взрослых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  <w:tr>
        <w:tc>
          <w:tcPr>
            <w:tcW w:type="dxa" w:w="1080"/>
          </w:tcPr>
          <w:p>
            <w:r>
              <w:t>4</w:t>
            </w:r>
          </w:p>
        </w:tc>
        <w:tc>
          <w:tcPr>
            <w:tcW w:type="dxa" w:w="1080"/>
          </w:tcPr>
          <w:p>
            <w:r>
              <w:t>Лесные животные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Помогаем дома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</w:tbl>
    <w:p>
      <w:pPr>
        <w:pStyle w:val="Heading1"/>
      </w:pPr>
      <w:r>
        <w:t>Ноябрь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t>Неделя</w:t>
            </w:r>
          </w:p>
        </w:tc>
        <w:tc>
          <w:tcPr>
            <w:tcW w:type="dxa" w:w="1080"/>
          </w:tcPr>
          <w:p>
            <w:r>
              <w:t>Тема</w:t>
            </w:r>
          </w:p>
        </w:tc>
        <w:tc>
          <w:tcPr>
            <w:tcW w:type="dxa" w:w="1080"/>
          </w:tcPr>
          <w:p>
            <w:r>
              <w:t>Познавательное</w:t>
            </w:r>
          </w:p>
        </w:tc>
        <w:tc>
          <w:tcPr>
            <w:tcW w:type="dxa" w:w="1080"/>
          </w:tcPr>
          <w:p>
            <w:r>
              <w:t>Речевое</w:t>
            </w:r>
          </w:p>
        </w:tc>
        <w:tc>
          <w:tcPr>
            <w:tcW w:type="dxa" w:w="1080"/>
          </w:tcPr>
          <w:p>
            <w:r>
              <w:t>Худ.-эстетическое</w:t>
            </w:r>
          </w:p>
        </w:tc>
        <w:tc>
          <w:tcPr>
            <w:tcW w:type="dxa" w:w="1080"/>
          </w:tcPr>
          <w:p>
            <w:r>
              <w:t>Физическое</w:t>
            </w:r>
          </w:p>
        </w:tc>
        <w:tc>
          <w:tcPr>
            <w:tcW w:type="dxa" w:w="1080"/>
          </w:tcPr>
          <w:p>
            <w:r>
              <w:t>Добрые игры</w:t>
            </w:r>
          </w:p>
        </w:tc>
        <w:tc>
          <w:tcPr>
            <w:tcW w:type="dxa" w:w="1080"/>
          </w:tcPr>
          <w:p>
            <w:r>
              <w:t>Работа с родителями</w:t>
            </w:r>
          </w:p>
        </w:tc>
      </w:tr>
      <w:tr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>
              <w:t>Одежда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Дружная группа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  <w:tr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>
              <w:t>Посуда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Новогоднее чудо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  <w:tr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>
              <w:t>Дом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Забота зимой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  <w:tr>
        <w:tc>
          <w:tcPr>
            <w:tcW w:type="dxa" w:w="1080"/>
          </w:tcPr>
          <w:p>
            <w:r>
              <w:t>4</w:t>
            </w:r>
          </w:p>
        </w:tc>
        <w:tc>
          <w:tcPr>
            <w:tcW w:type="dxa" w:w="1080"/>
          </w:tcPr>
          <w:p>
            <w:r>
              <w:t>Транспорт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Делимся игрушками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</w:tbl>
    <w:p>
      <w:pPr>
        <w:pStyle w:val="Heading1"/>
      </w:pPr>
      <w:r>
        <w:t>Декабрь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t>Неделя</w:t>
            </w:r>
          </w:p>
        </w:tc>
        <w:tc>
          <w:tcPr>
            <w:tcW w:type="dxa" w:w="1080"/>
          </w:tcPr>
          <w:p>
            <w:r>
              <w:t>Тема</w:t>
            </w:r>
          </w:p>
        </w:tc>
        <w:tc>
          <w:tcPr>
            <w:tcW w:type="dxa" w:w="1080"/>
          </w:tcPr>
          <w:p>
            <w:r>
              <w:t>Познавательное</w:t>
            </w:r>
          </w:p>
        </w:tc>
        <w:tc>
          <w:tcPr>
            <w:tcW w:type="dxa" w:w="1080"/>
          </w:tcPr>
          <w:p>
            <w:r>
              <w:t>Речевое</w:t>
            </w:r>
          </w:p>
        </w:tc>
        <w:tc>
          <w:tcPr>
            <w:tcW w:type="dxa" w:w="1080"/>
          </w:tcPr>
          <w:p>
            <w:r>
              <w:t>Худ.-эстетическое</w:t>
            </w:r>
          </w:p>
        </w:tc>
        <w:tc>
          <w:tcPr>
            <w:tcW w:type="dxa" w:w="1080"/>
          </w:tcPr>
          <w:p>
            <w:r>
              <w:t>Физическое</w:t>
            </w:r>
          </w:p>
        </w:tc>
        <w:tc>
          <w:tcPr>
            <w:tcW w:type="dxa" w:w="1080"/>
          </w:tcPr>
          <w:p>
            <w:r>
              <w:t>Добрые игры</w:t>
            </w:r>
          </w:p>
        </w:tc>
        <w:tc>
          <w:tcPr>
            <w:tcW w:type="dxa" w:w="1080"/>
          </w:tcPr>
          <w:p>
            <w:r>
              <w:t>Работа с родителями</w:t>
            </w:r>
          </w:p>
        </w:tc>
      </w:tr>
      <w:tr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>
              <w:t>Зима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Добрые поступки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  <w:tr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>
              <w:t>Птицы зимой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Защитники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  <w:tr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>
              <w:t>Новогодняя ёлка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Вежливость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  <w:tr>
        <w:tc>
          <w:tcPr>
            <w:tcW w:type="dxa" w:w="1080"/>
          </w:tcPr>
          <w:p>
            <w:r>
              <w:t>4</w:t>
            </w:r>
          </w:p>
        </w:tc>
        <w:tc>
          <w:tcPr>
            <w:tcW w:type="dxa" w:w="1080"/>
          </w:tcPr>
          <w:p>
            <w:r>
              <w:t>Праздник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Безопасное поведение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</w:tbl>
    <w:p>
      <w:pPr>
        <w:pStyle w:val="Heading1"/>
      </w:pPr>
      <w:r>
        <w:t>Январь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t>Неделя</w:t>
            </w:r>
          </w:p>
        </w:tc>
        <w:tc>
          <w:tcPr>
            <w:tcW w:type="dxa" w:w="1080"/>
          </w:tcPr>
          <w:p>
            <w:r>
              <w:t>Тема</w:t>
            </w:r>
          </w:p>
        </w:tc>
        <w:tc>
          <w:tcPr>
            <w:tcW w:type="dxa" w:w="1080"/>
          </w:tcPr>
          <w:p>
            <w:r>
              <w:t>Познавательное</w:t>
            </w:r>
          </w:p>
        </w:tc>
        <w:tc>
          <w:tcPr>
            <w:tcW w:type="dxa" w:w="1080"/>
          </w:tcPr>
          <w:p>
            <w:r>
              <w:t>Речевое</w:t>
            </w:r>
          </w:p>
        </w:tc>
        <w:tc>
          <w:tcPr>
            <w:tcW w:type="dxa" w:w="1080"/>
          </w:tcPr>
          <w:p>
            <w:r>
              <w:t>Худ.-эстетическое</w:t>
            </w:r>
          </w:p>
        </w:tc>
        <w:tc>
          <w:tcPr>
            <w:tcW w:type="dxa" w:w="1080"/>
          </w:tcPr>
          <w:p>
            <w:r>
              <w:t>Физическое</w:t>
            </w:r>
          </w:p>
        </w:tc>
        <w:tc>
          <w:tcPr>
            <w:tcW w:type="dxa" w:w="1080"/>
          </w:tcPr>
          <w:p>
            <w:r>
              <w:t>Добрые игры</w:t>
            </w:r>
          </w:p>
        </w:tc>
        <w:tc>
          <w:tcPr>
            <w:tcW w:type="dxa" w:w="1080"/>
          </w:tcPr>
          <w:p>
            <w:r>
              <w:t>Работа с родителями</w:t>
            </w:r>
          </w:p>
        </w:tc>
      </w:tr>
      <w:tr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>
              <w:t>Зимние забавы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Любим маму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  <w:tr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>
              <w:t>Снег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Весеннее настроение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  <w:tr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>
              <w:t>Домашние птицы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Космос мечты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  <w:tr>
        <w:tc>
          <w:tcPr>
            <w:tcW w:type="dxa" w:w="1080"/>
          </w:tcPr>
          <w:p>
            <w:r>
              <w:t>4</w:t>
            </w:r>
          </w:p>
        </w:tc>
        <w:tc>
          <w:tcPr>
            <w:tcW w:type="dxa" w:w="1080"/>
          </w:tcPr>
          <w:p>
            <w:r>
              <w:t>Любимые игрушки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Бережём воду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</w:tbl>
    <w:p>
      <w:pPr>
        <w:pStyle w:val="Heading1"/>
      </w:pPr>
      <w:r>
        <w:t>Февраль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t>Неделя</w:t>
            </w:r>
          </w:p>
        </w:tc>
        <w:tc>
          <w:tcPr>
            <w:tcW w:type="dxa" w:w="1080"/>
          </w:tcPr>
          <w:p>
            <w:r>
              <w:t>Тема</w:t>
            </w:r>
          </w:p>
        </w:tc>
        <w:tc>
          <w:tcPr>
            <w:tcW w:type="dxa" w:w="1080"/>
          </w:tcPr>
          <w:p>
            <w:r>
              <w:t>Познавательное</w:t>
            </w:r>
          </w:p>
        </w:tc>
        <w:tc>
          <w:tcPr>
            <w:tcW w:type="dxa" w:w="1080"/>
          </w:tcPr>
          <w:p>
            <w:r>
              <w:t>Речевое</w:t>
            </w:r>
          </w:p>
        </w:tc>
        <w:tc>
          <w:tcPr>
            <w:tcW w:type="dxa" w:w="1080"/>
          </w:tcPr>
          <w:p>
            <w:r>
              <w:t>Худ.-эстетическое</w:t>
            </w:r>
          </w:p>
        </w:tc>
        <w:tc>
          <w:tcPr>
            <w:tcW w:type="dxa" w:w="1080"/>
          </w:tcPr>
          <w:p>
            <w:r>
              <w:t>Физическое</w:t>
            </w:r>
          </w:p>
        </w:tc>
        <w:tc>
          <w:tcPr>
            <w:tcW w:type="dxa" w:w="1080"/>
          </w:tcPr>
          <w:p>
            <w:r>
              <w:t>Добрые игры</w:t>
            </w:r>
          </w:p>
        </w:tc>
        <w:tc>
          <w:tcPr>
            <w:tcW w:type="dxa" w:w="1080"/>
          </w:tcPr>
          <w:p>
            <w:r>
              <w:t>Работа с родителями</w:t>
            </w:r>
          </w:p>
        </w:tc>
      </w:tr>
      <w:tr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>
              <w:t>Папин праздник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Любим книги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  <w:tr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>
              <w:t>Профессии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Моя Родина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  <w:tr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>
              <w:t>Мебель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Дружба народов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  <w:tr>
        <w:tc>
          <w:tcPr>
            <w:tcW w:type="dxa" w:w="1080"/>
          </w:tcPr>
          <w:p>
            <w:r>
              <w:t>4</w:t>
            </w:r>
          </w:p>
        </w:tc>
        <w:tc>
          <w:tcPr>
            <w:tcW w:type="dxa" w:w="1080"/>
          </w:tcPr>
          <w:p>
            <w:r>
              <w:t>Безопасность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Спасибо детскому саду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</w:tbl>
    <w:p>
      <w:pPr>
        <w:pStyle w:val="Heading1"/>
      </w:pPr>
      <w:r>
        <w:t>Март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t>Неделя</w:t>
            </w:r>
          </w:p>
        </w:tc>
        <w:tc>
          <w:tcPr>
            <w:tcW w:type="dxa" w:w="1080"/>
          </w:tcPr>
          <w:p>
            <w:r>
              <w:t>Тема</w:t>
            </w:r>
          </w:p>
        </w:tc>
        <w:tc>
          <w:tcPr>
            <w:tcW w:type="dxa" w:w="1080"/>
          </w:tcPr>
          <w:p>
            <w:r>
              <w:t>Познавательное</w:t>
            </w:r>
          </w:p>
        </w:tc>
        <w:tc>
          <w:tcPr>
            <w:tcW w:type="dxa" w:w="1080"/>
          </w:tcPr>
          <w:p>
            <w:r>
              <w:t>Речевое</w:t>
            </w:r>
          </w:p>
        </w:tc>
        <w:tc>
          <w:tcPr>
            <w:tcW w:type="dxa" w:w="1080"/>
          </w:tcPr>
          <w:p>
            <w:r>
              <w:t>Худ.-эстетическое</w:t>
            </w:r>
          </w:p>
        </w:tc>
        <w:tc>
          <w:tcPr>
            <w:tcW w:type="dxa" w:w="1080"/>
          </w:tcPr>
          <w:p>
            <w:r>
              <w:t>Физическое</w:t>
            </w:r>
          </w:p>
        </w:tc>
        <w:tc>
          <w:tcPr>
            <w:tcW w:type="dxa" w:w="1080"/>
          </w:tcPr>
          <w:p>
            <w:r>
              <w:t>Добрые игры</w:t>
            </w:r>
          </w:p>
        </w:tc>
        <w:tc>
          <w:tcPr>
            <w:tcW w:type="dxa" w:w="1080"/>
          </w:tcPr>
          <w:p>
            <w:r>
              <w:t>Работа с родителями</w:t>
            </w:r>
          </w:p>
        </w:tc>
      </w:tr>
      <w:tr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>
              <w:t>Мама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Праздник лета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  <w:tr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>
              <w:t>Весна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Мир вокруг нас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  <w:tr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>
              <w:t>Цветы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Я хороший друг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  <w:tr>
        <w:tc>
          <w:tcPr>
            <w:tcW w:type="dxa" w:w="1080"/>
          </w:tcPr>
          <w:p>
            <w:r>
              <w:t>4</w:t>
            </w:r>
          </w:p>
        </w:tc>
        <w:tc>
          <w:tcPr>
            <w:tcW w:type="dxa" w:w="1080"/>
          </w:tcPr>
          <w:p>
            <w:r>
              <w:t>Домашние питомцы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Добрые дела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</w:tbl>
    <w:p>
      <w:pPr>
        <w:pStyle w:val="Heading1"/>
      </w:pPr>
      <w:r>
        <w:t>Апрель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t>Неделя</w:t>
            </w:r>
          </w:p>
        </w:tc>
        <w:tc>
          <w:tcPr>
            <w:tcW w:type="dxa" w:w="1080"/>
          </w:tcPr>
          <w:p>
            <w:r>
              <w:t>Тема</w:t>
            </w:r>
          </w:p>
        </w:tc>
        <w:tc>
          <w:tcPr>
            <w:tcW w:type="dxa" w:w="1080"/>
          </w:tcPr>
          <w:p>
            <w:r>
              <w:t>Познавательное</w:t>
            </w:r>
          </w:p>
        </w:tc>
        <w:tc>
          <w:tcPr>
            <w:tcW w:type="dxa" w:w="1080"/>
          </w:tcPr>
          <w:p>
            <w:r>
              <w:t>Речевое</w:t>
            </w:r>
          </w:p>
        </w:tc>
        <w:tc>
          <w:tcPr>
            <w:tcW w:type="dxa" w:w="1080"/>
          </w:tcPr>
          <w:p>
            <w:r>
              <w:t>Худ.-эстетическое</w:t>
            </w:r>
          </w:p>
        </w:tc>
        <w:tc>
          <w:tcPr>
            <w:tcW w:type="dxa" w:w="1080"/>
          </w:tcPr>
          <w:p>
            <w:r>
              <w:t>Физическое</w:t>
            </w:r>
          </w:p>
        </w:tc>
        <w:tc>
          <w:tcPr>
            <w:tcW w:type="dxa" w:w="1080"/>
          </w:tcPr>
          <w:p>
            <w:r>
              <w:t>Добрые игры</w:t>
            </w:r>
          </w:p>
        </w:tc>
        <w:tc>
          <w:tcPr>
            <w:tcW w:type="dxa" w:w="1080"/>
          </w:tcPr>
          <w:p>
            <w:r>
              <w:t>Работа с родителями</w:t>
            </w:r>
          </w:p>
        </w:tc>
      </w:tr>
      <w:tr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>
              <w:t>Космос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Улыбка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  <w:tr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>
              <w:t>Насекомые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Помощь малышам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  <w:tr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>
              <w:t>Вода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Любовь к семье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  <w:tr>
        <w:tc>
          <w:tcPr>
            <w:tcW w:type="dxa" w:w="1080"/>
          </w:tcPr>
          <w:p>
            <w:r>
              <w:t>4</w:t>
            </w:r>
          </w:p>
        </w:tc>
        <w:tc>
          <w:tcPr>
            <w:tcW w:type="dxa" w:w="1080"/>
          </w:tcPr>
          <w:p>
            <w:r>
              <w:t>Книжки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Радость общения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</w:tbl>
    <w:p>
      <w:pPr>
        <w:pStyle w:val="Heading1"/>
      </w:pPr>
      <w:r>
        <w:t>Май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t>Неделя</w:t>
            </w:r>
          </w:p>
        </w:tc>
        <w:tc>
          <w:tcPr>
            <w:tcW w:type="dxa" w:w="1080"/>
          </w:tcPr>
          <w:p>
            <w:r>
              <w:t>Тема</w:t>
            </w:r>
          </w:p>
        </w:tc>
        <w:tc>
          <w:tcPr>
            <w:tcW w:type="dxa" w:w="1080"/>
          </w:tcPr>
          <w:p>
            <w:r>
              <w:t>Познавательное</w:t>
            </w:r>
          </w:p>
        </w:tc>
        <w:tc>
          <w:tcPr>
            <w:tcW w:type="dxa" w:w="1080"/>
          </w:tcPr>
          <w:p>
            <w:r>
              <w:t>Речевое</w:t>
            </w:r>
          </w:p>
        </w:tc>
        <w:tc>
          <w:tcPr>
            <w:tcW w:type="dxa" w:w="1080"/>
          </w:tcPr>
          <w:p>
            <w:r>
              <w:t>Худ.-эстетическое</w:t>
            </w:r>
          </w:p>
        </w:tc>
        <w:tc>
          <w:tcPr>
            <w:tcW w:type="dxa" w:w="1080"/>
          </w:tcPr>
          <w:p>
            <w:r>
              <w:t>Физическое</w:t>
            </w:r>
          </w:p>
        </w:tc>
        <w:tc>
          <w:tcPr>
            <w:tcW w:type="dxa" w:w="1080"/>
          </w:tcPr>
          <w:p>
            <w:r>
              <w:t>Добрые игры</w:t>
            </w:r>
          </w:p>
        </w:tc>
        <w:tc>
          <w:tcPr>
            <w:tcW w:type="dxa" w:w="1080"/>
          </w:tcPr>
          <w:p>
            <w:r>
              <w:t>Работа с родителями</w:t>
            </w:r>
          </w:p>
        </w:tc>
      </w:tr>
      <w:tr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>
              <w:t>Цветущая весна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Доброта каждый день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  <w:tr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>
              <w:t>Моя Родина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Забота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  <w:tr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>
              <w:t>Лето скоро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Сочувствие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  <w:tr>
        <w:tc>
          <w:tcPr>
            <w:tcW w:type="dxa" w:w="1080"/>
          </w:tcPr>
          <w:p>
            <w:r>
              <w:t>4</w:t>
            </w:r>
          </w:p>
        </w:tc>
        <w:tc>
          <w:tcPr>
            <w:tcW w:type="dxa" w:w="1080"/>
          </w:tcPr>
          <w:p>
            <w:r>
              <w:t>Итоговая неделя</w:t>
            </w:r>
          </w:p>
        </w:tc>
        <w:tc>
          <w:tcPr>
            <w:tcW w:type="dxa" w:w="1080"/>
          </w:tcPr>
          <w:p>
            <w:r>
              <w:t>Сенсорное развитие, ознакомление с окружающим.</w:t>
            </w:r>
          </w:p>
        </w:tc>
        <w:tc>
          <w:tcPr>
            <w:tcW w:type="dxa" w:w="1080"/>
          </w:tcPr>
          <w:p>
            <w:r>
              <w:t>Потешки, рассматривание картинок, развитие понимания речи.</w:t>
            </w:r>
          </w:p>
        </w:tc>
        <w:tc>
          <w:tcPr>
            <w:tcW w:type="dxa" w:w="1080"/>
          </w:tcPr>
          <w:p>
            <w:r>
              <w:t>Рисование пальчиками, лепка, музыка.</w:t>
            </w:r>
          </w:p>
        </w:tc>
        <w:tc>
          <w:tcPr>
            <w:tcW w:type="dxa" w:w="1080"/>
          </w:tcPr>
          <w:p>
            <w:r>
              <w:t>Подвижные игры, развитие основных движений.</w:t>
            </w:r>
          </w:p>
        </w:tc>
        <w:tc>
          <w:tcPr>
            <w:tcW w:type="dxa" w:w="1080"/>
          </w:tcPr>
          <w:p>
            <w:r>
              <w:t>Уважение</w:t>
            </w:r>
          </w:p>
        </w:tc>
        <w:tc>
          <w:tcPr>
            <w:tcW w:type="dxa" w:w="1080"/>
          </w:tcPr>
          <w:p>
            <w:r>
              <w:t>Консультации, совместные игры, рекомендации.</w:t>
            </w:r>
          </w:p>
        </w:tc>
      </w:tr>
    </w:tbl>
    <w:p>
      <w:r>
        <w:br w:type="page"/>
      </w:r>
    </w:p>
    <w:p>
      <w:pPr>
        <w:pStyle w:val="Heading1"/>
      </w:pPr>
      <w:r>
        <w:t>Пояснение</w:t>
      </w:r>
    </w:p>
    <w:p>
      <w:r>
        <w:t>Это базовая версия КТП. Полная профессиональная версия обычно включает ежедневное планирование, прогулки, наблюдения, чтение художественной литературы, индивидуальную работу, РППС, оборудование, цели и задачи по каждой образовательной области и занимает более 150 страниц.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