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BB564B" w14:textId="77777777" w:rsidR="00A0418E" w:rsidRPr="00716149" w:rsidRDefault="00A0418E" w:rsidP="00A0418E">
      <w:pPr>
        <w:spacing w:after="0" w:line="240" w:lineRule="auto"/>
        <w:jc w:val="center"/>
        <w:rPr>
          <w:rFonts w:ascii="Times New Roman" w:hAnsi="Times New Roman" w:cs="Times New Roman"/>
          <w:sz w:val="28"/>
          <w:szCs w:val="28"/>
        </w:rPr>
      </w:pPr>
      <w:r w:rsidRPr="00716149">
        <w:rPr>
          <w:rFonts w:ascii="Times New Roman" w:hAnsi="Times New Roman" w:cs="Times New Roman"/>
          <w:sz w:val="28"/>
          <w:szCs w:val="28"/>
        </w:rPr>
        <w:t>Муниципальное бюджетное общеобразовательное учреждение</w:t>
      </w:r>
    </w:p>
    <w:p w14:paraId="55EA6113" w14:textId="77777777" w:rsidR="00A0418E" w:rsidRPr="00716149" w:rsidRDefault="00A0418E" w:rsidP="00A0418E">
      <w:pPr>
        <w:spacing w:after="0" w:line="240" w:lineRule="auto"/>
        <w:jc w:val="center"/>
        <w:rPr>
          <w:rFonts w:ascii="Times New Roman" w:hAnsi="Times New Roman" w:cs="Times New Roman"/>
          <w:b/>
          <w:sz w:val="28"/>
          <w:szCs w:val="28"/>
        </w:rPr>
      </w:pPr>
      <w:r w:rsidRPr="00716149">
        <w:rPr>
          <w:rFonts w:ascii="Times New Roman" w:hAnsi="Times New Roman" w:cs="Times New Roman"/>
          <w:sz w:val="28"/>
          <w:szCs w:val="28"/>
        </w:rPr>
        <w:t>«ООШ № 1» г. Тарко-Сале Пуровский район</w:t>
      </w:r>
    </w:p>
    <w:p w14:paraId="544ADC29" w14:textId="77777777" w:rsidR="00C72D5C" w:rsidRDefault="00C72D5C" w:rsidP="006B2C4B">
      <w:pPr>
        <w:spacing w:after="0" w:line="360" w:lineRule="auto"/>
        <w:jc w:val="center"/>
      </w:pPr>
    </w:p>
    <w:p w14:paraId="56ECECFB" w14:textId="77777777" w:rsidR="00C72D5C" w:rsidRDefault="00C72D5C" w:rsidP="006B2C4B">
      <w:pPr>
        <w:spacing w:after="0" w:line="360" w:lineRule="auto"/>
        <w:jc w:val="center"/>
      </w:pPr>
    </w:p>
    <w:p w14:paraId="5A4C3C16" w14:textId="77777777" w:rsidR="00C72D5C" w:rsidRDefault="00C72D5C" w:rsidP="006B2C4B">
      <w:pPr>
        <w:spacing w:after="0" w:line="360" w:lineRule="auto"/>
        <w:jc w:val="center"/>
      </w:pPr>
    </w:p>
    <w:p w14:paraId="39AA0F34" w14:textId="77777777" w:rsidR="00C72D5C" w:rsidRDefault="00C72D5C" w:rsidP="006B2C4B">
      <w:pPr>
        <w:spacing w:after="0" w:line="360" w:lineRule="auto"/>
        <w:jc w:val="center"/>
      </w:pPr>
    </w:p>
    <w:p w14:paraId="4C16175B" w14:textId="77777777" w:rsidR="00C72D5C" w:rsidRDefault="00C72D5C" w:rsidP="006B2C4B">
      <w:pPr>
        <w:spacing w:after="0" w:line="360" w:lineRule="auto"/>
        <w:jc w:val="center"/>
      </w:pPr>
    </w:p>
    <w:p w14:paraId="068AD342" w14:textId="77777777" w:rsidR="00C72D5C" w:rsidRDefault="00C72D5C" w:rsidP="006B2C4B">
      <w:pPr>
        <w:spacing w:after="0" w:line="360" w:lineRule="auto"/>
        <w:jc w:val="center"/>
      </w:pPr>
    </w:p>
    <w:p w14:paraId="16D72C3F" w14:textId="77777777" w:rsidR="006B2C4B" w:rsidRPr="008A3BB0" w:rsidRDefault="006B2C4B" w:rsidP="008A3BB0">
      <w:pPr>
        <w:spacing w:after="0" w:line="240" w:lineRule="auto"/>
        <w:jc w:val="center"/>
        <w:rPr>
          <w:rFonts w:asciiTheme="majorHAnsi" w:eastAsia="Times New Roman" w:hAnsiTheme="majorHAnsi" w:cs="Times New Roman"/>
          <w:i/>
          <w:color w:val="002060"/>
          <w:sz w:val="28"/>
          <w:szCs w:val="28"/>
          <w:lang w:eastAsia="ru-RU"/>
        </w:rPr>
      </w:pPr>
      <w:r w:rsidRPr="008A3BB0">
        <w:rPr>
          <w:rFonts w:asciiTheme="majorHAnsi" w:eastAsia="Times New Roman" w:hAnsiTheme="majorHAnsi" w:cs="Times New Roman"/>
          <w:i/>
          <w:color w:val="002060"/>
          <w:sz w:val="28"/>
          <w:szCs w:val="28"/>
          <w:lang w:eastAsia="ru-RU"/>
        </w:rPr>
        <w:t xml:space="preserve">Рекомендации родителям по организации коррекционной работы </w:t>
      </w:r>
    </w:p>
    <w:p w14:paraId="57C9393D" w14:textId="77777777" w:rsidR="006B2C4B" w:rsidRPr="008A3BB0" w:rsidRDefault="006B2C4B" w:rsidP="008A3BB0">
      <w:pPr>
        <w:spacing w:after="0" w:line="240" w:lineRule="auto"/>
        <w:jc w:val="center"/>
        <w:rPr>
          <w:rFonts w:asciiTheme="majorHAnsi" w:eastAsia="Times New Roman" w:hAnsiTheme="majorHAnsi" w:cs="Times New Roman"/>
          <w:i/>
          <w:color w:val="002060"/>
          <w:sz w:val="28"/>
          <w:szCs w:val="28"/>
          <w:lang w:eastAsia="ru-RU"/>
        </w:rPr>
      </w:pPr>
      <w:r w:rsidRPr="008A3BB0">
        <w:rPr>
          <w:rFonts w:asciiTheme="majorHAnsi" w:eastAsia="Times New Roman" w:hAnsiTheme="majorHAnsi" w:cs="Times New Roman"/>
          <w:i/>
          <w:color w:val="002060"/>
          <w:sz w:val="28"/>
          <w:szCs w:val="28"/>
          <w:lang w:eastAsia="ru-RU"/>
        </w:rPr>
        <w:t>в домашних условиях</w:t>
      </w:r>
    </w:p>
    <w:p w14:paraId="5DA5B685" w14:textId="77777777" w:rsidR="00C72D5C" w:rsidRDefault="00C72D5C" w:rsidP="00C72D5C">
      <w:pPr>
        <w:spacing w:after="0" w:line="360" w:lineRule="auto"/>
        <w:rPr>
          <w:rFonts w:asciiTheme="majorHAnsi" w:eastAsia="Times New Roman" w:hAnsiTheme="majorHAnsi" w:cs="Times New Roman"/>
          <w:b/>
          <w:color w:val="002060"/>
          <w:sz w:val="28"/>
          <w:szCs w:val="28"/>
          <w:lang w:eastAsia="ru-RU"/>
        </w:rPr>
      </w:pPr>
    </w:p>
    <w:p w14:paraId="3957F298" w14:textId="77777777" w:rsidR="006B2C4B" w:rsidRDefault="00C72D5C" w:rsidP="006B2C4B">
      <w:pPr>
        <w:spacing w:after="0" w:line="360" w:lineRule="auto"/>
        <w:jc w:val="center"/>
        <w:rPr>
          <w:rFonts w:asciiTheme="majorHAnsi" w:eastAsia="Times New Roman" w:hAnsiTheme="majorHAnsi" w:cs="Times New Roman"/>
          <w:b/>
          <w:color w:val="002060"/>
          <w:sz w:val="28"/>
          <w:szCs w:val="28"/>
          <w:lang w:eastAsia="ru-RU"/>
        </w:rPr>
      </w:pPr>
      <w:r>
        <w:rPr>
          <w:rFonts w:asciiTheme="majorHAnsi" w:eastAsia="Times New Roman" w:hAnsiTheme="majorHAnsi" w:cs="Times New Roman"/>
          <w:b/>
          <w:color w:val="002060"/>
          <w:sz w:val="28"/>
          <w:szCs w:val="28"/>
          <w:lang w:eastAsia="ru-RU"/>
        </w:rPr>
        <w:t>«</w:t>
      </w:r>
      <w:r w:rsidR="00775016" w:rsidRPr="006B2C4B">
        <w:rPr>
          <w:rFonts w:asciiTheme="majorHAnsi" w:eastAsia="Times New Roman" w:hAnsiTheme="majorHAnsi" w:cs="Times New Roman"/>
          <w:b/>
          <w:color w:val="002060"/>
          <w:sz w:val="28"/>
          <w:szCs w:val="28"/>
          <w:lang w:eastAsia="ru-RU"/>
        </w:rPr>
        <w:t>РАЗВИВАЕМ РЕЧЬ РЕБЕНКА</w:t>
      </w:r>
      <w:r w:rsidR="003A4C2E" w:rsidRPr="006B2C4B">
        <w:rPr>
          <w:rFonts w:asciiTheme="majorHAnsi" w:eastAsia="Times New Roman" w:hAnsiTheme="majorHAnsi" w:cs="Times New Roman"/>
          <w:b/>
          <w:color w:val="002060"/>
          <w:sz w:val="28"/>
          <w:szCs w:val="28"/>
          <w:lang w:eastAsia="ru-RU"/>
        </w:rPr>
        <w:t xml:space="preserve"> ДОМА</w:t>
      </w:r>
      <w:r>
        <w:rPr>
          <w:rFonts w:asciiTheme="majorHAnsi" w:eastAsia="Times New Roman" w:hAnsiTheme="majorHAnsi" w:cs="Times New Roman"/>
          <w:b/>
          <w:color w:val="002060"/>
          <w:sz w:val="28"/>
          <w:szCs w:val="28"/>
          <w:lang w:eastAsia="ru-RU"/>
        </w:rPr>
        <w:t>»</w:t>
      </w:r>
    </w:p>
    <w:p w14:paraId="7E0288BB" w14:textId="77777777" w:rsidR="00C72D5C" w:rsidRDefault="00C72D5C" w:rsidP="006B2C4B">
      <w:pPr>
        <w:spacing w:after="0" w:line="360" w:lineRule="auto"/>
        <w:jc w:val="center"/>
        <w:rPr>
          <w:rFonts w:asciiTheme="majorHAnsi" w:eastAsia="Times New Roman" w:hAnsiTheme="majorHAnsi" w:cs="Times New Roman"/>
          <w:b/>
          <w:color w:val="002060"/>
          <w:sz w:val="28"/>
          <w:szCs w:val="28"/>
          <w:lang w:eastAsia="ru-RU"/>
        </w:rPr>
      </w:pPr>
    </w:p>
    <w:p w14:paraId="42447421" w14:textId="77777777" w:rsidR="00C72D5C" w:rsidRDefault="00C72D5C" w:rsidP="006B2C4B">
      <w:pPr>
        <w:spacing w:after="0" w:line="360" w:lineRule="auto"/>
        <w:jc w:val="center"/>
        <w:rPr>
          <w:rFonts w:asciiTheme="majorHAnsi" w:eastAsia="Times New Roman" w:hAnsiTheme="majorHAnsi" w:cs="Times New Roman"/>
          <w:b/>
          <w:color w:val="002060"/>
          <w:sz w:val="28"/>
          <w:szCs w:val="28"/>
          <w:lang w:eastAsia="ru-RU"/>
        </w:rPr>
      </w:pPr>
    </w:p>
    <w:p w14:paraId="5727FC1D" w14:textId="77777777" w:rsidR="00C72D5C" w:rsidRDefault="00C72D5C" w:rsidP="006B2C4B">
      <w:pPr>
        <w:spacing w:after="0" w:line="360" w:lineRule="auto"/>
        <w:jc w:val="center"/>
        <w:rPr>
          <w:rFonts w:asciiTheme="majorHAnsi" w:eastAsia="Times New Roman" w:hAnsiTheme="majorHAnsi" w:cs="Times New Roman"/>
          <w:b/>
          <w:color w:val="002060"/>
          <w:sz w:val="28"/>
          <w:szCs w:val="28"/>
          <w:lang w:eastAsia="ru-RU"/>
        </w:rPr>
      </w:pPr>
      <w:r w:rsidRPr="00C72D5C">
        <w:rPr>
          <w:rFonts w:asciiTheme="majorHAnsi" w:eastAsia="Times New Roman" w:hAnsiTheme="majorHAnsi" w:cs="Times New Roman"/>
          <w:b/>
          <w:noProof/>
          <w:color w:val="002060"/>
          <w:sz w:val="28"/>
          <w:szCs w:val="28"/>
          <w:lang w:eastAsia="ru-RU"/>
        </w:rPr>
        <w:drawing>
          <wp:inline distT="0" distB="0" distL="0" distR="0" wp14:anchorId="5B6B902D" wp14:editId="4886EDF5">
            <wp:extent cx="3890305" cy="4152900"/>
            <wp:effectExtent l="0" t="0" r="0" b="0"/>
            <wp:docPr id="1" name="Рисунок 1" descr="https://fsd.multiurok.ru/html/2021/02/04/s_601c291532c40/1629371_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sd.multiurok.ru/html/2021/02/04/s_601c291532c40/1629371_4.jpe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92483" cy="4155225"/>
                    </a:xfrm>
                    <a:prstGeom prst="rect">
                      <a:avLst/>
                    </a:prstGeom>
                    <a:noFill/>
                    <a:ln>
                      <a:noFill/>
                    </a:ln>
                  </pic:spPr>
                </pic:pic>
              </a:graphicData>
            </a:graphic>
          </wp:inline>
        </w:drawing>
      </w:r>
    </w:p>
    <w:p w14:paraId="33FFD47B" w14:textId="77777777" w:rsidR="00C72D5C" w:rsidRDefault="00C72D5C" w:rsidP="006B2C4B">
      <w:pPr>
        <w:spacing w:after="0" w:line="360" w:lineRule="auto"/>
        <w:jc w:val="center"/>
        <w:rPr>
          <w:rFonts w:asciiTheme="majorHAnsi" w:eastAsia="Times New Roman" w:hAnsiTheme="majorHAnsi" w:cs="Times New Roman"/>
          <w:b/>
          <w:color w:val="002060"/>
          <w:sz w:val="28"/>
          <w:szCs w:val="28"/>
          <w:lang w:eastAsia="ru-RU"/>
        </w:rPr>
      </w:pPr>
    </w:p>
    <w:p w14:paraId="78873465" w14:textId="77777777" w:rsidR="00C72D5C" w:rsidRDefault="00C72D5C" w:rsidP="00E92232">
      <w:pPr>
        <w:spacing w:after="0" w:line="360" w:lineRule="auto"/>
        <w:rPr>
          <w:rFonts w:asciiTheme="majorHAnsi" w:eastAsia="Times New Roman" w:hAnsiTheme="majorHAnsi" w:cs="Times New Roman"/>
          <w:b/>
          <w:color w:val="002060"/>
          <w:sz w:val="28"/>
          <w:szCs w:val="28"/>
          <w:lang w:eastAsia="ru-RU"/>
        </w:rPr>
      </w:pPr>
    </w:p>
    <w:p w14:paraId="75F1EBFE" w14:textId="77777777" w:rsidR="00E92232" w:rsidRPr="008A3BB0" w:rsidRDefault="00C72D5C" w:rsidP="00E92232">
      <w:pPr>
        <w:spacing w:after="0" w:line="240" w:lineRule="auto"/>
        <w:jc w:val="right"/>
        <w:rPr>
          <w:rFonts w:asciiTheme="majorHAnsi" w:hAnsiTheme="majorHAnsi" w:cs="Times New Roman"/>
          <w:i/>
          <w:sz w:val="28"/>
          <w:szCs w:val="28"/>
        </w:rPr>
      </w:pPr>
      <w:r w:rsidRPr="008A3BB0">
        <w:rPr>
          <w:rFonts w:asciiTheme="majorHAnsi" w:hAnsiTheme="majorHAnsi" w:cs="Times New Roman"/>
          <w:i/>
          <w:sz w:val="28"/>
          <w:szCs w:val="28"/>
        </w:rPr>
        <w:t>«Именно в игре ребенок свободно владеет речью, говорит то, что думает, а не то, что надо. Не поучать и обучать, а играть с ним, фантази</w:t>
      </w:r>
      <w:r w:rsidR="00E92232" w:rsidRPr="008A3BB0">
        <w:rPr>
          <w:rFonts w:asciiTheme="majorHAnsi" w:hAnsiTheme="majorHAnsi" w:cs="Times New Roman"/>
          <w:i/>
          <w:sz w:val="28"/>
          <w:szCs w:val="28"/>
        </w:rPr>
        <w:t xml:space="preserve">ровать, сочинять, придумывать- </w:t>
      </w:r>
      <w:r w:rsidRPr="008A3BB0">
        <w:rPr>
          <w:rFonts w:asciiTheme="majorHAnsi" w:hAnsiTheme="majorHAnsi" w:cs="Times New Roman"/>
          <w:i/>
          <w:sz w:val="28"/>
          <w:szCs w:val="28"/>
        </w:rPr>
        <w:t>вот, что необходимо ребенку».</w:t>
      </w:r>
    </w:p>
    <w:p w14:paraId="5CF75F4A" w14:textId="77777777" w:rsidR="00C72D5C" w:rsidRPr="008A3BB0" w:rsidRDefault="00C72D5C" w:rsidP="00E92232">
      <w:pPr>
        <w:spacing w:after="0" w:line="240" w:lineRule="auto"/>
        <w:jc w:val="right"/>
        <w:rPr>
          <w:rFonts w:asciiTheme="majorHAnsi" w:eastAsia="Times New Roman" w:hAnsiTheme="majorHAnsi" w:cs="Times New Roman"/>
          <w:i/>
          <w:color w:val="002060"/>
          <w:sz w:val="28"/>
          <w:szCs w:val="28"/>
          <w:lang w:eastAsia="ru-RU"/>
        </w:rPr>
      </w:pPr>
      <w:r w:rsidRPr="008A3BB0">
        <w:rPr>
          <w:rFonts w:asciiTheme="majorHAnsi" w:hAnsiTheme="majorHAnsi" w:cs="Times New Roman"/>
          <w:i/>
          <w:sz w:val="28"/>
          <w:szCs w:val="28"/>
        </w:rPr>
        <w:lastRenderedPageBreak/>
        <w:t xml:space="preserve"> Джанни Родари</w:t>
      </w:r>
    </w:p>
    <w:p w14:paraId="190F8901" w14:textId="77777777" w:rsidR="0045390F" w:rsidRDefault="0045390F" w:rsidP="006B2C4B">
      <w:pPr>
        <w:spacing w:after="0" w:line="360" w:lineRule="auto"/>
        <w:jc w:val="center"/>
      </w:pPr>
    </w:p>
    <w:p w14:paraId="0407AD28" w14:textId="77777777" w:rsidR="0045390F" w:rsidRDefault="0045390F" w:rsidP="006B2C4B">
      <w:pPr>
        <w:spacing w:after="0" w:line="360" w:lineRule="auto"/>
        <w:jc w:val="center"/>
      </w:pPr>
    </w:p>
    <w:p w14:paraId="358A7714" w14:textId="77777777" w:rsidR="0045390F" w:rsidRPr="0045390F" w:rsidRDefault="0045390F" w:rsidP="0045390F">
      <w:pPr>
        <w:spacing w:after="0" w:line="240" w:lineRule="auto"/>
        <w:ind w:firstLine="709"/>
        <w:jc w:val="both"/>
        <w:rPr>
          <w:rFonts w:asciiTheme="majorHAnsi" w:hAnsiTheme="majorHAnsi"/>
          <w:sz w:val="24"/>
          <w:szCs w:val="24"/>
        </w:rPr>
      </w:pPr>
      <w:r w:rsidRPr="0045390F">
        <w:rPr>
          <w:rFonts w:asciiTheme="majorHAnsi" w:hAnsiTheme="majorHAnsi"/>
          <w:sz w:val="24"/>
          <w:szCs w:val="24"/>
        </w:rPr>
        <w:t>Для того чтобы речь ребёнка развивалась правильно, родителям необходимо соблюдать несколько условий:</w:t>
      </w:r>
    </w:p>
    <w:p w14:paraId="1C06FFCD" w14:textId="77777777" w:rsidR="0045390F" w:rsidRPr="0045390F" w:rsidRDefault="0045390F" w:rsidP="0045390F">
      <w:pPr>
        <w:pStyle w:val="ac"/>
        <w:numPr>
          <w:ilvl w:val="0"/>
          <w:numId w:val="2"/>
        </w:numPr>
        <w:spacing w:after="0" w:line="240" w:lineRule="auto"/>
        <w:ind w:left="0" w:firstLine="709"/>
        <w:jc w:val="both"/>
        <w:rPr>
          <w:rFonts w:asciiTheme="majorHAnsi" w:eastAsia="Times New Roman" w:hAnsiTheme="majorHAnsi" w:cs="Times New Roman"/>
          <w:b/>
          <w:sz w:val="24"/>
          <w:szCs w:val="24"/>
          <w:lang w:eastAsia="ru-RU"/>
        </w:rPr>
      </w:pPr>
      <w:r w:rsidRPr="0045390F">
        <w:rPr>
          <w:rFonts w:asciiTheme="majorHAnsi" w:hAnsiTheme="majorHAnsi"/>
          <w:sz w:val="24"/>
          <w:szCs w:val="24"/>
        </w:rPr>
        <w:t xml:space="preserve">Не старайтесь ускорить ход естественного речевого развития! </w:t>
      </w:r>
    </w:p>
    <w:p w14:paraId="53902487" w14:textId="77777777" w:rsidR="0045390F" w:rsidRPr="0045390F" w:rsidRDefault="0045390F" w:rsidP="0045390F">
      <w:pPr>
        <w:pStyle w:val="ac"/>
        <w:numPr>
          <w:ilvl w:val="0"/>
          <w:numId w:val="2"/>
        </w:numPr>
        <w:spacing w:after="0" w:line="240" w:lineRule="auto"/>
        <w:ind w:left="0" w:firstLine="709"/>
        <w:jc w:val="both"/>
        <w:rPr>
          <w:rFonts w:asciiTheme="majorHAnsi" w:eastAsia="Times New Roman" w:hAnsiTheme="majorHAnsi" w:cs="Times New Roman"/>
          <w:b/>
          <w:sz w:val="24"/>
          <w:szCs w:val="24"/>
          <w:lang w:eastAsia="ru-RU"/>
        </w:rPr>
      </w:pPr>
      <w:r w:rsidRPr="0045390F">
        <w:rPr>
          <w:rFonts w:asciiTheme="majorHAnsi" w:hAnsiTheme="majorHAnsi"/>
          <w:sz w:val="24"/>
          <w:szCs w:val="24"/>
        </w:rPr>
        <w:t xml:space="preserve">Не перегружайте ребёнка речевыми занятиями. Игры, упражнения, речевой материал должны соответствовать его возрасту. </w:t>
      </w:r>
    </w:p>
    <w:p w14:paraId="5BD62CB4" w14:textId="77777777" w:rsidR="0045390F" w:rsidRPr="0045390F" w:rsidRDefault="0045390F" w:rsidP="0045390F">
      <w:pPr>
        <w:pStyle w:val="ac"/>
        <w:numPr>
          <w:ilvl w:val="0"/>
          <w:numId w:val="2"/>
        </w:numPr>
        <w:spacing w:after="0" w:line="240" w:lineRule="auto"/>
        <w:ind w:left="0" w:firstLine="709"/>
        <w:jc w:val="both"/>
        <w:rPr>
          <w:rFonts w:asciiTheme="majorHAnsi" w:eastAsia="Times New Roman" w:hAnsiTheme="majorHAnsi" w:cs="Times New Roman"/>
          <w:b/>
          <w:sz w:val="24"/>
          <w:szCs w:val="24"/>
          <w:lang w:eastAsia="ru-RU"/>
        </w:rPr>
      </w:pPr>
      <w:r w:rsidRPr="0045390F">
        <w:rPr>
          <w:rFonts w:asciiTheme="majorHAnsi" w:hAnsiTheme="majorHAnsi"/>
          <w:sz w:val="24"/>
          <w:szCs w:val="24"/>
        </w:rPr>
        <w:t xml:space="preserve">В общении с ребёнком следите за своей речью. Говорите с ребёнком не торопясь, звуки и слова произносите чётко и ясно, при чтении не забывайте о выразительности. Непонятные слова, обороты, встречающие в тексте, непременно объясните малышу. </w:t>
      </w:r>
    </w:p>
    <w:p w14:paraId="427DD12E" w14:textId="77777777" w:rsidR="0045390F" w:rsidRPr="0045390F" w:rsidRDefault="0045390F" w:rsidP="0045390F">
      <w:pPr>
        <w:pStyle w:val="ac"/>
        <w:numPr>
          <w:ilvl w:val="0"/>
          <w:numId w:val="2"/>
        </w:numPr>
        <w:spacing w:after="0" w:line="240" w:lineRule="auto"/>
        <w:ind w:left="0" w:firstLine="709"/>
        <w:jc w:val="both"/>
        <w:rPr>
          <w:rFonts w:asciiTheme="majorHAnsi" w:eastAsia="Times New Roman" w:hAnsiTheme="majorHAnsi" w:cs="Times New Roman"/>
          <w:b/>
          <w:sz w:val="24"/>
          <w:szCs w:val="24"/>
          <w:lang w:eastAsia="ru-RU"/>
        </w:rPr>
      </w:pPr>
      <w:r w:rsidRPr="0045390F">
        <w:rPr>
          <w:rFonts w:asciiTheme="majorHAnsi" w:hAnsiTheme="majorHAnsi"/>
          <w:sz w:val="24"/>
          <w:szCs w:val="24"/>
        </w:rPr>
        <w:t xml:space="preserve">Не подделывайте под детскую свою речь, не злоупотребляйте также уменьшительно-ласкательными суффиксами - все это тормозит развитие ребенка. </w:t>
      </w:r>
    </w:p>
    <w:p w14:paraId="6FCE98BE" w14:textId="77777777" w:rsidR="0045390F" w:rsidRPr="0045390F" w:rsidRDefault="0045390F" w:rsidP="0045390F">
      <w:pPr>
        <w:pStyle w:val="ac"/>
        <w:numPr>
          <w:ilvl w:val="0"/>
          <w:numId w:val="2"/>
        </w:numPr>
        <w:spacing w:after="0" w:line="240" w:lineRule="auto"/>
        <w:ind w:left="0" w:firstLine="709"/>
        <w:jc w:val="both"/>
        <w:rPr>
          <w:rFonts w:asciiTheme="majorHAnsi" w:eastAsia="Times New Roman" w:hAnsiTheme="majorHAnsi" w:cs="Times New Roman"/>
          <w:b/>
          <w:sz w:val="24"/>
          <w:szCs w:val="24"/>
          <w:lang w:eastAsia="ru-RU"/>
        </w:rPr>
      </w:pPr>
      <w:r w:rsidRPr="0045390F">
        <w:rPr>
          <w:rFonts w:asciiTheme="majorHAnsi" w:hAnsiTheme="majorHAnsi"/>
          <w:sz w:val="24"/>
          <w:szCs w:val="24"/>
        </w:rPr>
        <w:t xml:space="preserve">Своевременно устраняйте недостатки речи ребёнка. Стремясь указать неточности и ошибки, встречающиеся в его речи, будьте чрезвычайно осторожны и ни в коем случае не смейтесь над малышом. Самое лучшее -тактично поправьте его и покажите, как надо произнести слово. </w:t>
      </w:r>
    </w:p>
    <w:p w14:paraId="63C6925A" w14:textId="77777777" w:rsidR="0045390F" w:rsidRPr="0045390F" w:rsidRDefault="0045390F" w:rsidP="0045390F">
      <w:pPr>
        <w:pStyle w:val="ac"/>
        <w:numPr>
          <w:ilvl w:val="0"/>
          <w:numId w:val="2"/>
        </w:numPr>
        <w:spacing w:after="0" w:line="240" w:lineRule="auto"/>
        <w:ind w:left="0" w:firstLine="709"/>
        <w:jc w:val="both"/>
        <w:rPr>
          <w:rFonts w:asciiTheme="majorHAnsi" w:eastAsia="Times New Roman" w:hAnsiTheme="majorHAnsi" w:cs="Times New Roman"/>
          <w:b/>
          <w:sz w:val="24"/>
          <w:szCs w:val="24"/>
          <w:lang w:eastAsia="ru-RU"/>
        </w:rPr>
      </w:pPr>
      <w:r w:rsidRPr="0045390F">
        <w:rPr>
          <w:rFonts w:asciiTheme="majorHAnsi" w:hAnsiTheme="majorHAnsi"/>
          <w:sz w:val="24"/>
          <w:szCs w:val="24"/>
        </w:rPr>
        <w:t xml:space="preserve">Если ребёнок торопится высказать свои мысли или говорит тихо, напоминайте ему: говорить надо внятно, чётко и не спеша. </w:t>
      </w:r>
    </w:p>
    <w:p w14:paraId="53E98519" w14:textId="77777777" w:rsidR="00C72D5C" w:rsidRPr="0045390F" w:rsidRDefault="0045390F" w:rsidP="0045390F">
      <w:pPr>
        <w:pStyle w:val="ac"/>
        <w:numPr>
          <w:ilvl w:val="0"/>
          <w:numId w:val="2"/>
        </w:numPr>
        <w:spacing w:after="0" w:line="240" w:lineRule="auto"/>
        <w:ind w:left="0" w:firstLine="709"/>
        <w:jc w:val="both"/>
        <w:rPr>
          <w:rFonts w:asciiTheme="majorHAnsi" w:eastAsia="Times New Roman" w:hAnsiTheme="majorHAnsi" w:cs="Times New Roman"/>
          <w:b/>
          <w:sz w:val="24"/>
          <w:szCs w:val="24"/>
          <w:lang w:eastAsia="ru-RU"/>
        </w:rPr>
      </w:pPr>
      <w:r w:rsidRPr="0045390F">
        <w:rPr>
          <w:rFonts w:asciiTheme="majorHAnsi" w:hAnsiTheme="majorHAnsi"/>
          <w:sz w:val="24"/>
          <w:szCs w:val="24"/>
        </w:rPr>
        <w:t>Не оставляйте без ответа вопросы ребёнка. И не забудьте проверить: понятен ли ему ваш ответ? С появлением речи тесно связано формирование восприятия, памяти, мышления, чувств. Поэтому задержка речи влечет за собой и отставание в развитии психики ребенка.</w:t>
      </w:r>
    </w:p>
    <w:p w14:paraId="40A3FA55" w14:textId="77777777" w:rsidR="005175B1" w:rsidRPr="0045390F" w:rsidRDefault="005175B1" w:rsidP="0045390F">
      <w:pPr>
        <w:shd w:val="clear" w:color="auto" w:fill="FFFFFF"/>
        <w:spacing w:after="0" w:line="240" w:lineRule="auto"/>
        <w:ind w:firstLine="709"/>
        <w:jc w:val="both"/>
        <w:rPr>
          <w:rFonts w:asciiTheme="majorHAnsi" w:hAnsiTheme="majorHAnsi" w:cs="Times New Roman"/>
          <w:sz w:val="24"/>
          <w:szCs w:val="24"/>
          <w:shd w:val="clear" w:color="auto" w:fill="FFFFFF"/>
        </w:rPr>
      </w:pPr>
      <w:r w:rsidRPr="0045390F">
        <w:rPr>
          <w:rFonts w:asciiTheme="majorHAnsi" w:hAnsiTheme="majorHAnsi" w:cs="Times New Roman"/>
          <w:bCs/>
          <w:sz w:val="24"/>
          <w:szCs w:val="24"/>
          <w:shd w:val="clear" w:color="auto" w:fill="FFFFFF"/>
        </w:rPr>
        <w:t xml:space="preserve">Речь не передается по наследству. Ребенок перенимает опыт речевого общения от окружающих, т.е. овладение речью находится в прямой зависимости от окружающей речевой среды. </w:t>
      </w:r>
    </w:p>
    <w:p w14:paraId="6DC75815" w14:textId="77777777" w:rsidR="005175B1" w:rsidRPr="0045390F" w:rsidRDefault="005175B1" w:rsidP="0045390F">
      <w:pPr>
        <w:shd w:val="clear" w:color="auto" w:fill="FFFFFF"/>
        <w:spacing w:after="0" w:line="240" w:lineRule="auto"/>
        <w:ind w:firstLine="709"/>
        <w:jc w:val="both"/>
        <w:rPr>
          <w:rFonts w:asciiTheme="majorHAnsi" w:hAnsiTheme="majorHAnsi" w:cs="Times New Roman"/>
          <w:bCs/>
          <w:sz w:val="24"/>
          <w:szCs w:val="24"/>
          <w:shd w:val="clear" w:color="auto" w:fill="FFFFFF"/>
        </w:rPr>
      </w:pPr>
      <w:r w:rsidRPr="0045390F">
        <w:rPr>
          <w:rFonts w:asciiTheme="majorHAnsi" w:hAnsiTheme="majorHAnsi" w:cs="Times New Roman"/>
          <w:bCs/>
          <w:sz w:val="24"/>
          <w:szCs w:val="24"/>
          <w:shd w:val="clear" w:color="auto" w:fill="FFFFFF"/>
        </w:rPr>
        <w:t xml:space="preserve">Поэтому так важно, чтобы взрослые создавали эту речевую среду для постоянного общения с ребенком. </w:t>
      </w:r>
    </w:p>
    <w:p w14:paraId="138B093B" w14:textId="77777777" w:rsidR="006B2C4B" w:rsidRPr="0045390F" w:rsidRDefault="006B2C4B" w:rsidP="0045390F">
      <w:pPr>
        <w:pStyle w:val="c3"/>
        <w:shd w:val="clear" w:color="auto" w:fill="FFFFFF"/>
        <w:spacing w:before="0" w:beforeAutospacing="0" w:after="0" w:afterAutospacing="0"/>
        <w:ind w:firstLine="709"/>
        <w:jc w:val="both"/>
        <w:rPr>
          <w:rFonts w:asciiTheme="majorHAnsi" w:hAnsiTheme="majorHAnsi"/>
        </w:rPr>
      </w:pPr>
      <w:r w:rsidRPr="0045390F">
        <w:rPr>
          <w:rStyle w:val="c0"/>
          <w:rFonts w:asciiTheme="majorHAnsi" w:hAnsiTheme="majorHAnsi"/>
        </w:rPr>
        <w:t>Создание развивающей речевой среды дома не потребует от вас значительных усилий, но поможет вам активизировать развитие речи вашего ребенк</w:t>
      </w:r>
      <w:r w:rsidR="00871F56" w:rsidRPr="0045390F">
        <w:rPr>
          <w:rStyle w:val="c0"/>
          <w:rFonts w:asciiTheme="majorHAnsi" w:hAnsiTheme="majorHAnsi"/>
        </w:rPr>
        <w:t>а</w:t>
      </w:r>
      <w:r w:rsidRPr="0045390F">
        <w:rPr>
          <w:rStyle w:val="c0"/>
          <w:rFonts w:asciiTheme="majorHAnsi" w:hAnsiTheme="majorHAnsi"/>
        </w:rPr>
        <w:t>.</w:t>
      </w:r>
    </w:p>
    <w:p w14:paraId="57EDC99D" w14:textId="77777777" w:rsidR="006B2C4B" w:rsidRPr="0045390F" w:rsidRDefault="006B2C4B" w:rsidP="0045390F">
      <w:pPr>
        <w:pStyle w:val="c3"/>
        <w:shd w:val="clear" w:color="auto" w:fill="FFFFFF"/>
        <w:spacing w:before="0" w:beforeAutospacing="0" w:after="0" w:afterAutospacing="0"/>
        <w:ind w:firstLine="709"/>
        <w:jc w:val="both"/>
        <w:rPr>
          <w:rFonts w:asciiTheme="majorHAnsi" w:hAnsiTheme="majorHAnsi"/>
        </w:rPr>
      </w:pPr>
      <w:r w:rsidRPr="0045390F">
        <w:rPr>
          <w:rStyle w:val="c0"/>
          <w:rFonts w:asciiTheme="majorHAnsi" w:hAnsiTheme="majorHAnsi"/>
        </w:rPr>
        <w:t>Как же организовать дома развивающую речевую среду. Не секрет, что специально организованные занятия для развития речевых навыков ребенка часто требуют достаточно серьезной подготовки, необходимости покупать или самостоятельно изготавливать какие-то дидактические пособия, книги, материалы и не всегда у мамы находится время и желание, чтобы организовывать специальные занятия.</w:t>
      </w:r>
    </w:p>
    <w:p w14:paraId="585C7A2E" w14:textId="77777777" w:rsidR="006B2C4B" w:rsidRPr="0045390F" w:rsidRDefault="006B2C4B" w:rsidP="0045390F">
      <w:pPr>
        <w:pStyle w:val="c3"/>
        <w:shd w:val="clear" w:color="auto" w:fill="FFFFFF"/>
        <w:spacing w:before="0" w:beforeAutospacing="0" w:after="0" w:afterAutospacing="0"/>
        <w:ind w:firstLine="709"/>
        <w:jc w:val="both"/>
        <w:rPr>
          <w:rStyle w:val="c0"/>
          <w:rFonts w:asciiTheme="majorHAnsi" w:hAnsiTheme="majorHAnsi"/>
        </w:rPr>
      </w:pPr>
      <w:r w:rsidRPr="0045390F">
        <w:rPr>
          <w:rStyle w:val="c0"/>
          <w:rFonts w:asciiTheme="majorHAnsi" w:hAnsiTheme="majorHAnsi"/>
        </w:rPr>
        <w:t>Тем не менее, все мы понимаем, что необходимо сделать все возможное, чтобы способствовать развитию речи ребенка, потому что в последнее время намечается очень серьезная тенденция к тому, что дети начинают говорить очень поздно, говорить неправильно, и логопеды становятся очень популярными у мам. Одним из вариантов, как помочь ребенку в развитии его речевых навыков, не прибегая к каким-то специально организованным занятиям, является создание дома правильно организованной развивающей речевой среды, то есть такой среды развития ребенка, которая сама по себе способствует, активизирует развитие речевых навыков вашего малыша.</w:t>
      </w:r>
    </w:p>
    <w:p w14:paraId="6EC810FF" w14:textId="77777777" w:rsidR="00A30B91" w:rsidRPr="0045390F" w:rsidRDefault="00A30B91" w:rsidP="0045390F">
      <w:pPr>
        <w:pStyle w:val="c3"/>
        <w:shd w:val="clear" w:color="auto" w:fill="FFFFFF"/>
        <w:spacing w:before="0" w:beforeAutospacing="0" w:after="0" w:afterAutospacing="0"/>
        <w:ind w:firstLine="709"/>
        <w:jc w:val="both"/>
        <w:rPr>
          <w:rFonts w:asciiTheme="majorHAnsi" w:hAnsiTheme="majorHAnsi"/>
        </w:rPr>
      </w:pPr>
      <w:r w:rsidRPr="0045390F">
        <w:rPr>
          <w:rStyle w:val="c0"/>
          <w:rFonts w:asciiTheme="majorHAnsi" w:hAnsiTheme="majorHAnsi"/>
        </w:rPr>
        <w:t>Здесь можно выделить несколько ключевых моментов.</w:t>
      </w:r>
    </w:p>
    <w:p w14:paraId="0C41021F" w14:textId="77777777" w:rsidR="00A30B91" w:rsidRPr="0045390F" w:rsidRDefault="00A30B91" w:rsidP="0045390F">
      <w:pPr>
        <w:pStyle w:val="c3"/>
        <w:shd w:val="clear" w:color="auto" w:fill="FFFFFF"/>
        <w:spacing w:before="0" w:beforeAutospacing="0" w:after="0" w:afterAutospacing="0"/>
        <w:ind w:firstLine="709"/>
        <w:jc w:val="both"/>
        <w:rPr>
          <w:rFonts w:asciiTheme="majorHAnsi" w:hAnsiTheme="majorHAnsi"/>
        </w:rPr>
      </w:pPr>
      <w:r w:rsidRPr="0045390F">
        <w:rPr>
          <w:rStyle w:val="c5"/>
          <w:rFonts w:asciiTheme="majorHAnsi" w:hAnsiTheme="majorHAnsi"/>
          <w:b/>
          <w:bCs/>
        </w:rPr>
        <w:t>1. Комната ребенка – развивающий речевой центр</w:t>
      </w:r>
    </w:p>
    <w:p w14:paraId="34FB1FED" w14:textId="77777777" w:rsidR="00A30B91" w:rsidRPr="0045390F" w:rsidRDefault="00A30B91" w:rsidP="0045390F">
      <w:pPr>
        <w:pStyle w:val="c3"/>
        <w:shd w:val="clear" w:color="auto" w:fill="FFFFFF"/>
        <w:spacing w:before="0" w:beforeAutospacing="0" w:after="0" w:afterAutospacing="0"/>
        <w:ind w:firstLine="709"/>
        <w:jc w:val="both"/>
        <w:rPr>
          <w:rFonts w:asciiTheme="majorHAnsi" w:hAnsiTheme="majorHAnsi"/>
        </w:rPr>
      </w:pPr>
      <w:r w:rsidRPr="0045390F">
        <w:rPr>
          <w:rStyle w:val="c0"/>
          <w:rFonts w:asciiTheme="majorHAnsi" w:hAnsiTheme="majorHAnsi"/>
        </w:rPr>
        <w:t>Что может быть в комнате, чтобы можно было сказать, что это организованная речевая среда?</w:t>
      </w:r>
    </w:p>
    <w:p w14:paraId="21049793" w14:textId="77777777" w:rsidR="00A30B91" w:rsidRPr="0045390F" w:rsidRDefault="00A30B91" w:rsidP="0045390F">
      <w:pPr>
        <w:pStyle w:val="c3"/>
        <w:shd w:val="clear" w:color="auto" w:fill="FFFFFF"/>
        <w:spacing w:before="0" w:beforeAutospacing="0" w:after="0" w:afterAutospacing="0"/>
        <w:ind w:firstLine="709"/>
        <w:jc w:val="both"/>
        <w:rPr>
          <w:rFonts w:asciiTheme="majorHAnsi" w:hAnsiTheme="majorHAnsi"/>
        </w:rPr>
      </w:pPr>
      <w:r w:rsidRPr="0045390F">
        <w:rPr>
          <w:rStyle w:val="c0"/>
          <w:rFonts w:asciiTheme="majorHAnsi" w:hAnsiTheme="majorHAnsi"/>
          <w:b/>
        </w:rPr>
        <w:lastRenderedPageBreak/>
        <w:t>Во-первых</w:t>
      </w:r>
      <w:r w:rsidRPr="0045390F">
        <w:rPr>
          <w:rStyle w:val="c0"/>
          <w:rFonts w:asciiTheme="majorHAnsi" w:hAnsiTheme="majorHAnsi"/>
        </w:rPr>
        <w:t>, необходимо расположить на удобном для ребенка уровне различные плакаты. Это могут быть покупные плакаты или нарисованные, или распечатанные вами дома на принтере. В комнате должны быть фотографии родственников ребенка, которых он знает и может узнавать на этих изображениях.</w:t>
      </w:r>
    </w:p>
    <w:p w14:paraId="48379906" w14:textId="77777777" w:rsidR="00A30B91" w:rsidRPr="0045390F" w:rsidRDefault="00A30B91" w:rsidP="0045390F">
      <w:pPr>
        <w:pStyle w:val="c3"/>
        <w:shd w:val="clear" w:color="auto" w:fill="FFFFFF"/>
        <w:spacing w:before="0" w:beforeAutospacing="0" w:after="0" w:afterAutospacing="0"/>
        <w:ind w:firstLine="709"/>
        <w:jc w:val="both"/>
        <w:rPr>
          <w:rStyle w:val="c0"/>
          <w:rFonts w:asciiTheme="majorHAnsi" w:hAnsiTheme="majorHAnsi"/>
        </w:rPr>
      </w:pPr>
      <w:r w:rsidRPr="0045390F">
        <w:rPr>
          <w:rStyle w:val="c0"/>
          <w:rFonts w:asciiTheme="majorHAnsi" w:hAnsiTheme="majorHAnsi"/>
        </w:rPr>
        <w:t>Во-вторых, в комнате должны быть разнообразные игрушки на развитие мелкой моторики, которые способствуют и развитию речи. И у ребенка должна быть возможность взаимодействовать с этими игрушками, использовать их в те моменты, когда у него есть к этому желание, то есть они должны быть всегда в прямом доступе. Это то, что касается формирования среды для самостоятельных занятий и игр ребенка.</w:t>
      </w:r>
    </w:p>
    <w:p w14:paraId="17F664FB" w14:textId="77777777" w:rsidR="008B35B4" w:rsidRPr="0045390F" w:rsidRDefault="0045390F" w:rsidP="0045390F">
      <w:pPr>
        <w:spacing w:after="0" w:line="240" w:lineRule="auto"/>
        <w:ind w:firstLine="709"/>
        <w:jc w:val="both"/>
        <w:rPr>
          <w:rFonts w:asciiTheme="majorHAnsi" w:eastAsia="Times New Roman" w:hAnsiTheme="majorHAnsi" w:cs="Times New Roman"/>
          <w:b/>
          <w:sz w:val="24"/>
          <w:szCs w:val="24"/>
          <w:lang w:eastAsia="ru-RU"/>
        </w:rPr>
      </w:pPr>
      <w:r>
        <w:rPr>
          <w:rFonts w:asciiTheme="majorHAnsi" w:eastAsia="Times New Roman" w:hAnsiTheme="majorHAnsi" w:cs="Times New Roman"/>
          <w:b/>
          <w:sz w:val="24"/>
          <w:szCs w:val="24"/>
          <w:lang w:eastAsia="ru-RU"/>
        </w:rPr>
        <w:t xml:space="preserve">2. </w:t>
      </w:r>
      <w:r w:rsidR="008B35B4" w:rsidRPr="0045390F">
        <w:rPr>
          <w:rFonts w:asciiTheme="majorHAnsi" w:eastAsia="Times New Roman" w:hAnsiTheme="majorHAnsi" w:cs="Times New Roman"/>
          <w:b/>
          <w:sz w:val="24"/>
          <w:szCs w:val="24"/>
          <w:lang w:eastAsia="ru-RU"/>
        </w:rPr>
        <w:t>Игры на кухне.</w:t>
      </w:r>
    </w:p>
    <w:p w14:paraId="628CB6F1" w14:textId="77777777" w:rsidR="008B35B4" w:rsidRPr="0045390F" w:rsidRDefault="008B35B4" w:rsidP="0045390F">
      <w:pPr>
        <w:spacing w:after="0" w:line="240" w:lineRule="auto"/>
        <w:ind w:firstLine="709"/>
        <w:jc w:val="both"/>
        <w:rPr>
          <w:rFonts w:asciiTheme="majorHAnsi" w:eastAsia="Times New Roman" w:hAnsiTheme="majorHAnsi" w:cs="Times New Roman"/>
          <w:sz w:val="24"/>
          <w:szCs w:val="24"/>
          <w:lang w:eastAsia="ru-RU"/>
        </w:rPr>
      </w:pPr>
      <w:r w:rsidRPr="0045390F">
        <w:rPr>
          <w:rFonts w:asciiTheme="majorHAnsi" w:eastAsia="Times New Roman" w:hAnsiTheme="majorHAnsi" w:cs="Times New Roman"/>
          <w:sz w:val="24"/>
          <w:szCs w:val="24"/>
          <w:lang w:eastAsia="ru-RU"/>
        </w:rPr>
        <w:t>У вас появляется возможность развивать словарь, грамматику, фразовую речь ребёнка по следующим темам: «Семья», «Овощи», «Фрукты», «Посуда», Продукты питания», «Бытовая техника» и др.</w:t>
      </w:r>
    </w:p>
    <w:p w14:paraId="4B531983" w14:textId="77777777" w:rsidR="008B35B4" w:rsidRPr="0045390F" w:rsidRDefault="008B35B4" w:rsidP="0045390F">
      <w:pPr>
        <w:spacing w:after="0" w:line="240" w:lineRule="auto"/>
        <w:ind w:firstLine="709"/>
        <w:jc w:val="both"/>
        <w:rPr>
          <w:rFonts w:asciiTheme="majorHAnsi" w:eastAsia="Times New Roman" w:hAnsiTheme="majorHAnsi" w:cs="Times New Roman"/>
          <w:sz w:val="24"/>
          <w:szCs w:val="24"/>
          <w:lang w:eastAsia="ru-RU"/>
        </w:rPr>
      </w:pPr>
      <w:r w:rsidRPr="0045390F">
        <w:rPr>
          <w:rFonts w:asciiTheme="majorHAnsi" w:eastAsia="Times New Roman" w:hAnsiTheme="majorHAnsi" w:cs="Times New Roman"/>
          <w:sz w:val="24"/>
          <w:szCs w:val="24"/>
          <w:lang w:eastAsia="ru-RU"/>
        </w:rPr>
        <w:t>Рассказывайте сыну или дочке, как называются продукты, какое блюдо вы готовите, какие действия при этом совершаете. Не ограничивайтесь примитивным бытовым словарём, предлагайте ребёнку всё новые и новые слова. Старайтесь, чтобы он запоминал и повторял их за вами.</w:t>
      </w:r>
    </w:p>
    <w:p w14:paraId="4E0687E3" w14:textId="77777777" w:rsidR="008B35B4" w:rsidRPr="0045390F" w:rsidRDefault="008B35B4" w:rsidP="0045390F">
      <w:pPr>
        <w:spacing w:after="0" w:line="240" w:lineRule="auto"/>
        <w:ind w:firstLine="709"/>
        <w:jc w:val="both"/>
        <w:rPr>
          <w:rFonts w:asciiTheme="majorHAnsi" w:eastAsia="Times New Roman" w:hAnsiTheme="majorHAnsi" w:cs="Times New Roman"/>
          <w:sz w:val="24"/>
          <w:szCs w:val="24"/>
          <w:lang w:eastAsia="ru-RU"/>
        </w:rPr>
      </w:pPr>
      <w:r w:rsidRPr="0045390F">
        <w:rPr>
          <w:rFonts w:asciiTheme="majorHAnsi" w:eastAsia="Times New Roman" w:hAnsiTheme="majorHAnsi" w:cs="Times New Roman"/>
          <w:sz w:val="24"/>
          <w:szCs w:val="24"/>
          <w:lang w:eastAsia="ru-RU"/>
        </w:rPr>
        <w:t>Называйте свойства (цвет, форму, размер, вкус) продуктов (горячий, остывший, сладкий, острый, свежий, чёрствый и т.д.). Задавайте ребёнку соответствующие вопросы («Попробуй, какой получился салат?», «Что мы ещё забыли положить в суп?», «Какую морковку выберем?» и др.). Называйте свои действия («нарезаю», «перемешиваю», «солю», «обжариваю» и т.д.), показывайте ребёнку, что и как вы делаете. Подводите его к тому, чтобы он повторял ваши слова. Поручите ему посильную помощь по кухне. В деятельности речевой материал усваивается значительно быстрее и естественнее</w:t>
      </w:r>
    </w:p>
    <w:p w14:paraId="6B97EC60" w14:textId="77777777" w:rsidR="00A30B91" w:rsidRPr="0045390F" w:rsidRDefault="0045390F" w:rsidP="0045390F">
      <w:pPr>
        <w:pStyle w:val="c3"/>
        <w:shd w:val="clear" w:color="auto" w:fill="FFFFFF"/>
        <w:spacing w:before="0" w:beforeAutospacing="0" w:after="0" w:afterAutospacing="0"/>
        <w:ind w:firstLine="709"/>
        <w:jc w:val="both"/>
        <w:rPr>
          <w:rFonts w:asciiTheme="majorHAnsi" w:hAnsiTheme="majorHAnsi"/>
        </w:rPr>
      </w:pPr>
      <w:r>
        <w:rPr>
          <w:rStyle w:val="c5"/>
          <w:rFonts w:asciiTheme="majorHAnsi" w:hAnsiTheme="majorHAnsi"/>
          <w:b/>
          <w:bCs/>
        </w:rPr>
        <w:t>3</w:t>
      </w:r>
      <w:r w:rsidR="00A30B91" w:rsidRPr="0045390F">
        <w:rPr>
          <w:rStyle w:val="c5"/>
          <w:rFonts w:asciiTheme="majorHAnsi" w:hAnsiTheme="majorHAnsi"/>
          <w:b/>
          <w:bCs/>
        </w:rPr>
        <w:t>. Создание поводов для речевого взаимодействия с ребенком</w:t>
      </w:r>
    </w:p>
    <w:p w14:paraId="3E5401B5" w14:textId="77777777" w:rsidR="008F6D4E" w:rsidRPr="0045390F" w:rsidRDefault="00A30B91" w:rsidP="0045390F">
      <w:pPr>
        <w:spacing w:after="0" w:line="240" w:lineRule="auto"/>
        <w:ind w:firstLine="709"/>
        <w:jc w:val="both"/>
        <w:rPr>
          <w:rFonts w:asciiTheme="majorHAnsi" w:eastAsia="Times New Roman" w:hAnsiTheme="majorHAnsi" w:cs="Times New Roman"/>
          <w:sz w:val="24"/>
          <w:szCs w:val="24"/>
          <w:lang w:eastAsia="ru-RU"/>
        </w:rPr>
      </w:pPr>
      <w:r w:rsidRPr="0045390F">
        <w:rPr>
          <w:rStyle w:val="c0"/>
          <w:rFonts w:asciiTheme="majorHAnsi" w:hAnsiTheme="majorHAnsi"/>
          <w:sz w:val="24"/>
          <w:szCs w:val="24"/>
        </w:rPr>
        <w:t xml:space="preserve">Повод для речевого взаимодействия с ребенком – то, за что должен цепляться ваш взгляд, когда вы с ребенком играете или просто находитесь дома. Это могут быть какие-то вещи, предметы, которые будут вызывать у ребенка интерес, а у вас – желание поговорить с ребенком об этом предмете, рассказать что-то интересное, как-то обыграть данный предмет в вашем разговоре. </w:t>
      </w:r>
      <w:r w:rsidR="008F6D4E" w:rsidRPr="0045390F">
        <w:rPr>
          <w:rFonts w:asciiTheme="majorHAnsi" w:eastAsia="Times New Roman" w:hAnsiTheme="majorHAnsi" w:cs="Times New Roman"/>
          <w:sz w:val="24"/>
          <w:szCs w:val="24"/>
          <w:lang w:eastAsia="ru-RU"/>
        </w:rPr>
        <w:t xml:space="preserve">Не упускайте малейшего повода что-то обсудить с вашим ребёнком. Именно обсудить. Одностороннее «говорение», без диалога- малополезно. Неважно, кто при этом молчит: ребёнок или взрослый. В первом случае у детей не развивается активная речь, во втором- пассивная (умение слушать, слышать, понимать речь; своевременно и правильно выполнять речевую инструкцию; вступать в партнёрские отношения; сопереживать услышанное). </w:t>
      </w:r>
    </w:p>
    <w:p w14:paraId="37D246B5" w14:textId="77777777" w:rsidR="00A30B91" w:rsidRPr="0045390F" w:rsidRDefault="0045390F" w:rsidP="0045390F">
      <w:pPr>
        <w:pStyle w:val="c3"/>
        <w:shd w:val="clear" w:color="auto" w:fill="FFFFFF"/>
        <w:spacing w:before="0" w:beforeAutospacing="0" w:after="0" w:afterAutospacing="0"/>
        <w:ind w:firstLine="709"/>
        <w:jc w:val="both"/>
        <w:rPr>
          <w:rFonts w:asciiTheme="majorHAnsi" w:hAnsiTheme="majorHAnsi"/>
        </w:rPr>
      </w:pPr>
      <w:r>
        <w:rPr>
          <w:rStyle w:val="c5"/>
          <w:rFonts w:asciiTheme="majorHAnsi" w:hAnsiTheme="majorHAnsi"/>
          <w:b/>
          <w:bCs/>
        </w:rPr>
        <w:t>4</w:t>
      </w:r>
      <w:r w:rsidR="00A30B91" w:rsidRPr="0045390F">
        <w:rPr>
          <w:rStyle w:val="c5"/>
          <w:rFonts w:asciiTheme="majorHAnsi" w:hAnsiTheme="majorHAnsi"/>
          <w:b/>
          <w:bCs/>
        </w:rPr>
        <w:t>. Стихи, потешки, загадки к повседневным делам</w:t>
      </w:r>
    </w:p>
    <w:p w14:paraId="18EF724F" w14:textId="77777777" w:rsidR="00A30B91" w:rsidRPr="0045390F" w:rsidRDefault="00A30B91" w:rsidP="0045390F">
      <w:pPr>
        <w:pStyle w:val="c3"/>
        <w:shd w:val="clear" w:color="auto" w:fill="FFFFFF"/>
        <w:spacing w:before="0" w:beforeAutospacing="0" w:after="0" w:afterAutospacing="0"/>
        <w:ind w:firstLine="709"/>
        <w:jc w:val="both"/>
        <w:rPr>
          <w:rFonts w:asciiTheme="majorHAnsi" w:hAnsiTheme="majorHAnsi"/>
        </w:rPr>
      </w:pPr>
      <w:r w:rsidRPr="0045390F">
        <w:rPr>
          <w:rStyle w:val="c0"/>
          <w:rFonts w:asciiTheme="majorHAnsi" w:hAnsiTheme="majorHAnsi"/>
        </w:rPr>
        <w:t>Чрезвычайно полезны потешки и другие стихотворные тексты, сопряженные с деятельностью, которой вы сейчас вместе с ребенком занимаетесь. Если вы собираетесь на прогулку, вы рассказываете стишок, потешку, загадку – все что угодно – в стихотворном формате, связанное с этим действием.</w:t>
      </w:r>
    </w:p>
    <w:p w14:paraId="35011166" w14:textId="77777777" w:rsidR="00A30B91" w:rsidRPr="0045390F" w:rsidRDefault="00A30B91" w:rsidP="0045390F">
      <w:pPr>
        <w:pStyle w:val="c3"/>
        <w:shd w:val="clear" w:color="auto" w:fill="FFFFFF"/>
        <w:spacing w:before="0" w:beforeAutospacing="0" w:after="0" w:afterAutospacing="0"/>
        <w:ind w:firstLine="709"/>
        <w:jc w:val="both"/>
        <w:rPr>
          <w:rFonts w:asciiTheme="majorHAnsi" w:hAnsiTheme="majorHAnsi"/>
        </w:rPr>
      </w:pPr>
      <w:r w:rsidRPr="0045390F">
        <w:rPr>
          <w:rStyle w:val="c0"/>
          <w:rFonts w:asciiTheme="majorHAnsi" w:hAnsiTheme="majorHAnsi"/>
        </w:rPr>
        <w:t>Если вы умываетесь – рассказываете про умывание, если вы кушаете – рассказываете про еду. Такие стихи лучше разучивать наизусть, потому что в этом случае вы сможете рассказывать эти стихотворения, потешки с большей выразительностью, большей интонационной окраской, уделять больше внимания именно артикуляции, нежели чтению текста.</w:t>
      </w:r>
    </w:p>
    <w:p w14:paraId="05054196" w14:textId="77777777" w:rsidR="00A30B91" w:rsidRPr="0045390F" w:rsidRDefault="00A30B91" w:rsidP="0045390F">
      <w:pPr>
        <w:pStyle w:val="c3"/>
        <w:shd w:val="clear" w:color="auto" w:fill="FFFFFF"/>
        <w:spacing w:before="0" w:beforeAutospacing="0" w:after="0" w:afterAutospacing="0"/>
        <w:ind w:firstLine="709"/>
        <w:jc w:val="both"/>
        <w:rPr>
          <w:rFonts w:asciiTheme="majorHAnsi" w:hAnsiTheme="majorHAnsi"/>
        </w:rPr>
      </w:pPr>
      <w:r w:rsidRPr="0045390F">
        <w:rPr>
          <w:rStyle w:val="c0"/>
          <w:rFonts w:asciiTheme="majorHAnsi" w:hAnsiTheme="majorHAnsi"/>
        </w:rPr>
        <w:t xml:space="preserve">Можно распечатать эти потешки или написать их от руки и развесить в удобных для вас местах, там, где они попадутся вам на глаза и там,где вы сможете их прочитать как раз в тему действий, которые сейчас происходят с ребенком. Умывание – в ванной на зеркало, про одевание – на шкафчик, где лежат вещи ребенка для прогулки и т. д. Можно также подыскать какие-то короткие стихотворения известных детских авторов </w:t>
      </w:r>
      <w:r w:rsidRPr="0045390F">
        <w:rPr>
          <w:rStyle w:val="c0"/>
          <w:rFonts w:asciiTheme="majorHAnsi" w:hAnsiTheme="majorHAnsi"/>
        </w:rPr>
        <w:lastRenderedPageBreak/>
        <w:t>про домашние предметы и игрушки ребенка и тоже наклеить куда-то эти стихи, чтобы вы постоянно читали их ребенку вслух и запоминали вместе с ним. Со временем вы сможете использовать прием договаривания.</w:t>
      </w:r>
    </w:p>
    <w:p w14:paraId="35B1CE91" w14:textId="77777777" w:rsidR="00A30B91" w:rsidRPr="0045390F" w:rsidRDefault="0045390F" w:rsidP="0045390F">
      <w:pPr>
        <w:pStyle w:val="c3"/>
        <w:shd w:val="clear" w:color="auto" w:fill="FFFFFF"/>
        <w:spacing w:before="0" w:beforeAutospacing="0" w:after="0" w:afterAutospacing="0"/>
        <w:ind w:firstLine="709"/>
        <w:jc w:val="both"/>
        <w:rPr>
          <w:rFonts w:asciiTheme="majorHAnsi" w:hAnsiTheme="majorHAnsi"/>
        </w:rPr>
      </w:pPr>
      <w:r>
        <w:rPr>
          <w:rStyle w:val="c5"/>
          <w:rFonts w:asciiTheme="majorHAnsi" w:hAnsiTheme="majorHAnsi"/>
          <w:b/>
          <w:bCs/>
        </w:rPr>
        <w:t>5</w:t>
      </w:r>
      <w:r w:rsidR="00A30B91" w:rsidRPr="0045390F">
        <w:rPr>
          <w:rStyle w:val="c5"/>
          <w:rFonts w:asciiTheme="majorHAnsi" w:hAnsiTheme="majorHAnsi"/>
          <w:b/>
          <w:bCs/>
        </w:rPr>
        <w:t>. Музыкальные занятия и занятия по развитию слухового восприятия</w:t>
      </w:r>
    </w:p>
    <w:p w14:paraId="014E5790" w14:textId="77777777" w:rsidR="00A30B91" w:rsidRPr="0045390F" w:rsidRDefault="00A30B91" w:rsidP="0045390F">
      <w:pPr>
        <w:pStyle w:val="c3"/>
        <w:shd w:val="clear" w:color="auto" w:fill="FFFFFF"/>
        <w:spacing w:before="0" w:beforeAutospacing="0" w:after="0" w:afterAutospacing="0"/>
        <w:ind w:firstLine="709"/>
        <w:jc w:val="both"/>
        <w:rPr>
          <w:rFonts w:asciiTheme="majorHAnsi" w:hAnsiTheme="majorHAnsi"/>
        </w:rPr>
      </w:pPr>
      <w:r w:rsidRPr="0045390F">
        <w:rPr>
          <w:rStyle w:val="c0"/>
          <w:rFonts w:asciiTheme="majorHAnsi" w:hAnsiTheme="majorHAnsi"/>
        </w:rPr>
        <w:t>Есть еще разнообразные музыкальные занятия и занятия по развитию слухового восприятия. Это тоже очень важно для развития речевых навыков. Помимо прослушивания разнообразной музыки (не только детских песенок, но еще и классики, русской народной музыки и других направлений, полезно играть на разных музыкальных инструментах и вообще извлекать звуки из всего, что попадается под руку, и учить ребенка различать эти звуки. Например, можно играть в </w:t>
      </w:r>
      <w:r w:rsidRPr="0045390F">
        <w:rPr>
          <w:rStyle w:val="c7"/>
          <w:rFonts w:asciiTheme="majorHAnsi" w:hAnsiTheme="majorHAnsi"/>
          <w:i/>
          <w:iCs/>
        </w:rPr>
        <w:t>«ку-ку»</w:t>
      </w:r>
      <w:r w:rsidRPr="0045390F">
        <w:rPr>
          <w:rStyle w:val="c0"/>
          <w:rFonts w:asciiTheme="majorHAnsi" w:hAnsiTheme="majorHAnsi"/>
        </w:rPr>
        <w:t> с различными музыкальными инструментами, спрятав их и играя под платочком или когда ребенок отвернулся. Так малыш будет учиться различать музыкальные инструменты по звуку.</w:t>
      </w:r>
    </w:p>
    <w:p w14:paraId="3581DC58" w14:textId="77777777" w:rsidR="00A30B91" w:rsidRPr="0045390F" w:rsidRDefault="0045390F" w:rsidP="0045390F">
      <w:pPr>
        <w:pStyle w:val="c3"/>
        <w:shd w:val="clear" w:color="auto" w:fill="FFFFFF"/>
        <w:spacing w:before="0" w:beforeAutospacing="0" w:after="0" w:afterAutospacing="0"/>
        <w:ind w:firstLine="709"/>
        <w:jc w:val="both"/>
        <w:rPr>
          <w:rFonts w:asciiTheme="majorHAnsi" w:hAnsiTheme="majorHAnsi"/>
        </w:rPr>
      </w:pPr>
      <w:r>
        <w:rPr>
          <w:rStyle w:val="c5"/>
          <w:rFonts w:asciiTheme="majorHAnsi" w:hAnsiTheme="majorHAnsi"/>
          <w:b/>
          <w:bCs/>
        </w:rPr>
        <w:t>6</w:t>
      </w:r>
      <w:r w:rsidR="00A30B91" w:rsidRPr="0045390F">
        <w:rPr>
          <w:rStyle w:val="c5"/>
          <w:rFonts w:asciiTheme="majorHAnsi" w:hAnsiTheme="majorHAnsi"/>
          <w:b/>
          <w:bCs/>
        </w:rPr>
        <w:t>. Говорящие книжки и плакаты</w:t>
      </w:r>
    </w:p>
    <w:p w14:paraId="51EEFC2D" w14:textId="77777777" w:rsidR="00A30B91" w:rsidRPr="0045390F" w:rsidRDefault="00A30B91" w:rsidP="0045390F">
      <w:pPr>
        <w:pStyle w:val="c3"/>
        <w:shd w:val="clear" w:color="auto" w:fill="FFFFFF"/>
        <w:spacing w:before="0" w:beforeAutospacing="0" w:after="0" w:afterAutospacing="0"/>
        <w:ind w:firstLine="709"/>
        <w:jc w:val="both"/>
        <w:rPr>
          <w:rFonts w:asciiTheme="majorHAnsi" w:hAnsiTheme="majorHAnsi"/>
        </w:rPr>
      </w:pPr>
      <w:r w:rsidRPr="0045390F">
        <w:rPr>
          <w:rStyle w:val="c0"/>
          <w:rFonts w:asciiTheme="majorHAnsi" w:hAnsiTheme="majorHAnsi"/>
        </w:rPr>
        <w:t>Также полезны говорящие книжки, говорящие плакаты, с которыми ребенок может достаточно долго заниматься самостоятельно, при этом увеличивая свой пассивный словарь.</w:t>
      </w:r>
    </w:p>
    <w:p w14:paraId="584D3857" w14:textId="77777777" w:rsidR="00A30B91" w:rsidRPr="0045390F" w:rsidRDefault="0045390F" w:rsidP="0045390F">
      <w:pPr>
        <w:pStyle w:val="c3"/>
        <w:shd w:val="clear" w:color="auto" w:fill="FFFFFF"/>
        <w:spacing w:before="0" w:beforeAutospacing="0" w:after="0" w:afterAutospacing="0"/>
        <w:ind w:firstLine="709"/>
        <w:jc w:val="both"/>
        <w:rPr>
          <w:rFonts w:asciiTheme="majorHAnsi" w:hAnsiTheme="majorHAnsi"/>
        </w:rPr>
      </w:pPr>
      <w:r>
        <w:rPr>
          <w:rStyle w:val="c5"/>
          <w:rFonts w:asciiTheme="majorHAnsi" w:hAnsiTheme="majorHAnsi"/>
          <w:b/>
          <w:bCs/>
        </w:rPr>
        <w:t>7</w:t>
      </w:r>
      <w:r w:rsidR="00A30B91" w:rsidRPr="0045390F">
        <w:rPr>
          <w:rStyle w:val="c5"/>
          <w:rFonts w:asciiTheme="majorHAnsi" w:hAnsiTheme="majorHAnsi"/>
          <w:b/>
          <w:bCs/>
        </w:rPr>
        <w:t>. Чтение</w:t>
      </w:r>
    </w:p>
    <w:p w14:paraId="25775453" w14:textId="77777777" w:rsidR="00A30B91" w:rsidRPr="0045390F" w:rsidRDefault="00A30B91" w:rsidP="0045390F">
      <w:pPr>
        <w:pStyle w:val="c3"/>
        <w:shd w:val="clear" w:color="auto" w:fill="FFFFFF"/>
        <w:spacing w:before="0" w:beforeAutospacing="0" w:after="0" w:afterAutospacing="0"/>
        <w:ind w:firstLine="709"/>
        <w:jc w:val="both"/>
        <w:rPr>
          <w:rFonts w:asciiTheme="majorHAnsi" w:hAnsiTheme="majorHAnsi"/>
        </w:rPr>
      </w:pPr>
      <w:r w:rsidRPr="0045390F">
        <w:rPr>
          <w:rStyle w:val="c0"/>
          <w:rFonts w:asciiTheme="majorHAnsi" w:hAnsiTheme="majorHAnsi"/>
        </w:rPr>
        <w:t>Чтение очень важно, не буду подробно на этом останавливаться. Расскажу только о том, что наиболее простой способ ввести занятия чтением и сделать их регулярными – это привязать их к какому-то ритуалу. Самый простейший ритуал – чтение перед сном. Он не обязательно должен быть у вас вечерним. Это может быть чтение перед дневным сном, чтение после завтрака.</w:t>
      </w:r>
    </w:p>
    <w:p w14:paraId="6DEAAB26" w14:textId="77777777" w:rsidR="00A30B91" w:rsidRPr="0045390F" w:rsidRDefault="00A30B91" w:rsidP="0045390F">
      <w:pPr>
        <w:pStyle w:val="c3"/>
        <w:shd w:val="clear" w:color="auto" w:fill="FFFFFF"/>
        <w:spacing w:before="0" w:beforeAutospacing="0" w:after="0" w:afterAutospacing="0"/>
        <w:ind w:firstLine="709"/>
        <w:jc w:val="both"/>
        <w:rPr>
          <w:rFonts w:asciiTheme="majorHAnsi" w:hAnsiTheme="majorHAnsi"/>
        </w:rPr>
      </w:pPr>
      <w:r w:rsidRPr="0045390F">
        <w:rPr>
          <w:rStyle w:val="c0"/>
          <w:rFonts w:asciiTheme="majorHAnsi" w:hAnsiTheme="majorHAnsi"/>
        </w:rPr>
        <w:t>Смотрите на вашего ребенка, как он реагирует, когда ему интересно просто посидеть рядом с вами и послушать сказку или стихи, или какое-то другое детское чтение. И обязательно подбирайте книги, которые соответствуют возрасту ребенка, чтобы он мог понимать и соотносить слова.</w:t>
      </w:r>
    </w:p>
    <w:p w14:paraId="5EB4B715" w14:textId="77777777" w:rsidR="00A30B91" w:rsidRPr="0045390F" w:rsidRDefault="00A30B91" w:rsidP="0045390F">
      <w:pPr>
        <w:pStyle w:val="c3"/>
        <w:shd w:val="clear" w:color="auto" w:fill="FFFFFF"/>
        <w:spacing w:before="0" w:beforeAutospacing="0" w:after="0" w:afterAutospacing="0"/>
        <w:ind w:firstLine="709"/>
        <w:jc w:val="both"/>
        <w:rPr>
          <w:rFonts w:asciiTheme="majorHAnsi" w:hAnsiTheme="majorHAnsi"/>
        </w:rPr>
      </w:pPr>
      <w:r w:rsidRPr="0045390F">
        <w:rPr>
          <w:rStyle w:val="c0"/>
          <w:rFonts w:asciiTheme="majorHAnsi" w:hAnsiTheme="majorHAnsi"/>
        </w:rPr>
        <w:t>Конечно, иногда можно брать книги, рассчитанные на более старший возраст, с тем, чтобы ребенок просто прислушивался к мелодике речи, к ритму. Но именно для формирования понимания речи, для формирования пассивного словаря, полезнее все-таки делать акцент на текстовых произведениях, адаптированных для возраста ребенка или специально написанных для ребенка вашего возраста.</w:t>
      </w:r>
    </w:p>
    <w:p w14:paraId="55E07838" w14:textId="77777777" w:rsidR="00A30B91" w:rsidRPr="0045390F" w:rsidRDefault="0045390F" w:rsidP="0045390F">
      <w:pPr>
        <w:pStyle w:val="c3"/>
        <w:shd w:val="clear" w:color="auto" w:fill="FFFFFF"/>
        <w:spacing w:before="0" w:beforeAutospacing="0" w:after="0" w:afterAutospacing="0"/>
        <w:ind w:firstLine="709"/>
        <w:jc w:val="both"/>
        <w:rPr>
          <w:rFonts w:asciiTheme="majorHAnsi" w:hAnsiTheme="majorHAnsi"/>
        </w:rPr>
      </w:pPr>
      <w:r>
        <w:rPr>
          <w:rStyle w:val="c5"/>
          <w:rFonts w:asciiTheme="majorHAnsi" w:hAnsiTheme="majorHAnsi"/>
          <w:b/>
          <w:bCs/>
        </w:rPr>
        <w:t>8</w:t>
      </w:r>
      <w:r w:rsidR="00A30B91" w:rsidRPr="0045390F">
        <w:rPr>
          <w:rStyle w:val="c5"/>
          <w:rFonts w:asciiTheme="majorHAnsi" w:hAnsiTheme="majorHAnsi"/>
          <w:b/>
          <w:bCs/>
        </w:rPr>
        <w:t>. Как сделать занятия регулярными</w:t>
      </w:r>
    </w:p>
    <w:p w14:paraId="1F70E326" w14:textId="77777777" w:rsidR="00A30B91" w:rsidRPr="0045390F" w:rsidRDefault="00A30B91" w:rsidP="0045390F">
      <w:pPr>
        <w:pStyle w:val="c3"/>
        <w:shd w:val="clear" w:color="auto" w:fill="FFFFFF"/>
        <w:spacing w:before="0" w:beforeAutospacing="0" w:after="0" w:afterAutospacing="0"/>
        <w:ind w:firstLine="709"/>
        <w:jc w:val="both"/>
        <w:rPr>
          <w:rFonts w:asciiTheme="majorHAnsi" w:hAnsiTheme="majorHAnsi"/>
        </w:rPr>
      </w:pPr>
      <w:r w:rsidRPr="0045390F">
        <w:rPr>
          <w:rStyle w:val="c0"/>
          <w:rFonts w:asciiTheme="majorHAnsi" w:hAnsiTheme="majorHAnsi"/>
        </w:rPr>
        <w:t>Самый простой способ сделать занятия регулярными без каких-либо усилий для мамы – это привязать эти занятия к каким-то режимным моментам. Если вы хотите быть уверенными в том, что ваш ребенок получает максимальную поддержку для развития своих речевых навыков, вы просто привязываете возможные варианты занятий для развития речи и для развития мелкой моторики, что также влияет на речь, к каким-то режимным</w:t>
      </w:r>
      <w:r w:rsidR="008F6D4E" w:rsidRPr="0045390F">
        <w:rPr>
          <w:rStyle w:val="c0"/>
          <w:rFonts w:asciiTheme="majorHAnsi" w:hAnsiTheme="majorHAnsi"/>
        </w:rPr>
        <w:t xml:space="preserve"> моментам </w:t>
      </w:r>
      <w:r w:rsidRPr="0045390F">
        <w:rPr>
          <w:rStyle w:val="c0"/>
          <w:rFonts w:asciiTheme="majorHAnsi" w:hAnsiTheme="majorHAnsi"/>
        </w:rPr>
        <w:t>в течение вашего дня.</w:t>
      </w:r>
    </w:p>
    <w:p w14:paraId="48C6E45F" w14:textId="716619FB" w:rsidR="00A30B91" w:rsidRPr="0045390F" w:rsidRDefault="00A30B91" w:rsidP="0045390F">
      <w:pPr>
        <w:pStyle w:val="c3"/>
        <w:shd w:val="clear" w:color="auto" w:fill="FFFFFF"/>
        <w:spacing w:before="0" w:beforeAutospacing="0" w:after="0" w:afterAutospacing="0"/>
        <w:ind w:firstLine="709"/>
        <w:jc w:val="both"/>
        <w:rPr>
          <w:rFonts w:asciiTheme="majorHAnsi" w:hAnsiTheme="majorHAnsi"/>
        </w:rPr>
      </w:pPr>
      <w:r w:rsidRPr="0045390F">
        <w:rPr>
          <w:rStyle w:val="c0"/>
          <w:rFonts w:asciiTheme="majorHAnsi" w:hAnsiTheme="majorHAnsi"/>
        </w:rPr>
        <w:t xml:space="preserve">Поясню. Например, вы можете решить для себя, что занятия для развития мелкой моторики вы будете проводить на кухне после </w:t>
      </w:r>
      <w:r w:rsidR="00A0418E">
        <w:rPr>
          <w:rStyle w:val="c0"/>
          <w:rFonts w:asciiTheme="majorHAnsi" w:hAnsiTheme="majorHAnsi"/>
        </w:rPr>
        <w:t>ужина</w:t>
      </w:r>
      <w:r w:rsidRPr="0045390F">
        <w:rPr>
          <w:rStyle w:val="c0"/>
          <w:rFonts w:asciiTheme="majorHAnsi" w:hAnsiTheme="majorHAnsi"/>
        </w:rPr>
        <w:t xml:space="preserve">, когда вы убираетесь на кухне или готовите </w:t>
      </w:r>
      <w:r w:rsidR="00A0418E">
        <w:rPr>
          <w:rStyle w:val="c0"/>
          <w:rFonts w:asciiTheme="majorHAnsi" w:hAnsiTheme="majorHAnsi"/>
        </w:rPr>
        <w:t>ужин</w:t>
      </w:r>
      <w:r w:rsidRPr="0045390F">
        <w:rPr>
          <w:rStyle w:val="c0"/>
          <w:rFonts w:asciiTheme="majorHAnsi" w:hAnsiTheme="majorHAnsi"/>
        </w:rPr>
        <w:t>, а ваш ребенок в это время под вашим присмотром занимается какими-то  </w:t>
      </w:r>
      <w:r w:rsidRPr="0045390F">
        <w:rPr>
          <w:rStyle w:val="c2"/>
          <w:rFonts w:asciiTheme="majorHAnsi" w:hAnsiTheme="majorHAnsi"/>
        </w:rPr>
        <w:t>делами</w:t>
      </w:r>
      <w:r w:rsidRPr="0045390F">
        <w:rPr>
          <w:rStyle w:val="c0"/>
          <w:rFonts w:asciiTheme="majorHAnsi" w:hAnsiTheme="majorHAnsi"/>
        </w:rPr>
        <w:t>:</w:t>
      </w:r>
      <w:r w:rsidR="008F6D4E" w:rsidRPr="0045390F">
        <w:rPr>
          <w:rFonts w:asciiTheme="majorHAnsi" w:hAnsiTheme="majorHAnsi"/>
        </w:rPr>
        <w:t xml:space="preserve"> </w:t>
      </w:r>
      <w:r w:rsidRPr="0045390F">
        <w:rPr>
          <w:rStyle w:val="c0"/>
          <w:rFonts w:asciiTheme="majorHAnsi" w:hAnsiTheme="majorHAnsi"/>
        </w:rPr>
        <w:t>сортирует крупу</w:t>
      </w:r>
      <w:r w:rsidR="008F6D4E" w:rsidRPr="0045390F">
        <w:rPr>
          <w:rFonts w:asciiTheme="majorHAnsi" w:hAnsiTheme="majorHAnsi"/>
        </w:rPr>
        <w:t xml:space="preserve">, </w:t>
      </w:r>
      <w:r w:rsidRPr="0045390F">
        <w:rPr>
          <w:rStyle w:val="c0"/>
          <w:rFonts w:asciiTheme="majorHAnsi" w:hAnsiTheme="majorHAnsi"/>
        </w:rPr>
        <w:t>чистит яичко и т. д.</w:t>
      </w:r>
    </w:p>
    <w:p w14:paraId="1133F9DD" w14:textId="77777777" w:rsidR="00A30B91" w:rsidRPr="0045390F" w:rsidRDefault="00A30B91" w:rsidP="0045390F">
      <w:pPr>
        <w:pStyle w:val="c3"/>
        <w:shd w:val="clear" w:color="auto" w:fill="FFFFFF"/>
        <w:spacing w:before="0" w:beforeAutospacing="0" w:after="0" w:afterAutospacing="0"/>
        <w:ind w:firstLine="709"/>
        <w:jc w:val="both"/>
        <w:rPr>
          <w:rFonts w:asciiTheme="majorHAnsi" w:hAnsiTheme="majorHAnsi"/>
        </w:rPr>
      </w:pPr>
      <w:r w:rsidRPr="0045390F">
        <w:rPr>
          <w:rStyle w:val="c0"/>
          <w:rFonts w:asciiTheme="majorHAnsi" w:hAnsiTheme="majorHAnsi"/>
        </w:rPr>
        <w:t>Есть масса вариантов занятий для развития мелкой моторики и многие из них удобно проводить как раз на кухне, потому что они, как правило, заканчиваются полной разрухой, рассыпанием, проливанием всего на стол, на пол. На кухне это удобнее всего убрать без дополнительных затрат времени и сил.</w:t>
      </w:r>
    </w:p>
    <w:p w14:paraId="4629F955" w14:textId="77777777" w:rsidR="00E853BB" w:rsidRPr="0045390F" w:rsidRDefault="00A30B91" w:rsidP="0045390F">
      <w:pPr>
        <w:pStyle w:val="c3"/>
        <w:shd w:val="clear" w:color="auto" w:fill="FFFFFF"/>
        <w:spacing w:before="0" w:beforeAutospacing="0" w:after="0" w:afterAutospacing="0"/>
        <w:ind w:firstLine="709"/>
        <w:jc w:val="both"/>
        <w:rPr>
          <w:rStyle w:val="c0"/>
          <w:rFonts w:asciiTheme="majorHAnsi" w:hAnsiTheme="majorHAnsi"/>
        </w:rPr>
      </w:pPr>
      <w:r w:rsidRPr="0045390F">
        <w:rPr>
          <w:rStyle w:val="c0"/>
          <w:rFonts w:asciiTheme="majorHAnsi" w:hAnsiTheme="majorHAnsi"/>
        </w:rPr>
        <w:t>Основная задача формирования речевой среды дома – это</w:t>
      </w:r>
      <w:r w:rsidR="00E853BB" w:rsidRPr="0045390F">
        <w:rPr>
          <w:rStyle w:val="c0"/>
          <w:rFonts w:asciiTheme="majorHAnsi" w:hAnsiTheme="majorHAnsi"/>
        </w:rPr>
        <w:t>:</w:t>
      </w:r>
    </w:p>
    <w:p w14:paraId="534EFDA1" w14:textId="77777777" w:rsidR="00E853BB" w:rsidRPr="0045390F" w:rsidRDefault="00F547D7" w:rsidP="0045390F">
      <w:pPr>
        <w:pStyle w:val="c3"/>
        <w:numPr>
          <w:ilvl w:val="0"/>
          <w:numId w:val="1"/>
        </w:numPr>
        <w:shd w:val="clear" w:color="auto" w:fill="FFFFFF"/>
        <w:spacing w:before="0" w:beforeAutospacing="0" w:after="0" w:afterAutospacing="0"/>
        <w:ind w:left="0" w:firstLine="709"/>
        <w:jc w:val="both"/>
        <w:rPr>
          <w:rFonts w:asciiTheme="majorHAnsi" w:hAnsiTheme="majorHAnsi"/>
        </w:rPr>
      </w:pPr>
      <w:r>
        <w:rPr>
          <w:rStyle w:val="c0"/>
          <w:rFonts w:asciiTheme="majorHAnsi" w:hAnsiTheme="majorHAnsi"/>
        </w:rPr>
        <w:t>побудить ребенка часто и</w:t>
      </w:r>
      <w:r w:rsidR="00A30B91" w:rsidRPr="0045390F">
        <w:rPr>
          <w:rStyle w:val="c0"/>
          <w:rFonts w:asciiTheme="majorHAnsi" w:hAnsiTheme="majorHAnsi"/>
        </w:rPr>
        <w:t xml:space="preserve"> много говорить</w:t>
      </w:r>
      <w:r w:rsidR="00E853BB" w:rsidRPr="0045390F">
        <w:rPr>
          <w:rStyle w:val="c0"/>
          <w:rFonts w:asciiTheme="majorHAnsi" w:hAnsiTheme="majorHAnsi"/>
        </w:rPr>
        <w:t>;</w:t>
      </w:r>
    </w:p>
    <w:p w14:paraId="1864FBD5" w14:textId="77777777" w:rsidR="00A30B91" w:rsidRPr="0045390F" w:rsidRDefault="00A30B91" w:rsidP="0045390F">
      <w:pPr>
        <w:pStyle w:val="c3"/>
        <w:numPr>
          <w:ilvl w:val="0"/>
          <w:numId w:val="1"/>
        </w:numPr>
        <w:shd w:val="clear" w:color="auto" w:fill="FFFFFF"/>
        <w:spacing w:before="0" w:beforeAutospacing="0" w:after="0" w:afterAutospacing="0"/>
        <w:ind w:left="0" w:firstLine="709"/>
        <w:jc w:val="both"/>
        <w:rPr>
          <w:rFonts w:asciiTheme="majorHAnsi" w:hAnsiTheme="majorHAnsi"/>
        </w:rPr>
      </w:pPr>
      <w:r w:rsidRPr="0045390F">
        <w:rPr>
          <w:rStyle w:val="c0"/>
          <w:rFonts w:asciiTheme="majorHAnsi" w:hAnsiTheme="majorHAnsi"/>
        </w:rPr>
        <w:t>побудить вас часто, много и грамотно говорить, для того чтобы ребенок постоянно </w:t>
      </w:r>
      <w:r w:rsidRPr="0045390F">
        <w:rPr>
          <w:rStyle w:val="c2"/>
          <w:rFonts w:asciiTheme="majorHAnsi" w:hAnsiTheme="majorHAnsi"/>
        </w:rPr>
        <w:t>слышал</w:t>
      </w:r>
      <w:r w:rsidRPr="0045390F">
        <w:rPr>
          <w:rStyle w:val="c0"/>
          <w:rFonts w:asciiTheme="majorHAnsi" w:hAnsiTheme="majorHAnsi"/>
        </w:rPr>
        <w:t>:</w:t>
      </w:r>
      <w:r w:rsidR="00E853BB" w:rsidRPr="0045390F">
        <w:rPr>
          <w:rFonts w:asciiTheme="majorHAnsi" w:hAnsiTheme="majorHAnsi"/>
        </w:rPr>
        <w:t xml:space="preserve"> </w:t>
      </w:r>
      <w:r w:rsidRPr="0045390F">
        <w:rPr>
          <w:rStyle w:val="c0"/>
          <w:rFonts w:asciiTheme="majorHAnsi" w:hAnsiTheme="majorHAnsi"/>
        </w:rPr>
        <w:t>новые слова</w:t>
      </w:r>
      <w:r w:rsidR="00E853BB" w:rsidRPr="0045390F">
        <w:rPr>
          <w:rFonts w:asciiTheme="majorHAnsi" w:hAnsiTheme="majorHAnsi"/>
        </w:rPr>
        <w:t xml:space="preserve">, </w:t>
      </w:r>
      <w:r w:rsidRPr="0045390F">
        <w:rPr>
          <w:rStyle w:val="c0"/>
          <w:rFonts w:asciiTheme="majorHAnsi" w:hAnsiTheme="majorHAnsi"/>
        </w:rPr>
        <w:t>новые фразы</w:t>
      </w:r>
      <w:r w:rsidR="00E853BB" w:rsidRPr="0045390F">
        <w:rPr>
          <w:rFonts w:asciiTheme="majorHAnsi" w:hAnsiTheme="majorHAnsi"/>
        </w:rPr>
        <w:t xml:space="preserve">, </w:t>
      </w:r>
      <w:r w:rsidRPr="0045390F">
        <w:rPr>
          <w:rStyle w:val="c0"/>
          <w:rFonts w:asciiTheme="majorHAnsi" w:hAnsiTheme="majorHAnsi"/>
        </w:rPr>
        <w:t xml:space="preserve">воспринимал на слух различные </w:t>
      </w:r>
      <w:r w:rsidRPr="0045390F">
        <w:rPr>
          <w:rStyle w:val="c0"/>
          <w:rFonts w:asciiTheme="majorHAnsi" w:hAnsiTheme="majorHAnsi"/>
        </w:rPr>
        <w:lastRenderedPageBreak/>
        <w:t>грамматические конструкции</w:t>
      </w:r>
      <w:r w:rsidR="00E853BB" w:rsidRPr="0045390F">
        <w:rPr>
          <w:rFonts w:asciiTheme="majorHAnsi" w:hAnsiTheme="majorHAnsi"/>
        </w:rPr>
        <w:t xml:space="preserve">, </w:t>
      </w:r>
      <w:r w:rsidRPr="0045390F">
        <w:rPr>
          <w:rStyle w:val="c0"/>
          <w:rFonts w:asciiTheme="majorHAnsi" w:hAnsiTheme="majorHAnsi"/>
        </w:rPr>
        <w:t>слышал различные примеры интонационного оформления речевых высказываний</w:t>
      </w:r>
    </w:p>
    <w:p w14:paraId="751DD4E5" w14:textId="77777777" w:rsidR="006B2C4B" w:rsidRPr="00F547D7" w:rsidRDefault="00A30B91" w:rsidP="00F547D7">
      <w:pPr>
        <w:pStyle w:val="c3"/>
        <w:shd w:val="clear" w:color="auto" w:fill="FFFFFF"/>
        <w:spacing w:before="0" w:beforeAutospacing="0" w:after="0" w:afterAutospacing="0"/>
        <w:ind w:firstLine="709"/>
        <w:jc w:val="both"/>
        <w:rPr>
          <w:rFonts w:asciiTheme="majorHAnsi" w:hAnsiTheme="majorHAnsi"/>
        </w:rPr>
      </w:pPr>
      <w:r w:rsidRPr="0045390F">
        <w:rPr>
          <w:rStyle w:val="c0"/>
          <w:rFonts w:asciiTheme="majorHAnsi" w:hAnsiTheme="majorHAnsi"/>
        </w:rPr>
        <w:t>Все это нужно делать для того, чтобы у ребенка был богатый опыт восприятия речи, потому что это, как вы понимаете, будет способствовать формированию его собственных речевых навыков.</w:t>
      </w:r>
    </w:p>
    <w:p w14:paraId="147D5014" w14:textId="77777777" w:rsidR="004957D8" w:rsidRPr="0045390F" w:rsidRDefault="004957D8" w:rsidP="0045390F">
      <w:pPr>
        <w:spacing w:after="0" w:line="240" w:lineRule="auto"/>
        <w:ind w:firstLine="709"/>
        <w:jc w:val="both"/>
        <w:rPr>
          <w:rFonts w:asciiTheme="majorHAnsi" w:eastAsia="Times New Roman" w:hAnsiTheme="majorHAnsi" w:cs="Times New Roman"/>
          <w:sz w:val="24"/>
          <w:szCs w:val="24"/>
          <w:lang w:eastAsia="ru-RU"/>
        </w:rPr>
      </w:pPr>
      <w:r w:rsidRPr="0045390F">
        <w:rPr>
          <w:rFonts w:asciiTheme="majorHAnsi" w:eastAsia="Times New Roman" w:hAnsiTheme="majorHAnsi" w:cs="Times New Roman"/>
          <w:sz w:val="24"/>
          <w:szCs w:val="24"/>
          <w:lang w:eastAsia="ru-RU"/>
        </w:rPr>
        <w:t>Самое главное, любите своего ребенка и верьте в его силы, тогда и он сам поверит в себя.</w:t>
      </w:r>
    </w:p>
    <w:p w14:paraId="2675BE8C" w14:textId="77777777" w:rsidR="00084F10" w:rsidRPr="0045390F" w:rsidRDefault="00084F10" w:rsidP="0045390F">
      <w:pPr>
        <w:spacing w:after="0" w:line="240" w:lineRule="auto"/>
        <w:ind w:firstLine="709"/>
        <w:jc w:val="both"/>
        <w:rPr>
          <w:rFonts w:asciiTheme="majorHAnsi" w:eastAsia="Times New Roman" w:hAnsiTheme="majorHAnsi" w:cs="Times New Roman"/>
          <w:sz w:val="24"/>
          <w:szCs w:val="24"/>
          <w:lang w:eastAsia="ru-RU"/>
        </w:rPr>
      </w:pPr>
    </w:p>
    <w:p w14:paraId="0E1BCBF1" w14:textId="77777777" w:rsidR="004C25DC" w:rsidRPr="00084F10" w:rsidRDefault="004C25DC" w:rsidP="00084F10">
      <w:pPr>
        <w:spacing w:after="0" w:line="360" w:lineRule="auto"/>
        <w:jc w:val="right"/>
        <w:rPr>
          <w:rFonts w:ascii="Arial" w:eastAsia="Times New Roman" w:hAnsi="Arial" w:cs="Arial"/>
          <w:b/>
          <w:sz w:val="24"/>
          <w:szCs w:val="24"/>
          <w:lang w:eastAsia="ru-RU"/>
        </w:rPr>
      </w:pPr>
    </w:p>
    <w:sectPr w:rsidR="004C25DC" w:rsidRPr="00084F10" w:rsidSect="006B2C4B">
      <w:pgSz w:w="11906" w:h="16838"/>
      <w:pgMar w:top="1134" w:right="1134" w:bottom="1134" w:left="1134" w:header="709" w:footer="709" w:gutter="0"/>
      <w:pgBorders w:offsetFrom="page">
        <w:top w:val="crossStitch" w:sz="9" w:space="24" w:color="0070C0"/>
        <w:left w:val="crossStitch" w:sz="9" w:space="24" w:color="0070C0"/>
        <w:bottom w:val="crossStitch" w:sz="9" w:space="24" w:color="0070C0"/>
        <w:right w:val="crossStitch" w:sz="9" w:space="24" w:color="0070C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709418" w14:textId="77777777" w:rsidR="003A0F52" w:rsidRDefault="003A0F52" w:rsidP="00D33FA0">
      <w:pPr>
        <w:spacing w:after="0" w:line="240" w:lineRule="auto"/>
      </w:pPr>
      <w:r>
        <w:separator/>
      </w:r>
    </w:p>
  </w:endnote>
  <w:endnote w:type="continuationSeparator" w:id="0">
    <w:p w14:paraId="6FD66C82" w14:textId="77777777" w:rsidR="003A0F52" w:rsidRDefault="003A0F52" w:rsidP="00D33F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E45520" w14:textId="77777777" w:rsidR="003A0F52" w:rsidRDefault="003A0F52" w:rsidP="00D33FA0">
      <w:pPr>
        <w:spacing w:after="0" w:line="240" w:lineRule="auto"/>
      </w:pPr>
      <w:r>
        <w:separator/>
      </w:r>
    </w:p>
  </w:footnote>
  <w:footnote w:type="continuationSeparator" w:id="0">
    <w:p w14:paraId="55159D7E" w14:textId="77777777" w:rsidR="003A0F52" w:rsidRDefault="003A0F52" w:rsidP="00D33FA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DD50DF"/>
    <w:multiLevelType w:val="hybridMultilevel"/>
    <w:tmpl w:val="A1D633A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483D0B4E"/>
    <w:multiLevelType w:val="hybridMultilevel"/>
    <w:tmpl w:val="C9704F14"/>
    <w:lvl w:ilvl="0" w:tplc="0419000D">
      <w:start w:val="1"/>
      <w:numFmt w:val="bullet"/>
      <w:lvlText w:val=""/>
      <w:lvlJc w:val="left"/>
      <w:pPr>
        <w:ind w:left="780" w:hanging="360"/>
      </w:pPr>
      <w:rPr>
        <w:rFonts w:ascii="Wingdings" w:hAnsi="Wingdings"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num w:numId="1" w16cid:durableId="2109152783">
    <w:abstractNumId w:val="1"/>
  </w:num>
  <w:num w:numId="2" w16cid:durableId="2444593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86921"/>
    <w:rsid w:val="00032CE9"/>
    <w:rsid w:val="00084F10"/>
    <w:rsid w:val="000F7D45"/>
    <w:rsid w:val="00181374"/>
    <w:rsid w:val="001D7D39"/>
    <w:rsid w:val="001E289C"/>
    <w:rsid w:val="002834AD"/>
    <w:rsid w:val="00297E6A"/>
    <w:rsid w:val="00386921"/>
    <w:rsid w:val="003A0F52"/>
    <w:rsid w:val="003A4C2E"/>
    <w:rsid w:val="0045390F"/>
    <w:rsid w:val="0049488A"/>
    <w:rsid w:val="004957D8"/>
    <w:rsid w:val="004C25DC"/>
    <w:rsid w:val="004C64A4"/>
    <w:rsid w:val="004D1518"/>
    <w:rsid w:val="004F13BD"/>
    <w:rsid w:val="00514A39"/>
    <w:rsid w:val="005175B1"/>
    <w:rsid w:val="00561B38"/>
    <w:rsid w:val="005A092D"/>
    <w:rsid w:val="005A0DC9"/>
    <w:rsid w:val="00600CFF"/>
    <w:rsid w:val="00651729"/>
    <w:rsid w:val="006743DA"/>
    <w:rsid w:val="006B2C4B"/>
    <w:rsid w:val="006F36BE"/>
    <w:rsid w:val="007579FD"/>
    <w:rsid w:val="00775016"/>
    <w:rsid w:val="00797386"/>
    <w:rsid w:val="008138B4"/>
    <w:rsid w:val="00871F56"/>
    <w:rsid w:val="008A3BB0"/>
    <w:rsid w:val="008B35B4"/>
    <w:rsid w:val="008F3EA9"/>
    <w:rsid w:val="008F6D4E"/>
    <w:rsid w:val="009C136C"/>
    <w:rsid w:val="009D7005"/>
    <w:rsid w:val="00A0418E"/>
    <w:rsid w:val="00A30B91"/>
    <w:rsid w:val="00AC5074"/>
    <w:rsid w:val="00B05438"/>
    <w:rsid w:val="00B0668E"/>
    <w:rsid w:val="00B5007F"/>
    <w:rsid w:val="00C11E85"/>
    <w:rsid w:val="00C42669"/>
    <w:rsid w:val="00C678C3"/>
    <w:rsid w:val="00C72D5C"/>
    <w:rsid w:val="00CD3447"/>
    <w:rsid w:val="00CE698A"/>
    <w:rsid w:val="00D0464F"/>
    <w:rsid w:val="00D23891"/>
    <w:rsid w:val="00D33FA0"/>
    <w:rsid w:val="00DA25D2"/>
    <w:rsid w:val="00E668D3"/>
    <w:rsid w:val="00E73DE5"/>
    <w:rsid w:val="00E769DD"/>
    <w:rsid w:val="00E853BB"/>
    <w:rsid w:val="00E92232"/>
    <w:rsid w:val="00F547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6E41EB"/>
  <w15:docId w15:val="{BD4A44A5-D8B7-4C4B-9491-C791023EFE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link w:val="20"/>
    <w:uiPriority w:val="9"/>
    <w:qFormat/>
    <w:rsid w:val="00386921"/>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386921"/>
    <w:rPr>
      <w:rFonts w:ascii="Times New Roman" w:eastAsia="Times New Roman" w:hAnsi="Times New Roman" w:cs="Times New Roman"/>
      <w:b/>
      <w:bCs/>
      <w:sz w:val="36"/>
      <w:szCs w:val="36"/>
      <w:lang w:eastAsia="ru-RU"/>
    </w:rPr>
  </w:style>
  <w:style w:type="character" w:customStyle="1" w:styleId="apple-converted-space">
    <w:name w:val="apple-converted-space"/>
    <w:basedOn w:val="a0"/>
    <w:rsid w:val="00386921"/>
  </w:style>
  <w:style w:type="character" w:customStyle="1" w:styleId="postheader">
    <w:name w:val="postheader"/>
    <w:basedOn w:val="a0"/>
    <w:rsid w:val="00386921"/>
  </w:style>
  <w:style w:type="character" w:styleId="a3">
    <w:name w:val="Hyperlink"/>
    <w:basedOn w:val="a0"/>
    <w:uiPriority w:val="99"/>
    <w:semiHidden/>
    <w:unhideWhenUsed/>
    <w:rsid w:val="00386921"/>
    <w:rPr>
      <w:color w:val="0000FF"/>
      <w:u w:val="single"/>
    </w:rPr>
  </w:style>
  <w:style w:type="paragraph" w:styleId="a4">
    <w:name w:val="Normal (Web)"/>
    <w:basedOn w:val="a"/>
    <w:uiPriority w:val="99"/>
    <w:semiHidden/>
    <w:unhideWhenUsed/>
    <w:rsid w:val="0038692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38692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86921"/>
    <w:rPr>
      <w:rFonts w:ascii="Tahoma" w:hAnsi="Tahoma" w:cs="Tahoma"/>
      <w:sz w:val="16"/>
      <w:szCs w:val="16"/>
    </w:rPr>
  </w:style>
  <w:style w:type="character" w:styleId="a7">
    <w:name w:val="Strong"/>
    <w:basedOn w:val="a0"/>
    <w:uiPriority w:val="22"/>
    <w:qFormat/>
    <w:rsid w:val="00E769DD"/>
    <w:rPr>
      <w:b/>
      <w:bCs/>
    </w:rPr>
  </w:style>
  <w:style w:type="paragraph" w:styleId="a8">
    <w:name w:val="header"/>
    <w:basedOn w:val="a"/>
    <w:link w:val="a9"/>
    <w:uiPriority w:val="99"/>
    <w:unhideWhenUsed/>
    <w:rsid w:val="00D33FA0"/>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D33FA0"/>
  </w:style>
  <w:style w:type="paragraph" w:styleId="aa">
    <w:name w:val="footer"/>
    <w:basedOn w:val="a"/>
    <w:link w:val="ab"/>
    <w:uiPriority w:val="99"/>
    <w:unhideWhenUsed/>
    <w:rsid w:val="00D33FA0"/>
    <w:pPr>
      <w:tabs>
        <w:tab w:val="center" w:pos="4677"/>
        <w:tab w:val="right" w:pos="9355"/>
      </w:tabs>
      <w:spacing w:after="0" w:line="240" w:lineRule="auto"/>
    </w:pPr>
  </w:style>
  <w:style w:type="character" w:customStyle="1" w:styleId="ab">
    <w:name w:val="Нижний колонтитул Знак"/>
    <w:basedOn w:val="a0"/>
    <w:link w:val="aa"/>
    <w:uiPriority w:val="99"/>
    <w:rsid w:val="00D33FA0"/>
  </w:style>
  <w:style w:type="paragraph" w:customStyle="1" w:styleId="c3">
    <w:name w:val="c3"/>
    <w:basedOn w:val="a"/>
    <w:rsid w:val="006B2C4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6B2C4B"/>
  </w:style>
  <w:style w:type="character" w:customStyle="1" w:styleId="c5">
    <w:name w:val="c5"/>
    <w:basedOn w:val="a0"/>
    <w:rsid w:val="00A30B91"/>
  </w:style>
  <w:style w:type="character" w:customStyle="1" w:styleId="c2">
    <w:name w:val="c2"/>
    <w:basedOn w:val="a0"/>
    <w:rsid w:val="00A30B91"/>
  </w:style>
  <w:style w:type="character" w:customStyle="1" w:styleId="c7">
    <w:name w:val="c7"/>
    <w:basedOn w:val="a0"/>
    <w:rsid w:val="00A30B91"/>
  </w:style>
  <w:style w:type="paragraph" w:styleId="ac">
    <w:name w:val="List Paragraph"/>
    <w:basedOn w:val="a"/>
    <w:uiPriority w:val="34"/>
    <w:qFormat/>
    <w:rsid w:val="0045390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829120">
      <w:bodyDiv w:val="1"/>
      <w:marLeft w:val="0"/>
      <w:marRight w:val="0"/>
      <w:marTop w:val="0"/>
      <w:marBottom w:val="0"/>
      <w:divBdr>
        <w:top w:val="none" w:sz="0" w:space="0" w:color="auto"/>
        <w:left w:val="none" w:sz="0" w:space="0" w:color="auto"/>
        <w:bottom w:val="none" w:sz="0" w:space="0" w:color="auto"/>
        <w:right w:val="none" w:sz="0" w:space="0" w:color="auto"/>
      </w:divBdr>
    </w:div>
    <w:div w:id="70782621">
      <w:bodyDiv w:val="1"/>
      <w:marLeft w:val="0"/>
      <w:marRight w:val="0"/>
      <w:marTop w:val="0"/>
      <w:marBottom w:val="0"/>
      <w:divBdr>
        <w:top w:val="none" w:sz="0" w:space="0" w:color="auto"/>
        <w:left w:val="none" w:sz="0" w:space="0" w:color="auto"/>
        <w:bottom w:val="none" w:sz="0" w:space="0" w:color="auto"/>
        <w:right w:val="none" w:sz="0" w:space="0" w:color="auto"/>
      </w:divBdr>
    </w:div>
    <w:div w:id="336225463">
      <w:bodyDiv w:val="1"/>
      <w:marLeft w:val="0"/>
      <w:marRight w:val="0"/>
      <w:marTop w:val="0"/>
      <w:marBottom w:val="0"/>
      <w:divBdr>
        <w:top w:val="none" w:sz="0" w:space="0" w:color="auto"/>
        <w:left w:val="none" w:sz="0" w:space="0" w:color="auto"/>
        <w:bottom w:val="none" w:sz="0" w:space="0" w:color="auto"/>
        <w:right w:val="none" w:sz="0" w:space="0" w:color="auto"/>
      </w:divBdr>
      <w:divsChild>
        <w:div w:id="427576583">
          <w:marLeft w:val="0"/>
          <w:marRight w:val="0"/>
          <w:marTop w:val="0"/>
          <w:marBottom w:val="0"/>
          <w:divBdr>
            <w:top w:val="dashed" w:sz="2" w:space="2" w:color="B5C7CF"/>
            <w:left w:val="dashed" w:sz="2" w:space="2" w:color="B5C7CF"/>
            <w:bottom w:val="dashed" w:sz="2" w:space="2" w:color="B5C7CF"/>
            <w:right w:val="dashed" w:sz="2" w:space="2" w:color="B5C7CF"/>
          </w:divBdr>
        </w:div>
      </w:divsChild>
    </w:div>
    <w:div w:id="1411274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263</TotalTime>
  <Pages>5</Pages>
  <Words>1600</Words>
  <Characters>9120</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Учитель</cp:lastModifiedBy>
  <cp:revision>42</cp:revision>
  <dcterms:created xsi:type="dcterms:W3CDTF">2013-12-01T14:33:00Z</dcterms:created>
  <dcterms:modified xsi:type="dcterms:W3CDTF">2026-10-21T04:30:00Z</dcterms:modified>
</cp:coreProperties>
</file>