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893" w:rsidRPr="00A4270B" w:rsidRDefault="00EA7893" w:rsidP="00EA7893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4270B">
        <w:rPr>
          <w:rFonts w:ascii="Times New Roman" w:eastAsia="Calibri" w:hAnsi="Times New Roman" w:cs="Times New Roman"/>
          <w:sz w:val="28"/>
          <w:szCs w:val="28"/>
          <w:lang w:eastAsia="en-US"/>
        </w:rPr>
        <w:t>Министерство труда и социального развития Краснодарского края</w:t>
      </w:r>
    </w:p>
    <w:p w:rsidR="00EA7893" w:rsidRPr="00A4270B" w:rsidRDefault="00EA7893" w:rsidP="00EA7893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A7893" w:rsidRPr="00A4270B" w:rsidRDefault="00EA7893" w:rsidP="00EA7893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4270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Государственное казённое учреждение </w:t>
      </w:r>
    </w:p>
    <w:p w:rsidR="00EA7893" w:rsidRPr="00A4270B" w:rsidRDefault="00EA7893" w:rsidP="00EA7893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4270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социального обслуживания Краснодарского края </w:t>
      </w:r>
    </w:p>
    <w:p w:rsidR="00EA7893" w:rsidRPr="00EA7893" w:rsidRDefault="00EA7893" w:rsidP="00EA7893">
      <w:pPr>
        <w:spacing w:after="0" w:line="256" w:lineRule="auto"/>
        <w:ind w:left="-284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4270B">
        <w:rPr>
          <w:rFonts w:ascii="Times New Roman" w:eastAsia="Calibri" w:hAnsi="Times New Roman" w:cs="Times New Roman"/>
          <w:sz w:val="28"/>
          <w:szCs w:val="28"/>
          <w:lang w:eastAsia="en-US"/>
        </w:rPr>
        <w:t>«Белореченский социально-реабилитационный центр для несовершеннолетних»</w:t>
      </w:r>
    </w:p>
    <w:p w:rsidR="00EA7893" w:rsidRPr="00EA7893" w:rsidRDefault="00EA7893" w:rsidP="00EA7893">
      <w:pPr>
        <w:spacing w:after="0" w:line="256" w:lineRule="auto"/>
        <w:ind w:left="-284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A7893" w:rsidRDefault="00EA7893" w:rsidP="00EA7893">
      <w:pPr>
        <w:spacing w:after="0" w:line="256" w:lineRule="auto"/>
        <w:ind w:left="-284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A7893" w:rsidRDefault="00EA7893" w:rsidP="00EA7893">
      <w:pPr>
        <w:spacing w:after="0" w:line="256" w:lineRule="auto"/>
        <w:ind w:left="-284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A7893" w:rsidRDefault="00EA7893" w:rsidP="00EA789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«Первичная адаптация несовершеннолетних в СРЦН»</w:t>
      </w:r>
    </w:p>
    <w:p w:rsidR="00EA7893" w:rsidRPr="00EA7893" w:rsidRDefault="00EA7893" w:rsidP="00EA7893">
      <w:pPr>
        <w:spacing w:after="0" w:line="256" w:lineRule="auto"/>
        <w:ind w:left="-284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A7893" w:rsidRPr="00EA7893" w:rsidRDefault="006C0FB6" w:rsidP="00EA7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           </w:t>
      </w:r>
      <w:r w:rsidR="00EA7893" w:rsidRPr="00EA7893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4318000" cy="4330700"/>
            <wp:effectExtent l="19050" t="0" r="6350" b="0"/>
            <wp:docPr id="1" name="Рисунок 6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433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893" w:rsidRDefault="00EA7893" w:rsidP="00EA7893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303E07">
        <w:rPr>
          <w:rFonts w:ascii="Times New Roman" w:hAnsi="Times New Roman" w:cs="Times New Roman"/>
          <w:b/>
          <w:sz w:val="28"/>
          <w:szCs w:val="28"/>
        </w:rPr>
        <w:t>Разработчик</w:t>
      </w:r>
      <w:r w:rsidRPr="00B54BCA">
        <w:rPr>
          <w:rFonts w:ascii="Times New Roman" w:hAnsi="Times New Roman" w:cs="Times New Roman"/>
          <w:sz w:val="28"/>
          <w:szCs w:val="28"/>
        </w:rPr>
        <w:t>: Мойсиева Е.С.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A7893" w:rsidRPr="00B54BCA" w:rsidRDefault="00EA7893" w:rsidP="00EA7893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B54B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54BCA">
        <w:rPr>
          <w:rFonts w:ascii="Times New Roman" w:hAnsi="Times New Roman" w:cs="Times New Roman"/>
          <w:sz w:val="28"/>
          <w:szCs w:val="28"/>
        </w:rPr>
        <w:t>оспитатель</w:t>
      </w:r>
      <w:r>
        <w:rPr>
          <w:rFonts w:ascii="Times New Roman" w:hAnsi="Times New Roman" w:cs="Times New Roman"/>
          <w:sz w:val="28"/>
          <w:szCs w:val="28"/>
        </w:rPr>
        <w:t xml:space="preserve"> приемного отделения с карантинным блоком</w:t>
      </w:r>
    </w:p>
    <w:p w:rsidR="00EA7893" w:rsidRPr="00B54BCA" w:rsidRDefault="00EA7893" w:rsidP="00EA78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893" w:rsidRPr="00B54BCA" w:rsidRDefault="00EA7893" w:rsidP="00EA78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893" w:rsidRDefault="00EA7893" w:rsidP="00EA78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893" w:rsidRDefault="00EA7893" w:rsidP="00EA78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7893" w:rsidRPr="00B54BCA" w:rsidRDefault="00EA7893" w:rsidP="00EA78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E07"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 w:rsidR="006C0FB6">
        <w:rPr>
          <w:rFonts w:ascii="Times New Roman" w:hAnsi="Times New Roman" w:cs="Times New Roman"/>
          <w:b/>
          <w:sz w:val="28"/>
          <w:szCs w:val="28"/>
        </w:rPr>
        <w:t>20</w:t>
      </w:r>
      <w:r w:rsidRPr="00303E07">
        <w:rPr>
          <w:rFonts w:ascii="Times New Roman" w:hAnsi="Times New Roman" w:cs="Times New Roman"/>
          <w:b/>
          <w:sz w:val="28"/>
          <w:szCs w:val="28"/>
        </w:rPr>
        <w:t>.10.2026 г</w:t>
      </w:r>
      <w:r w:rsidRPr="00B54BCA">
        <w:rPr>
          <w:rFonts w:ascii="Times New Roman" w:hAnsi="Times New Roman" w:cs="Times New Roman"/>
          <w:sz w:val="28"/>
          <w:szCs w:val="28"/>
        </w:rPr>
        <w:t>.</w:t>
      </w:r>
    </w:p>
    <w:p w:rsidR="00EA7893" w:rsidRDefault="00EA7893" w:rsidP="00EA78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7893" w:rsidRPr="00303E07" w:rsidRDefault="00EA7893" w:rsidP="00EA78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E07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Pr="00303E07">
        <w:rPr>
          <w:rFonts w:ascii="Times New Roman" w:hAnsi="Times New Roman" w:cs="Times New Roman"/>
          <w:b/>
          <w:sz w:val="28"/>
          <w:szCs w:val="28"/>
        </w:rPr>
        <w:t>Великовечное</w:t>
      </w:r>
      <w:proofErr w:type="spellEnd"/>
    </w:p>
    <w:p w:rsidR="006C0FB6" w:rsidRDefault="006C0FB6" w:rsidP="00EA789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03940" w:rsidRDefault="00EA7893" w:rsidP="00EA789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503940"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«Первичная адаптация несовершеннолетних в СРЦН»</w:t>
      </w:r>
    </w:p>
    <w:p w:rsidR="0042785F" w:rsidRPr="0065109E" w:rsidRDefault="0042785F" w:rsidP="0065109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C0FB6" w:rsidRPr="006C0FB6" w:rsidRDefault="006C0FB6" w:rsidP="006C0FB6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выступления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раскрыть особенности первичной адаптации несовершеннолетних в СРЦН, определить основные трудности этого периода и обозначить эффективные подходы к сопровождению ребёнка </w:t>
      </w:r>
      <w:proofErr w:type="gramStart"/>
      <w:r w:rsidRPr="0065109E">
        <w:rPr>
          <w:rFonts w:ascii="Times New Roman" w:eastAsia="Times New Roman" w:hAnsi="Times New Roman" w:cs="Times New Roman"/>
          <w:sz w:val="28"/>
          <w:szCs w:val="28"/>
        </w:rPr>
        <w:t>в первые</w:t>
      </w:r>
      <w:proofErr w:type="gramEnd"/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 дни и недели пребывания в учреждении.</w:t>
      </w:r>
    </w:p>
    <w:p w:rsidR="006C0FB6" w:rsidRPr="0065109E" w:rsidRDefault="006C0FB6" w:rsidP="006C0FB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6C0FB6" w:rsidRPr="0034469E" w:rsidRDefault="006C0FB6" w:rsidP="006C0FB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Рассмотреть, что такое первичная адаптация несовершеннолетнего в условиях СРЦН. </w:t>
      </w:r>
    </w:p>
    <w:p w:rsidR="006C0FB6" w:rsidRPr="0065109E" w:rsidRDefault="006C0FB6" w:rsidP="006C0FB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Выделить основные особенности поведения ребёнка в период первичной адаптации. </w:t>
      </w:r>
    </w:p>
    <w:p w:rsidR="006C0FB6" w:rsidRPr="0065109E" w:rsidRDefault="006C0FB6" w:rsidP="006C0FB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Определить трудности, с которыми сталкиваются несовершеннолетние </w:t>
      </w:r>
      <w:proofErr w:type="gramStart"/>
      <w:r w:rsidRPr="0065109E">
        <w:rPr>
          <w:rFonts w:ascii="Times New Roman" w:eastAsia="Times New Roman" w:hAnsi="Times New Roman" w:cs="Times New Roman"/>
          <w:sz w:val="28"/>
          <w:szCs w:val="28"/>
        </w:rPr>
        <w:t>в первые</w:t>
      </w:r>
      <w:proofErr w:type="gramEnd"/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 дни пребывания в СРЦН. </w:t>
      </w:r>
    </w:p>
    <w:p w:rsidR="006C0FB6" w:rsidRPr="0065109E" w:rsidRDefault="006C0FB6" w:rsidP="006C0FB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Показать роль воспитателя и специалистов в создании условий для успешной адаптации. </w:t>
      </w:r>
    </w:p>
    <w:p w:rsidR="006C0FB6" w:rsidRPr="0065109E" w:rsidRDefault="006C0FB6" w:rsidP="006C0FB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65109E">
        <w:rPr>
          <w:rFonts w:ascii="Times New Roman" w:eastAsia="Times New Roman" w:hAnsi="Times New Roman" w:cs="Times New Roman"/>
          <w:sz w:val="28"/>
          <w:szCs w:val="28"/>
        </w:rPr>
        <w:t>Обозначить практические приёмы и формы работы, которые помогают ребёнку быстрее почувствовать себя в безопасности и принять новые условия жизни.</w:t>
      </w:r>
    </w:p>
    <w:p w:rsidR="00503940" w:rsidRPr="0065109E" w:rsidRDefault="00503940" w:rsidP="006C0F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Уважаемые коллеги!</w:t>
      </w:r>
    </w:p>
    <w:p w:rsidR="00503940" w:rsidRPr="0065109E" w:rsidRDefault="00503940" w:rsidP="00386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Сегодня я хочу поговорить о теме, которая является одной из самых важных в нашей работе, — о </w:t>
      </w: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первичной адаптации несовершеннолетних в социально-реабилитационном центре для несовершеннолетних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03940" w:rsidRPr="0065109E" w:rsidRDefault="00503940" w:rsidP="00386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Когда ребёнок впервые попадает в СРЦН, для него это всегда стресс. Даже если условия дома были неблагополучными, даже если ребёнок долгое время жил в </w:t>
      </w:r>
      <w:proofErr w:type="gramStart"/>
      <w:r w:rsidRPr="0065109E">
        <w:rPr>
          <w:rFonts w:ascii="Times New Roman" w:eastAsia="Times New Roman" w:hAnsi="Times New Roman" w:cs="Times New Roman"/>
          <w:sz w:val="28"/>
          <w:szCs w:val="28"/>
        </w:rPr>
        <w:t>трудной обстановке</w:t>
      </w:r>
      <w:proofErr w:type="gramEnd"/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, сам факт разлуки с привычной средой, с близкими людьми, с понятными правилами вызывает у него тревогу, страх, недоверие, а иногда и агрессию. Именно поэтому первичная адаптация — это не просто этап пребывания ребёнка в учреждении, а </w:t>
      </w: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основа всей дальнейшей реабилитационной работы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03940" w:rsidRPr="0065109E" w:rsidRDefault="00503940" w:rsidP="00386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sz w:val="28"/>
          <w:szCs w:val="28"/>
        </w:rPr>
        <w:t>От того, как пройдёт этот период, во многом зависит, сможет ли ребёнок принять помощь взрослых, включиться в жизнь коллектива, почувствовать себя в безопасности и начать восстанавливаться эмоционально, социально и психологически.</w:t>
      </w:r>
    </w:p>
    <w:p w:rsidR="00503940" w:rsidRPr="0065109E" w:rsidRDefault="00503940" w:rsidP="006510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3940" w:rsidRPr="0065109E" w:rsidRDefault="00503940" w:rsidP="006510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3940" w:rsidRPr="00386520" w:rsidRDefault="00503940" w:rsidP="0065109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  <w:r w:rsidRPr="00386520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Что такое первичная адаптация</w:t>
      </w:r>
    </w:p>
    <w:p w:rsidR="00503940" w:rsidRPr="0065109E" w:rsidRDefault="00503940" w:rsidP="00386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Под </w:t>
      </w: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первичной адаптацией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 мы понимаем начальный период пребывания ребёнка в учреждении, когда он привыкает к новым людям, новому режиму, новым требованиям, новому пространству и новому стилю общения </w:t>
      </w:r>
      <w:proofErr w:type="gramStart"/>
      <w:r w:rsidRPr="0065109E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 взрослыми и сверстниками.</w:t>
      </w:r>
    </w:p>
    <w:p w:rsidR="00503940" w:rsidRPr="0065109E" w:rsidRDefault="00503940" w:rsidP="00386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Это очень непростой этап, потому что ребёнок приходит к нам не по своей воле. Он может не понимать, почему оказался в центре, что будет дальше, сколько он здесь пробудет, увидит ли он родных, вернётся ли домой. Всё это вызывает внутреннее напряжение. Поэтому </w:t>
      </w:r>
      <w:proofErr w:type="gramStart"/>
      <w:r w:rsidRPr="0065109E">
        <w:rPr>
          <w:rFonts w:ascii="Times New Roman" w:eastAsia="Times New Roman" w:hAnsi="Times New Roman" w:cs="Times New Roman"/>
          <w:sz w:val="28"/>
          <w:szCs w:val="28"/>
        </w:rPr>
        <w:t>в первые</w:t>
      </w:r>
      <w:proofErr w:type="gramEnd"/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 дни ребёнок часто находится в состоянии эмоциональной нестабильности.</w:t>
      </w:r>
    </w:p>
    <w:p w:rsidR="00503940" w:rsidRPr="0065109E" w:rsidRDefault="00503940" w:rsidP="00386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Важно помнить, что адаптация у каждого ребёнка проходит по-разному. Один быстро идёт на контакт, задаёт вопросы, интересуется окружающим. </w:t>
      </w:r>
      <w:proofErr w:type="gramStart"/>
      <w:r w:rsidRPr="0065109E">
        <w:rPr>
          <w:rFonts w:ascii="Times New Roman" w:eastAsia="Times New Roman" w:hAnsi="Times New Roman" w:cs="Times New Roman"/>
          <w:sz w:val="28"/>
          <w:szCs w:val="28"/>
        </w:rPr>
        <w:t>Другой</w:t>
      </w:r>
      <w:proofErr w:type="gramEnd"/>
      <w:r w:rsidRPr="0065109E">
        <w:rPr>
          <w:rFonts w:ascii="Times New Roman" w:eastAsia="Times New Roman" w:hAnsi="Times New Roman" w:cs="Times New Roman"/>
          <w:sz w:val="28"/>
          <w:szCs w:val="28"/>
        </w:rPr>
        <w:t>, наоборот, замыкается, молчит, избегает общения.</w:t>
      </w:r>
    </w:p>
    <w:p w:rsidR="00503940" w:rsidRDefault="00503940" w:rsidP="00386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sz w:val="28"/>
          <w:szCs w:val="28"/>
        </w:rPr>
        <w:t>Третий ребёнок может проявлять протестное поведение: спорить, отказываться выполнять просьбы, демонстрировать раздражение или даже агрессию. И всё это — нормальные реакции на стрессовую ситуацию, в которой он оказался.</w:t>
      </w:r>
    </w:p>
    <w:p w:rsidR="00386520" w:rsidRPr="0065109E" w:rsidRDefault="00386520" w:rsidP="00386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3940" w:rsidRPr="00386520" w:rsidRDefault="00503940" w:rsidP="006510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  <w:r w:rsidRPr="00386520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Особенности поведения ребёнка в период первичной адаптации</w:t>
      </w:r>
    </w:p>
    <w:p w:rsidR="00503940" w:rsidRPr="0065109E" w:rsidRDefault="00503940" w:rsidP="00386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5109E">
        <w:rPr>
          <w:rFonts w:ascii="Times New Roman" w:eastAsia="Times New Roman" w:hAnsi="Times New Roman" w:cs="Times New Roman"/>
          <w:sz w:val="28"/>
          <w:szCs w:val="28"/>
        </w:rPr>
        <w:t>В первые</w:t>
      </w:r>
      <w:proofErr w:type="gramEnd"/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 дни и недели пребывания в СРЦН у несовершеннолетних можно наблюдать разные формы поведения. Чаще всего они связаны с тревогой, неуверенностью и попыткой защитить себя от нового и непонятного мира.</w:t>
      </w:r>
    </w:p>
    <w:p w:rsidR="00503940" w:rsidRPr="0065109E" w:rsidRDefault="00503940" w:rsidP="006510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sz w:val="28"/>
          <w:szCs w:val="28"/>
        </w:rPr>
        <w:t>Можно выделить несколько типичных проявлений:</w:t>
      </w:r>
    </w:p>
    <w:p w:rsidR="00503940" w:rsidRPr="0065109E" w:rsidRDefault="00503940" w:rsidP="00274F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настороженность и недоверие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 к взрослым;</w:t>
      </w:r>
    </w:p>
    <w:p w:rsidR="00503940" w:rsidRPr="0065109E" w:rsidRDefault="00503940" w:rsidP="00274F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замкнутость, молчаливость, уход в себя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03940" w:rsidRPr="0065109E" w:rsidRDefault="00503940" w:rsidP="00274F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повышенная тревожность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>, плаксивость, страхи;</w:t>
      </w:r>
    </w:p>
    <w:p w:rsidR="00503940" w:rsidRPr="0065109E" w:rsidRDefault="00503940" w:rsidP="00274F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агрессивные реакции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>, вспышки раздражения;</w:t>
      </w:r>
    </w:p>
    <w:p w:rsidR="00503940" w:rsidRPr="0065109E" w:rsidRDefault="00503940" w:rsidP="00274F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отказ от контакта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>, нежелание участвовать в общих делах;</w:t>
      </w:r>
    </w:p>
    <w:p w:rsidR="00503940" w:rsidRPr="0065109E" w:rsidRDefault="00503940" w:rsidP="00274F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границ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 — ребёнок как будто «прощупывает», что можно, а что нельзя;</w:t>
      </w:r>
    </w:p>
    <w:p w:rsidR="00503940" w:rsidRPr="0065109E" w:rsidRDefault="00503940" w:rsidP="00274F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регресс поведения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 — возврат к более ранним формам поведения, например, капризности, зависимости от взрослого, стремлению постоянно быть рядом;</w:t>
      </w:r>
    </w:p>
    <w:p w:rsidR="00503940" w:rsidRPr="0065109E" w:rsidRDefault="00503940" w:rsidP="00274F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нарушение сна, аппетита, режима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03940" w:rsidRPr="0065109E" w:rsidRDefault="00503940" w:rsidP="00386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Важно понимать, что за внешним поведением ребёнка почти всегда стоит не «плохой характер», а </w:t>
      </w: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страх, боль, недоверие, чувство небезопасности и внутреннее напряжение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>. Поэтому наша задача — не только наблюдать за поведением, но и постараться увидеть за ним эмоциональное состояние ребёнка, его переживания и потребности.</w:t>
      </w:r>
    </w:p>
    <w:p w:rsidR="00503940" w:rsidRPr="00386520" w:rsidRDefault="00503940" w:rsidP="0065109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  <w:r w:rsidRPr="00386520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Основные трудности первичной адаптации</w:t>
      </w:r>
    </w:p>
    <w:p w:rsidR="00503940" w:rsidRPr="0065109E" w:rsidRDefault="00503940" w:rsidP="00386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sz w:val="28"/>
          <w:szCs w:val="28"/>
        </w:rPr>
        <w:t>Первичная адаптация несовершеннолетнего в СРЦН сопровождается рядом трудностей, которые необходимо учитывать в работе.</w:t>
      </w:r>
    </w:p>
    <w:p w:rsidR="00503940" w:rsidRPr="0065109E" w:rsidRDefault="00503940" w:rsidP="00386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Во-первых, это </w:t>
      </w: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разрыв привычных связей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>. Даже если семья была неблагополучной, ребёнок всё равно эмоционально связан с родителями, братьями, сёстрами, домом, улицей, школой, знакомым окружением. Потеря привычного мира переживается очень тяжело.</w:t>
      </w:r>
    </w:p>
    <w:p w:rsidR="00503940" w:rsidRPr="0065109E" w:rsidRDefault="00503940" w:rsidP="00386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Во-вторых, это </w:t>
      </w: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неопределённость ситуации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. Ребёнок не всегда понимает, почему он здесь, что с ним будет дальше, кто принимает решения, когда он сможет увидеть </w:t>
      </w:r>
      <w:proofErr w:type="gramStart"/>
      <w:r w:rsidRPr="0065109E">
        <w:rPr>
          <w:rFonts w:ascii="Times New Roman" w:eastAsia="Times New Roman" w:hAnsi="Times New Roman" w:cs="Times New Roman"/>
          <w:sz w:val="28"/>
          <w:szCs w:val="28"/>
        </w:rPr>
        <w:t>близких</w:t>
      </w:r>
      <w:proofErr w:type="gramEnd"/>
      <w:r w:rsidRPr="0065109E">
        <w:rPr>
          <w:rFonts w:ascii="Times New Roman" w:eastAsia="Times New Roman" w:hAnsi="Times New Roman" w:cs="Times New Roman"/>
          <w:sz w:val="28"/>
          <w:szCs w:val="28"/>
        </w:rPr>
        <w:t>. Неясность усиливает тревогу и может вызывать сопротивление.</w:t>
      </w:r>
    </w:p>
    <w:p w:rsidR="00503940" w:rsidRPr="0065109E" w:rsidRDefault="00503940" w:rsidP="00386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В-третьих, это </w:t>
      </w: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недоверие к взрослым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>. Многие дети, поступающие в СРЦН, уже имеют опыт разочарования, обмана, наказаний, равнодушия или насилия. Поэтому они не сразу верят, что</w:t>
      </w:r>
      <w:r w:rsidR="001E3BDB" w:rsidRPr="006510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>к ним действительно относятся с заботой и уважением. Им требуется время, чтобы убедиться в искренности взрослых.</w:t>
      </w:r>
    </w:p>
    <w:p w:rsidR="00503940" w:rsidRPr="0065109E" w:rsidRDefault="00503940" w:rsidP="00386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В-четвёртых, это </w:t>
      </w: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трудности вхождения в коллектив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>. Ребёнку нужно не только привыкнуть к воспитателям и специалистам, но и наладить отношения со сверстниками. Для многих детей это особенно сложно, потому что они могут не иметь опыта конструктивного общения, сотрудничества, соблюдения правил совместной жизни.</w:t>
      </w:r>
    </w:p>
    <w:p w:rsidR="00503940" w:rsidRPr="0065109E" w:rsidRDefault="00503940" w:rsidP="00386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sz w:val="28"/>
          <w:szCs w:val="28"/>
        </w:rPr>
        <w:t xml:space="preserve">В-пятых, это </w:t>
      </w:r>
      <w:r w:rsidRPr="0065109E">
        <w:rPr>
          <w:rFonts w:ascii="Times New Roman" w:eastAsia="Times New Roman" w:hAnsi="Times New Roman" w:cs="Times New Roman"/>
          <w:b/>
          <w:bCs/>
          <w:sz w:val="28"/>
          <w:szCs w:val="28"/>
        </w:rPr>
        <w:t>эмоциональная перегрузка</w:t>
      </w:r>
      <w:r w:rsidRPr="0065109E">
        <w:rPr>
          <w:rFonts w:ascii="Times New Roman" w:eastAsia="Times New Roman" w:hAnsi="Times New Roman" w:cs="Times New Roman"/>
          <w:sz w:val="28"/>
          <w:szCs w:val="28"/>
        </w:rPr>
        <w:t>. Новая обстановка, новые лица, новые требования, режим дня, санитарно-гигиенические процедуры, занятия, правила поведения — всё это может восприниматься ребёнком как слишком большое количество изменений сразу.</w:t>
      </w:r>
    </w:p>
    <w:p w:rsidR="00503940" w:rsidRDefault="00503940" w:rsidP="00386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sz w:val="28"/>
          <w:szCs w:val="28"/>
        </w:rPr>
        <w:t>Именно поэтому в период первичной адаптации очень важно не перегружать ребёнка, не требовать от него немедленной дисциплины, открытости и активного участия во всём. Сначала ему нужно дать возможность успокоиться, осмотреться, почувствовать, что здесь безопасно.</w:t>
      </w:r>
    </w:p>
    <w:p w:rsidR="00386520" w:rsidRDefault="00386520" w:rsidP="00386520">
      <w:pPr>
        <w:spacing w:after="0" w:line="240" w:lineRule="auto"/>
        <w:ind w:firstLine="708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386520" w:rsidRDefault="00386520" w:rsidP="00386520">
      <w:pPr>
        <w:spacing w:after="0" w:line="240" w:lineRule="auto"/>
        <w:ind w:firstLine="708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Мы не будем говорить про „идеальные“ методики. Поговорим про то, что реально работает в наших условиях».</w:t>
      </w:r>
    </w:p>
    <w:p w:rsidR="00386520" w:rsidRPr="00C57754" w:rsidRDefault="00386520" w:rsidP="00386520">
      <w:pPr>
        <w:spacing w:after="0" w:line="240" w:lineRule="auto"/>
        <w:ind w:firstLine="708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386520" w:rsidRPr="00C57754" w:rsidRDefault="00386520" w:rsidP="0038652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</w:pPr>
      <w:r w:rsidRPr="00386520">
        <w:rPr>
          <w:rFonts w:ascii="Times New Roman" w:eastAsia="Times New Roman" w:hAnsi="Times New Roman" w:cs="Times New Roman"/>
          <w:b/>
          <w:bCs/>
          <w:color w:val="0070C0"/>
          <w:spacing w:val="3"/>
          <w:sz w:val="28"/>
          <w:szCs w:val="28"/>
        </w:rPr>
        <w:t>Особенности детей в СРЦН и задачи воспитателя</w:t>
      </w:r>
      <w:r w:rsidRPr="00C5775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</w:p>
    <w:p w:rsidR="00386520" w:rsidRPr="00C57754" w:rsidRDefault="00386520" w:rsidP="00386520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«Давайте коротко обозначим, с чем мы сталкиваемся каждый день. У детей в СРЦН часто:</w:t>
      </w:r>
    </w:p>
    <w:p w:rsidR="00386520" w:rsidRPr="00C57754" w:rsidRDefault="00386520" w:rsidP="00386520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Нарушения привязанности</w:t>
      </w: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: ребёнок либо избегает контакта, либо цепляется за взрослого и остро реагирует на разлуку.</w:t>
      </w:r>
    </w:p>
    <w:p w:rsidR="00386520" w:rsidRPr="00C57754" w:rsidRDefault="00386520" w:rsidP="00386520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Травматический опыт</w:t>
      </w: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: отсюда вспышки агрессии, тревожность, регресс в поведении.</w:t>
      </w:r>
    </w:p>
    <w:p w:rsidR="00386520" w:rsidRPr="00C57754" w:rsidRDefault="00386520" w:rsidP="00386520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Дефицит навыков </w:t>
      </w:r>
      <w:proofErr w:type="spellStart"/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саморегуляции</w:t>
      </w:r>
      <w:proofErr w:type="spellEnd"/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: ребёнок не умеет справляться со стрессом, поэтому выбирает привычные, но разрушительные реакции.</w:t>
      </w:r>
    </w:p>
    <w:p w:rsidR="00386520" w:rsidRPr="00C57754" w:rsidRDefault="00386520" w:rsidP="00386520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Задержка социального развития</w:t>
      </w: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: не хватает опыта „обычной“ жизни — правил, границ, бытовых навыков.</w:t>
      </w:r>
    </w:p>
    <w:p w:rsidR="00386520" w:rsidRPr="00C57754" w:rsidRDefault="00386520" w:rsidP="00386520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Отсюда вытекают наши ключевые задачи:</w:t>
      </w:r>
    </w:p>
    <w:p w:rsidR="00386520" w:rsidRPr="00C57754" w:rsidRDefault="00386520" w:rsidP="00386520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Обеспечить базовую безопасность</w:t>
      </w: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 — физическую и эмоциональную. Это не </w:t>
      </w:r>
      <w:proofErr w:type="gramStart"/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про</w:t>
      </w:r>
      <w:proofErr w:type="gramEnd"/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„</w:t>
      </w:r>
      <w:proofErr w:type="gramStart"/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быть</w:t>
      </w:r>
      <w:proofErr w:type="gramEnd"/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добрым“, а про предсказуемость: одни и те же правила, понятные границы, спокойные ритуалы.</w:t>
      </w:r>
    </w:p>
    <w:p w:rsidR="00386520" w:rsidRPr="00C57754" w:rsidRDefault="00386520" w:rsidP="00386520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Восстановить доверие к взрослому</w:t>
      </w: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 — через надёжность: если сказал — сделал; если пообещал — выполнил.</w:t>
      </w:r>
    </w:p>
    <w:p w:rsidR="00386520" w:rsidRPr="00C57754" w:rsidRDefault="00386520" w:rsidP="00386520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Научить </w:t>
      </w:r>
      <w:proofErr w:type="spellStart"/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саморегуляции</w:t>
      </w:r>
      <w:proofErr w:type="spellEnd"/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 — помочь ребёнку замечать свои эмоции и выбирать менее разрушительные способы их выражения.</w:t>
      </w:r>
    </w:p>
    <w:p w:rsidR="00386520" w:rsidRPr="00C57754" w:rsidRDefault="00386520" w:rsidP="00386520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Поддерживать развитие</w:t>
      </w: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 — не только „закрыть острые углы“, но и дать ребёнку шанс учиться, играть, пробовать новое.</w:t>
      </w:r>
    </w:p>
    <w:p w:rsidR="00386520" w:rsidRPr="00C57754" w:rsidRDefault="00386520" w:rsidP="00386520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Важно: мы не заменяем психолога и не лечим травму. Мы создаём среду, где травма не усиливается, а ребёнок постепенно учится опираться на себя и на надёжного взрослого».</w:t>
      </w:r>
    </w:p>
    <w:p w:rsidR="00386520" w:rsidRDefault="00386520" w:rsidP="0038652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70C0"/>
          <w:spacing w:val="3"/>
          <w:sz w:val="28"/>
          <w:szCs w:val="28"/>
        </w:rPr>
      </w:pPr>
    </w:p>
    <w:p w:rsidR="00386520" w:rsidRDefault="00386520" w:rsidP="0038652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70C0"/>
          <w:spacing w:val="3"/>
          <w:sz w:val="28"/>
          <w:szCs w:val="28"/>
        </w:rPr>
      </w:pPr>
    </w:p>
    <w:p w:rsidR="00386520" w:rsidRDefault="00386520" w:rsidP="0038652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70C0"/>
          <w:spacing w:val="3"/>
          <w:sz w:val="28"/>
          <w:szCs w:val="28"/>
        </w:rPr>
      </w:pPr>
    </w:p>
    <w:p w:rsidR="00386520" w:rsidRDefault="00386520" w:rsidP="0038652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70C0"/>
          <w:spacing w:val="3"/>
          <w:sz w:val="28"/>
          <w:szCs w:val="28"/>
        </w:rPr>
      </w:pPr>
    </w:p>
    <w:p w:rsidR="00386520" w:rsidRPr="00C57754" w:rsidRDefault="00386520" w:rsidP="0038652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</w:pPr>
      <w:r w:rsidRPr="00386520">
        <w:rPr>
          <w:rFonts w:ascii="Times New Roman" w:eastAsia="Times New Roman" w:hAnsi="Times New Roman" w:cs="Times New Roman"/>
          <w:b/>
          <w:bCs/>
          <w:color w:val="0070C0"/>
          <w:spacing w:val="3"/>
          <w:sz w:val="28"/>
          <w:szCs w:val="28"/>
        </w:rPr>
        <w:lastRenderedPageBreak/>
        <w:t>Ключевые методы и технологии реабилитации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</w:p>
    <w:p w:rsidR="00386520" w:rsidRPr="00C57754" w:rsidRDefault="00386520" w:rsidP="00386520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«Теперь о том, какие методы помогают решать эти задачи.</w:t>
      </w:r>
    </w:p>
    <w:p w:rsidR="00386520" w:rsidRPr="00C57754" w:rsidRDefault="00386520" w:rsidP="00386520">
      <w:pPr>
        <w:spacing w:after="0" w:line="240" w:lineRule="auto"/>
        <w:ind w:firstLine="708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1. Технология „безопасного пространства“.</w:t>
      </w: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 Это про рутину и ритуалы: утренний круг, предсказуемый план дня, одинаковые правила у всех воспитателей. Для травмированного ребёнка предсказуемость — это и есть безопасность.</w:t>
      </w:r>
    </w:p>
    <w:p w:rsidR="00386520" w:rsidRPr="00C57754" w:rsidRDefault="00386520" w:rsidP="00386520">
      <w:pPr>
        <w:spacing w:after="0" w:line="240" w:lineRule="auto"/>
        <w:ind w:firstLine="708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2. Метод „</w:t>
      </w:r>
      <w:proofErr w:type="spellStart"/>
      <w:proofErr w:type="gramStart"/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я</w:t>
      </w:r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noBreakHyphen/>
        <w:t>сообщений</w:t>
      </w:r>
      <w:proofErr w:type="spellEnd"/>
      <w:proofErr w:type="gramEnd"/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“ и ненасильственного общения.</w:t>
      </w: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 </w:t>
      </w:r>
      <w:proofErr w:type="gramStart"/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Вместо</w:t>
      </w:r>
      <w:proofErr w:type="gramEnd"/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„ты опять всё разбросал“ говорим: „Я вижу, что вещи разбросаны, мне тревожно, потому что </w:t>
      </w:r>
      <w:proofErr w:type="spellStart"/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кто</w:t>
      </w: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noBreakHyphen/>
        <w:t>то</w:t>
      </w:r>
      <w:proofErr w:type="spellEnd"/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может споткнуться. Давай вместе уберём“. Это снижает защитную реакцию и учит ребёнка замечать последствия своих действий.</w:t>
      </w:r>
    </w:p>
    <w:p w:rsidR="00386520" w:rsidRPr="00C57754" w:rsidRDefault="00386520" w:rsidP="00386520">
      <w:pPr>
        <w:spacing w:after="0" w:line="240" w:lineRule="auto"/>
        <w:ind w:firstLine="708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3. Техника „эмоционального </w:t>
      </w:r>
      <w:proofErr w:type="spellStart"/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контейнирования</w:t>
      </w:r>
      <w:proofErr w:type="spellEnd"/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“.</w:t>
      </w: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 Когда ребёнок в сильной эмоции, наша задача — не уговаривать, не обесценивать, а назвать и принять: „Вижу, что ты сейчас очень злишься. Это тяжело. Я здесь, мы справимся“. Это помогает ребёнку постепенно научиться регулировать себя.</w:t>
      </w:r>
    </w:p>
    <w:p w:rsidR="00386520" w:rsidRPr="00C57754" w:rsidRDefault="00386520" w:rsidP="00386520">
      <w:pPr>
        <w:spacing w:after="0" w:line="240" w:lineRule="auto"/>
        <w:ind w:firstLine="708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4. Пошаговое обучение навыкам.</w:t>
      </w: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 Если ребёнок не умеет </w:t>
      </w:r>
      <w:proofErr w:type="spellStart"/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что</w:t>
      </w: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noBreakHyphen/>
        <w:t>то</w:t>
      </w:r>
      <w:proofErr w:type="spellEnd"/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делать (например, планировать день), мы не требуем сразу самостоятельности. Делим на шаги, показываем, тренируем, хвалим за маленькие успехи.</w:t>
      </w:r>
    </w:p>
    <w:p w:rsidR="00386520" w:rsidRPr="00C57754" w:rsidRDefault="00386520" w:rsidP="00386520">
      <w:pPr>
        <w:spacing w:after="0" w:line="240" w:lineRule="auto"/>
        <w:ind w:firstLine="708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5. Игровые и </w:t>
      </w:r>
      <w:proofErr w:type="spellStart"/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арт</w:t>
      </w:r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noBreakHyphen/>
        <w:t>методы</w:t>
      </w:r>
      <w:proofErr w:type="spellEnd"/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.</w:t>
      </w: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 Через игру и творчество ребёнок может выразить то, что словами пока не получается. Это особенно важно при работе с травмой.</w:t>
      </w:r>
    </w:p>
    <w:p w:rsidR="00386520" w:rsidRPr="00C57754" w:rsidRDefault="00386520" w:rsidP="00386520">
      <w:pPr>
        <w:spacing w:after="0" w:line="240" w:lineRule="auto"/>
        <w:ind w:firstLine="708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6. Работа с границами и последствиями.</w:t>
      </w: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 Границы должны быть ясными, последовательными и доброжелательными. Последствия — </w:t>
      </w:r>
      <w:proofErr w:type="gramStart"/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логичными</w:t>
      </w:r>
      <w:proofErr w:type="gramEnd"/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и безопасными. Например, если ребёнок бросил игрушку, последствие — не „ты плохой“, а „игрушку нужно поднять, иначе она сломается“.</w:t>
      </w:r>
    </w:p>
    <w:p w:rsidR="00386520" w:rsidRPr="00C57754" w:rsidRDefault="00386520" w:rsidP="00386520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И ещё один важный момент: </w:t>
      </w:r>
      <w:proofErr w:type="spellStart"/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саморегуляция</w:t>
      </w:r>
      <w:proofErr w:type="spellEnd"/>
      <w:r w:rsidRPr="003C706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воспитателя</w:t>
      </w:r>
      <w:r w:rsidRPr="00C57754">
        <w:rPr>
          <w:rFonts w:ascii="Times New Roman" w:eastAsia="Times New Roman" w:hAnsi="Times New Roman" w:cs="Times New Roman"/>
          <w:spacing w:val="3"/>
          <w:sz w:val="28"/>
          <w:szCs w:val="28"/>
        </w:rPr>
        <w:t>. Если мы сами на пределе, нам сложнее быть опорой. Поэтому важно замечать своё состояние и вовремя просить о поддержке у коллег и специалистов».</w:t>
      </w:r>
    </w:p>
    <w:p w:rsidR="00386520" w:rsidRPr="0065109E" w:rsidRDefault="00386520" w:rsidP="006510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3BDB" w:rsidRPr="0065109E" w:rsidRDefault="001E3BDB" w:rsidP="0065109E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109E">
        <w:rPr>
          <w:rFonts w:ascii="Times New Roman" w:hAnsi="Times New Roman" w:cs="Times New Roman"/>
          <w:sz w:val="28"/>
          <w:szCs w:val="28"/>
        </w:rPr>
        <w:t>Принципы общения воспитателя с ребёнком</w:t>
      </w:r>
    </w:p>
    <w:p w:rsidR="001E3BDB" w:rsidRPr="0065109E" w:rsidRDefault="001E3BDB" w:rsidP="0065109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5109E">
        <w:rPr>
          <w:sz w:val="28"/>
          <w:szCs w:val="28"/>
        </w:rPr>
        <w:t>Чтобы диалог с подростком стал возможным, воспитателю важно придерживаться следующих принципов:</w:t>
      </w:r>
    </w:p>
    <w:p w:rsidR="0034469E" w:rsidRDefault="001E3BDB" w:rsidP="003865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109E">
        <w:rPr>
          <w:rStyle w:val="a4"/>
          <w:rFonts w:ascii="Times New Roman" w:hAnsi="Times New Roman" w:cs="Times New Roman"/>
          <w:sz w:val="28"/>
          <w:szCs w:val="28"/>
        </w:rPr>
        <w:t>Критикуйте поступок, а не личность.</w:t>
      </w:r>
      <w:r w:rsidRPr="0065109E">
        <w:rPr>
          <w:rFonts w:ascii="Times New Roman" w:hAnsi="Times New Roman" w:cs="Times New Roman"/>
          <w:sz w:val="28"/>
          <w:szCs w:val="28"/>
        </w:rPr>
        <w:t xml:space="preserve"> Оценка должна быть конкретной и не затрагивать </w:t>
      </w:r>
      <w:proofErr w:type="spellStart"/>
      <w:r w:rsidRPr="0065109E">
        <w:rPr>
          <w:rFonts w:ascii="Times New Roman" w:hAnsi="Times New Roman" w:cs="Times New Roman"/>
          <w:sz w:val="28"/>
          <w:szCs w:val="28"/>
        </w:rPr>
        <w:t>самоценность</w:t>
      </w:r>
      <w:proofErr w:type="spellEnd"/>
      <w:r w:rsidRPr="0065109E">
        <w:rPr>
          <w:rFonts w:ascii="Times New Roman" w:hAnsi="Times New Roman" w:cs="Times New Roman"/>
          <w:sz w:val="28"/>
          <w:szCs w:val="28"/>
        </w:rPr>
        <w:t xml:space="preserve"> ребёнка.</w:t>
      </w:r>
    </w:p>
    <w:p w:rsidR="001E3BDB" w:rsidRPr="0065109E" w:rsidRDefault="001E3BDB" w:rsidP="003865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109E">
        <w:rPr>
          <w:rStyle w:val="a4"/>
          <w:rFonts w:ascii="Times New Roman" w:hAnsi="Times New Roman" w:cs="Times New Roman"/>
          <w:sz w:val="28"/>
          <w:szCs w:val="28"/>
        </w:rPr>
        <w:t>Замечайте и подчёркивайте положительное.</w:t>
      </w:r>
      <w:r w:rsidRPr="0065109E">
        <w:rPr>
          <w:rFonts w:ascii="Times New Roman" w:hAnsi="Times New Roman" w:cs="Times New Roman"/>
          <w:sz w:val="28"/>
          <w:szCs w:val="28"/>
        </w:rPr>
        <w:t xml:space="preserve"> Особенно те качества, которые не бросаются в глаза в повседневности, но проявляются в новых обстоятельствах: например, Игорь помог врачу обработать коленки, Ира самостоятельно прочитала первую книжку. Такие моменты становятся «открытиями» и помогают ребёнку увидеть себя в новом свете.</w:t>
      </w:r>
    </w:p>
    <w:p w:rsidR="001E3BDB" w:rsidRDefault="001E3BDB" w:rsidP="003865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109E">
        <w:rPr>
          <w:rStyle w:val="a4"/>
          <w:rFonts w:ascii="Times New Roman" w:hAnsi="Times New Roman" w:cs="Times New Roman"/>
          <w:sz w:val="28"/>
          <w:szCs w:val="28"/>
        </w:rPr>
        <w:t xml:space="preserve">Проявляйте </w:t>
      </w:r>
      <w:proofErr w:type="spellStart"/>
      <w:r w:rsidRPr="0065109E">
        <w:rPr>
          <w:rStyle w:val="a4"/>
          <w:rFonts w:ascii="Times New Roman" w:hAnsi="Times New Roman" w:cs="Times New Roman"/>
          <w:sz w:val="28"/>
          <w:szCs w:val="28"/>
        </w:rPr>
        <w:t>эмпатию</w:t>
      </w:r>
      <w:proofErr w:type="spellEnd"/>
      <w:r w:rsidRPr="0065109E">
        <w:rPr>
          <w:rStyle w:val="a4"/>
          <w:rFonts w:ascii="Times New Roman" w:hAnsi="Times New Roman" w:cs="Times New Roman"/>
          <w:sz w:val="28"/>
          <w:szCs w:val="28"/>
        </w:rPr>
        <w:t>.</w:t>
      </w:r>
      <w:r w:rsidRPr="0065109E">
        <w:rPr>
          <w:rFonts w:ascii="Times New Roman" w:hAnsi="Times New Roman" w:cs="Times New Roman"/>
          <w:sz w:val="28"/>
          <w:szCs w:val="28"/>
        </w:rPr>
        <w:t xml:space="preserve"> Внимательно выслушивайте, деликатно входите в мир подростка, принимайте его таким, какой он есть. Не решайте за ребёнка его проблемы, а помогайте ему дистанцироваться и посмотреть на ситуацию со стороны — так он научится находить решения сам.</w:t>
      </w:r>
    </w:p>
    <w:p w:rsidR="0004561F" w:rsidRDefault="0004561F" w:rsidP="0034469E">
      <w:pPr>
        <w:pStyle w:val="a6"/>
        <w:tabs>
          <w:tab w:val="num" w:pos="0"/>
        </w:tabs>
        <w:spacing w:after="0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</w:p>
    <w:p w:rsidR="0004561F" w:rsidRDefault="0004561F" w:rsidP="0034469E">
      <w:pPr>
        <w:pStyle w:val="a6"/>
        <w:tabs>
          <w:tab w:val="num" w:pos="0"/>
        </w:tabs>
        <w:spacing w:after="0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</w:p>
    <w:p w:rsidR="0034469E" w:rsidRPr="0034469E" w:rsidRDefault="0034469E" w:rsidP="0034469E">
      <w:pPr>
        <w:pStyle w:val="a6"/>
        <w:tabs>
          <w:tab w:val="num" w:pos="0"/>
        </w:tabs>
        <w:spacing w:after="0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  <w:r w:rsidRPr="0034469E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lastRenderedPageBreak/>
        <w:t>Роль воспитателя в период первичной адаптации</w:t>
      </w:r>
    </w:p>
    <w:p w:rsidR="0034469E" w:rsidRPr="0034469E" w:rsidRDefault="0034469E" w:rsidP="0034469E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469E">
        <w:rPr>
          <w:rFonts w:ascii="Times New Roman" w:eastAsia="Times New Roman" w:hAnsi="Times New Roman" w:cs="Times New Roman"/>
          <w:sz w:val="28"/>
          <w:szCs w:val="28"/>
        </w:rPr>
        <w:t>Особая роль в этом процессе принадлежит воспитателю. Именно воспитатель чаще всего становится тем взрослым, с которым ребёнок сталкивается ежедневно, и от его поведения во многом зависит, как быстро ребёнок начнёт доверять учреждению в целом.</w:t>
      </w:r>
    </w:p>
    <w:p w:rsidR="0034469E" w:rsidRPr="0034469E" w:rsidRDefault="0034469E" w:rsidP="0034469E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469E">
        <w:rPr>
          <w:rFonts w:ascii="Times New Roman" w:eastAsia="Times New Roman" w:hAnsi="Times New Roman" w:cs="Times New Roman"/>
          <w:sz w:val="28"/>
          <w:szCs w:val="28"/>
        </w:rPr>
        <w:t>Воспитатель в период первичной адаптации должен быть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469E">
        <w:rPr>
          <w:rFonts w:ascii="Times New Roman" w:eastAsia="Times New Roman" w:hAnsi="Times New Roman" w:cs="Times New Roman"/>
          <w:sz w:val="28"/>
          <w:szCs w:val="28"/>
        </w:rPr>
        <w:t>внимательным, спокойным, терпеливым и предсказуемым. Ребёнку важно видеть, что взрослый не кричит, не торопит, не осуждает, а готов помочь и поддержать. Очень важно устанавливать доверительный контакт через доброжелательное обращение, индивидуальное внимание, соблюдение личных границ и последовательность требований. Если ребёнок чувствует уважение и безопасность, процесс адаптации проходит значительно легче. Таким образом, первичная адаптация — это первый и очень важный шаг к восстановлению ребёнка, и именно от нашей чуткости, профессионализма и человечности зависит её успешность.</w:t>
      </w:r>
    </w:p>
    <w:p w:rsidR="0034469E" w:rsidRPr="0065109E" w:rsidRDefault="0034469E" w:rsidP="003446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3BDB" w:rsidRPr="0065109E" w:rsidRDefault="001E3BDB" w:rsidP="0004561F">
      <w:pPr>
        <w:pStyle w:val="3"/>
        <w:spacing w:before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109E">
        <w:rPr>
          <w:rFonts w:ascii="Times New Roman" w:hAnsi="Times New Roman" w:cs="Times New Roman"/>
          <w:sz w:val="28"/>
          <w:szCs w:val="28"/>
        </w:rPr>
        <w:t>Практические шаги в обучении и развитии</w:t>
      </w:r>
    </w:p>
    <w:p w:rsidR="001E3BDB" w:rsidRPr="0065109E" w:rsidRDefault="001E3BDB" w:rsidP="0065109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5109E">
        <w:rPr>
          <w:sz w:val="28"/>
          <w:szCs w:val="28"/>
        </w:rPr>
        <w:t>Обучение новым навыкам должно строиться с опорой на успех и эмоциональную поддержку:</w:t>
      </w:r>
    </w:p>
    <w:p w:rsidR="001E3BDB" w:rsidRPr="0065109E" w:rsidRDefault="001E3BDB" w:rsidP="000456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109E">
        <w:rPr>
          <w:rStyle w:val="a4"/>
          <w:rFonts w:ascii="Times New Roman" w:hAnsi="Times New Roman" w:cs="Times New Roman"/>
          <w:sz w:val="28"/>
          <w:szCs w:val="28"/>
        </w:rPr>
        <w:t>Дайте образец действия.</w:t>
      </w:r>
      <w:r w:rsidRPr="0065109E">
        <w:rPr>
          <w:rFonts w:ascii="Times New Roman" w:hAnsi="Times New Roman" w:cs="Times New Roman"/>
          <w:sz w:val="28"/>
          <w:szCs w:val="28"/>
        </w:rPr>
        <w:t xml:space="preserve"> Покажите, как что-то делается.</w:t>
      </w:r>
    </w:p>
    <w:p w:rsidR="001E3BDB" w:rsidRPr="0065109E" w:rsidRDefault="001E3BDB" w:rsidP="000456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109E">
        <w:rPr>
          <w:rStyle w:val="a4"/>
          <w:rFonts w:ascii="Times New Roman" w:hAnsi="Times New Roman" w:cs="Times New Roman"/>
          <w:sz w:val="28"/>
          <w:szCs w:val="28"/>
        </w:rPr>
        <w:t>Создайте условия для успеха.</w:t>
      </w:r>
      <w:r w:rsidRPr="0065109E">
        <w:rPr>
          <w:rFonts w:ascii="Times New Roman" w:hAnsi="Times New Roman" w:cs="Times New Roman"/>
          <w:sz w:val="28"/>
          <w:szCs w:val="28"/>
        </w:rPr>
        <w:t xml:space="preserve"> Начинайте с простых задач, где ребёнок точно справится.</w:t>
      </w:r>
    </w:p>
    <w:p w:rsidR="001E3BDB" w:rsidRPr="0065109E" w:rsidRDefault="001E3BDB" w:rsidP="000456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109E">
        <w:rPr>
          <w:rStyle w:val="a4"/>
          <w:rFonts w:ascii="Times New Roman" w:hAnsi="Times New Roman" w:cs="Times New Roman"/>
          <w:sz w:val="28"/>
          <w:szCs w:val="28"/>
        </w:rPr>
        <w:t>Поддерживайте и сочувствуйте в затруднительной ситуации.</w:t>
      </w:r>
      <w:r w:rsidRPr="0065109E">
        <w:rPr>
          <w:rFonts w:ascii="Times New Roman" w:hAnsi="Times New Roman" w:cs="Times New Roman"/>
          <w:sz w:val="28"/>
          <w:szCs w:val="28"/>
        </w:rPr>
        <w:t xml:space="preserve"> Важно, чтобы ребёнок чувствовал: неудача — это не приговор, а часть пути.</w:t>
      </w:r>
    </w:p>
    <w:p w:rsidR="001E3BDB" w:rsidRDefault="001E3BDB" w:rsidP="000456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109E">
        <w:rPr>
          <w:rStyle w:val="a4"/>
          <w:rFonts w:ascii="Times New Roman" w:hAnsi="Times New Roman" w:cs="Times New Roman"/>
          <w:sz w:val="28"/>
          <w:szCs w:val="28"/>
        </w:rPr>
        <w:t>Вместе ищите ошибки и радуйтесь удаче.</w:t>
      </w:r>
      <w:r w:rsidRPr="0065109E">
        <w:rPr>
          <w:rFonts w:ascii="Times New Roman" w:hAnsi="Times New Roman" w:cs="Times New Roman"/>
          <w:sz w:val="28"/>
          <w:szCs w:val="28"/>
        </w:rPr>
        <w:t xml:space="preserve"> Это укрепляет доверие и мотивацию.</w:t>
      </w:r>
    </w:p>
    <w:p w:rsidR="0004561F" w:rsidRDefault="0004561F" w:rsidP="0065109E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4BFB" w:rsidRPr="0065109E" w:rsidRDefault="00FF4BFB" w:rsidP="0065109E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109E">
        <w:rPr>
          <w:rFonts w:ascii="Times New Roman" w:hAnsi="Times New Roman" w:cs="Times New Roman"/>
          <w:sz w:val="28"/>
          <w:szCs w:val="28"/>
        </w:rPr>
        <w:t>Итог: адаптация как активно-развивающий процесс</w:t>
      </w:r>
    </w:p>
    <w:p w:rsidR="0004561F" w:rsidRDefault="0004561F" w:rsidP="0065109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F4BFB" w:rsidRPr="0065109E" w:rsidRDefault="00FF4BFB" w:rsidP="0065109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5109E">
        <w:rPr>
          <w:sz w:val="28"/>
          <w:szCs w:val="28"/>
        </w:rPr>
        <w:t>Адаптацию нельзя рассматривать только как приспособление к новым условиям. Это активно-развивающий процесс: ребёнок не просто усваивает социальный опыт, он его перерабатывает и на этой основе формирует свою индивидуальность. Наша задача — создать такую систему отношений, которая подчёркивает уникальность каждого ребёнка и помогает ему поверить в свои позитивные возможности.</w:t>
      </w:r>
    </w:p>
    <w:p w:rsidR="00FF4BFB" w:rsidRPr="0065109E" w:rsidRDefault="00FF4BFB" w:rsidP="0065109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5109E">
        <w:rPr>
          <w:sz w:val="28"/>
          <w:szCs w:val="28"/>
        </w:rPr>
        <w:t xml:space="preserve">Подводя итог: успешная первичная адаптация — это сочетание чётких границ, тёплого отношения и понятных шагов. Это не </w:t>
      </w:r>
      <w:proofErr w:type="gramStart"/>
      <w:r w:rsidRPr="0065109E">
        <w:rPr>
          <w:sz w:val="28"/>
          <w:szCs w:val="28"/>
        </w:rPr>
        <w:t>про</w:t>
      </w:r>
      <w:proofErr w:type="gramEnd"/>
      <w:r w:rsidRPr="0065109E">
        <w:rPr>
          <w:sz w:val="28"/>
          <w:szCs w:val="28"/>
        </w:rPr>
        <w:t xml:space="preserve"> «быстрее привыкнуть», а </w:t>
      </w:r>
      <w:proofErr w:type="gramStart"/>
      <w:r w:rsidRPr="0065109E">
        <w:rPr>
          <w:sz w:val="28"/>
          <w:szCs w:val="28"/>
        </w:rPr>
        <w:t>про</w:t>
      </w:r>
      <w:proofErr w:type="gramEnd"/>
      <w:r w:rsidRPr="0065109E">
        <w:rPr>
          <w:sz w:val="28"/>
          <w:szCs w:val="28"/>
        </w:rPr>
        <w:t xml:space="preserve"> то, чтобы ребёнок почувствовал: здесь безопасно, здесь меня замечают, здесь я могу ошибаться и всё равно останусь ценным.</w:t>
      </w:r>
    </w:p>
    <w:p w:rsidR="00FF4BFB" w:rsidRPr="0065109E" w:rsidRDefault="00FF4BFB" w:rsidP="0065109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5109E">
        <w:rPr>
          <w:sz w:val="28"/>
          <w:szCs w:val="28"/>
        </w:rPr>
        <w:t>Наша задача — не просто дать ребёнку новые правила, а помочь ему заново поверить в себя и в людей. И именно в этом — главная миссия нашего Центра.</w:t>
      </w:r>
    </w:p>
    <w:p w:rsidR="0065109E" w:rsidRPr="0065109E" w:rsidRDefault="0065109E" w:rsidP="0065109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5109E">
        <w:rPr>
          <w:color w:val="000000"/>
          <w:sz w:val="28"/>
          <w:szCs w:val="28"/>
        </w:rPr>
        <w:t>Успешная адаптация снижает риск самовольных уходов, агрессии, регрессии поведения</w:t>
      </w:r>
    </w:p>
    <w:p w:rsidR="004543C4" w:rsidRDefault="00503940" w:rsidP="006510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09E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4543C4" w:rsidRPr="004543C4" w:rsidRDefault="004543C4" w:rsidP="004543C4">
      <w:pPr>
        <w:pStyle w:val="a3"/>
        <w:rPr>
          <w:sz w:val="28"/>
          <w:szCs w:val="28"/>
        </w:rPr>
      </w:pPr>
      <w:r w:rsidRPr="004543C4">
        <w:rPr>
          <w:rStyle w:val="a4"/>
          <w:sz w:val="28"/>
          <w:szCs w:val="28"/>
        </w:rPr>
        <w:lastRenderedPageBreak/>
        <w:t>Тема: Первичная адаптация детей в СРЦН</w:t>
      </w:r>
    </w:p>
    <w:p w:rsidR="004543C4" w:rsidRPr="004543C4" w:rsidRDefault="004543C4" w:rsidP="004543C4">
      <w:pPr>
        <w:pStyle w:val="a3"/>
        <w:rPr>
          <w:sz w:val="28"/>
          <w:szCs w:val="28"/>
        </w:rPr>
      </w:pPr>
      <w:r w:rsidRPr="004543C4">
        <w:rPr>
          <w:rStyle w:val="a4"/>
          <w:sz w:val="28"/>
          <w:szCs w:val="28"/>
        </w:rPr>
        <w:t>Цель:</w:t>
      </w:r>
      <w:r w:rsidRPr="004543C4">
        <w:rPr>
          <w:sz w:val="28"/>
          <w:szCs w:val="28"/>
        </w:rPr>
        <w:t xml:space="preserve"> понять, как помочь ребенку пережить первые дни в центре, снизить его стресс и наладить контакт.</w:t>
      </w:r>
    </w:p>
    <w:p w:rsidR="004543C4" w:rsidRPr="004543C4" w:rsidRDefault="004543C4" w:rsidP="004543C4">
      <w:pPr>
        <w:pStyle w:val="a3"/>
        <w:rPr>
          <w:sz w:val="28"/>
          <w:szCs w:val="28"/>
        </w:rPr>
      </w:pPr>
      <w:r w:rsidRPr="004543C4">
        <w:rPr>
          <w:rStyle w:val="a4"/>
          <w:sz w:val="28"/>
          <w:szCs w:val="28"/>
        </w:rPr>
        <w:t>Что такое адаптация?</w:t>
      </w:r>
      <w:r w:rsidRPr="004543C4">
        <w:rPr>
          <w:sz w:val="28"/>
          <w:szCs w:val="28"/>
        </w:rPr>
        <w:br/>
        <w:t>Это период привыкания к новым людям, правилам и обстановке. Для ребенка это всегда стресс: он теряет привычный мир, не понимает, что будет дальше, и чувствует себя в опасности. Реакции могут быть разными: от замкнутости до агрессии и протеста. Это не «плохой характер», а защитная реакция на страх.</w:t>
      </w:r>
    </w:p>
    <w:p w:rsidR="004543C4" w:rsidRPr="004543C4" w:rsidRDefault="004543C4" w:rsidP="004543C4">
      <w:pPr>
        <w:pStyle w:val="a3"/>
        <w:rPr>
          <w:sz w:val="28"/>
          <w:szCs w:val="28"/>
        </w:rPr>
      </w:pPr>
      <w:r w:rsidRPr="004543C4">
        <w:rPr>
          <w:rStyle w:val="a4"/>
          <w:sz w:val="28"/>
          <w:szCs w:val="28"/>
        </w:rPr>
        <w:t>Основные трудности:</w:t>
      </w:r>
    </w:p>
    <w:p w:rsidR="004543C4" w:rsidRPr="004543C4" w:rsidRDefault="004543C4" w:rsidP="004543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43C4">
        <w:rPr>
          <w:rStyle w:val="a4"/>
          <w:rFonts w:ascii="Times New Roman" w:hAnsi="Times New Roman" w:cs="Times New Roman"/>
          <w:sz w:val="28"/>
          <w:szCs w:val="28"/>
        </w:rPr>
        <w:t>Разрыв связей:</w:t>
      </w:r>
      <w:r w:rsidRPr="004543C4">
        <w:rPr>
          <w:rFonts w:ascii="Times New Roman" w:hAnsi="Times New Roman" w:cs="Times New Roman"/>
          <w:sz w:val="28"/>
          <w:szCs w:val="28"/>
        </w:rPr>
        <w:t xml:space="preserve"> потеря дома и привычного окружения.</w:t>
      </w:r>
    </w:p>
    <w:p w:rsidR="004543C4" w:rsidRPr="004543C4" w:rsidRDefault="004543C4" w:rsidP="004543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43C4">
        <w:rPr>
          <w:rStyle w:val="a4"/>
          <w:rFonts w:ascii="Times New Roman" w:hAnsi="Times New Roman" w:cs="Times New Roman"/>
          <w:sz w:val="28"/>
          <w:szCs w:val="28"/>
        </w:rPr>
        <w:t>Неопределенность:</w:t>
      </w:r>
      <w:r w:rsidRPr="004543C4">
        <w:rPr>
          <w:rFonts w:ascii="Times New Roman" w:hAnsi="Times New Roman" w:cs="Times New Roman"/>
          <w:sz w:val="28"/>
          <w:szCs w:val="28"/>
        </w:rPr>
        <w:t xml:space="preserve"> страх перед будущим.</w:t>
      </w:r>
    </w:p>
    <w:p w:rsidR="004543C4" w:rsidRPr="004543C4" w:rsidRDefault="004543C4" w:rsidP="004543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43C4">
        <w:rPr>
          <w:rStyle w:val="a4"/>
          <w:rFonts w:ascii="Times New Roman" w:hAnsi="Times New Roman" w:cs="Times New Roman"/>
          <w:sz w:val="28"/>
          <w:szCs w:val="28"/>
        </w:rPr>
        <w:t>Недоверие:</w:t>
      </w:r>
      <w:r w:rsidRPr="004543C4">
        <w:rPr>
          <w:rFonts w:ascii="Times New Roman" w:hAnsi="Times New Roman" w:cs="Times New Roman"/>
          <w:sz w:val="28"/>
          <w:szCs w:val="28"/>
        </w:rPr>
        <w:t xml:space="preserve"> прошлый негативный опыт общения </w:t>
      </w:r>
      <w:proofErr w:type="gramStart"/>
      <w:r w:rsidRPr="004543C4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4543C4">
        <w:rPr>
          <w:rFonts w:ascii="Times New Roman" w:hAnsi="Times New Roman" w:cs="Times New Roman"/>
          <w:sz w:val="28"/>
          <w:szCs w:val="28"/>
        </w:rPr>
        <w:t xml:space="preserve"> взрослыми.</w:t>
      </w:r>
    </w:p>
    <w:p w:rsidR="004543C4" w:rsidRPr="004543C4" w:rsidRDefault="004543C4" w:rsidP="004543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43C4">
        <w:rPr>
          <w:rStyle w:val="a4"/>
          <w:rFonts w:ascii="Times New Roman" w:hAnsi="Times New Roman" w:cs="Times New Roman"/>
          <w:sz w:val="28"/>
          <w:szCs w:val="28"/>
        </w:rPr>
        <w:t>Сложности в коллективе:</w:t>
      </w:r>
      <w:r w:rsidRPr="004543C4">
        <w:rPr>
          <w:rFonts w:ascii="Times New Roman" w:hAnsi="Times New Roman" w:cs="Times New Roman"/>
          <w:sz w:val="28"/>
          <w:szCs w:val="28"/>
        </w:rPr>
        <w:t xml:space="preserve"> неумение общаться и соблюдать правила.</w:t>
      </w:r>
    </w:p>
    <w:p w:rsidR="004543C4" w:rsidRPr="004543C4" w:rsidRDefault="004543C4" w:rsidP="004543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43C4">
        <w:rPr>
          <w:rStyle w:val="a4"/>
          <w:rFonts w:ascii="Times New Roman" w:hAnsi="Times New Roman" w:cs="Times New Roman"/>
          <w:sz w:val="28"/>
          <w:szCs w:val="28"/>
        </w:rPr>
        <w:t>Эмоциональная перегрузка:</w:t>
      </w:r>
      <w:r w:rsidRPr="004543C4">
        <w:rPr>
          <w:rFonts w:ascii="Times New Roman" w:hAnsi="Times New Roman" w:cs="Times New Roman"/>
          <w:sz w:val="28"/>
          <w:szCs w:val="28"/>
        </w:rPr>
        <w:t xml:space="preserve"> слишком много нового сразу.</w:t>
      </w:r>
    </w:p>
    <w:p w:rsidR="004543C4" w:rsidRPr="004543C4" w:rsidRDefault="004543C4" w:rsidP="004543C4">
      <w:pPr>
        <w:pStyle w:val="a3"/>
        <w:rPr>
          <w:sz w:val="28"/>
          <w:szCs w:val="28"/>
        </w:rPr>
      </w:pPr>
      <w:r w:rsidRPr="004543C4">
        <w:rPr>
          <w:rStyle w:val="a4"/>
          <w:sz w:val="28"/>
          <w:szCs w:val="28"/>
        </w:rPr>
        <w:t>Задачи воспитателя:</w:t>
      </w:r>
    </w:p>
    <w:p w:rsidR="004543C4" w:rsidRPr="004543C4" w:rsidRDefault="004543C4" w:rsidP="004543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43C4">
        <w:rPr>
          <w:rStyle w:val="a4"/>
          <w:rFonts w:ascii="Times New Roman" w:hAnsi="Times New Roman" w:cs="Times New Roman"/>
          <w:sz w:val="28"/>
          <w:szCs w:val="28"/>
        </w:rPr>
        <w:t>Безопасность:</w:t>
      </w:r>
      <w:r w:rsidRPr="004543C4">
        <w:rPr>
          <w:rFonts w:ascii="Times New Roman" w:hAnsi="Times New Roman" w:cs="Times New Roman"/>
          <w:sz w:val="28"/>
          <w:szCs w:val="28"/>
        </w:rPr>
        <w:t xml:space="preserve"> создать предсказуемую среду (одинаковые правила, понятный режим).</w:t>
      </w:r>
    </w:p>
    <w:p w:rsidR="004543C4" w:rsidRPr="004543C4" w:rsidRDefault="004543C4" w:rsidP="004543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43C4">
        <w:rPr>
          <w:rStyle w:val="a4"/>
          <w:rFonts w:ascii="Times New Roman" w:hAnsi="Times New Roman" w:cs="Times New Roman"/>
          <w:sz w:val="28"/>
          <w:szCs w:val="28"/>
        </w:rPr>
        <w:t>Доверие:</w:t>
      </w:r>
      <w:r w:rsidRPr="004543C4">
        <w:rPr>
          <w:rFonts w:ascii="Times New Roman" w:hAnsi="Times New Roman" w:cs="Times New Roman"/>
          <w:sz w:val="28"/>
          <w:szCs w:val="28"/>
        </w:rPr>
        <w:t xml:space="preserve"> быть надежным (сказал — сделал).</w:t>
      </w:r>
    </w:p>
    <w:p w:rsidR="004543C4" w:rsidRPr="004543C4" w:rsidRDefault="004543C4" w:rsidP="004543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43C4">
        <w:rPr>
          <w:rStyle w:val="a4"/>
          <w:rFonts w:ascii="Times New Roman" w:hAnsi="Times New Roman" w:cs="Times New Roman"/>
          <w:sz w:val="28"/>
          <w:szCs w:val="28"/>
        </w:rPr>
        <w:t>Саморегуляция</w:t>
      </w:r>
      <w:proofErr w:type="spellEnd"/>
      <w:r w:rsidRPr="004543C4">
        <w:rPr>
          <w:rStyle w:val="a4"/>
          <w:rFonts w:ascii="Times New Roman" w:hAnsi="Times New Roman" w:cs="Times New Roman"/>
          <w:sz w:val="28"/>
          <w:szCs w:val="28"/>
        </w:rPr>
        <w:t>:</w:t>
      </w:r>
      <w:r w:rsidRPr="004543C4">
        <w:rPr>
          <w:rFonts w:ascii="Times New Roman" w:hAnsi="Times New Roman" w:cs="Times New Roman"/>
          <w:sz w:val="28"/>
          <w:szCs w:val="28"/>
        </w:rPr>
        <w:t xml:space="preserve"> учить ребенка справляться с эмоциями без агрессии.</w:t>
      </w:r>
    </w:p>
    <w:p w:rsidR="004543C4" w:rsidRPr="004543C4" w:rsidRDefault="004543C4" w:rsidP="004543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43C4">
        <w:rPr>
          <w:rStyle w:val="a4"/>
          <w:rFonts w:ascii="Times New Roman" w:hAnsi="Times New Roman" w:cs="Times New Roman"/>
          <w:sz w:val="28"/>
          <w:szCs w:val="28"/>
        </w:rPr>
        <w:t>Развитие:</w:t>
      </w:r>
      <w:r w:rsidRPr="004543C4">
        <w:rPr>
          <w:rFonts w:ascii="Times New Roman" w:hAnsi="Times New Roman" w:cs="Times New Roman"/>
          <w:sz w:val="28"/>
          <w:szCs w:val="28"/>
        </w:rPr>
        <w:t xml:space="preserve"> давать посильные задачи, чтобы ребенок чувствовал успех.</w:t>
      </w:r>
    </w:p>
    <w:p w:rsidR="004543C4" w:rsidRPr="004543C4" w:rsidRDefault="004543C4" w:rsidP="004543C4">
      <w:pPr>
        <w:pStyle w:val="a3"/>
        <w:rPr>
          <w:sz w:val="28"/>
          <w:szCs w:val="28"/>
        </w:rPr>
      </w:pPr>
      <w:r w:rsidRPr="004543C4">
        <w:rPr>
          <w:rStyle w:val="a4"/>
          <w:sz w:val="28"/>
          <w:szCs w:val="28"/>
        </w:rPr>
        <w:t>Практические методы:</w:t>
      </w:r>
    </w:p>
    <w:p w:rsidR="004543C4" w:rsidRPr="004543C4" w:rsidRDefault="004543C4" w:rsidP="004543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43C4">
        <w:rPr>
          <w:rStyle w:val="a4"/>
          <w:rFonts w:ascii="Times New Roman" w:hAnsi="Times New Roman" w:cs="Times New Roman"/>
          <w:sz w:val="28"/>
          <w:szCs w:val="28"/>
        </w:rPr>
        <w:t>Ритуалы:</w:t>
      </w:r>
      <w:r w:rsidRPr="004543C4">
        <w:rPr>
          <w:rFonts w:ascii="Times New Roman" w:hAnsi="Times New Roman" w:cs="Times New Roman"/>
          <w:sz w:val="28"/>
          <w:szCs w:val="28"/>
        </w:rPr>
        <w:t xml:space="preserve"> утренний круг, четкий план дня — это дает чувство опоры.</w:t>
      </w:r>
    </w:p>
    <w:p w:rsidR="004543C4" w:rsidRPr="004543C4" w:rsidRDefault="004543C4" w:rsidP="004543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43C4">
        <w:rPr>
          <w:rStyle w:val="a4"/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4543C4">
        <w:rPr>
          <w:rStyle w:val="a4"/>
          <w:rFonts w:ascii="Times New Roman" w:hAnsi="Times New Roman" w:cs="Times New Roman"/>
          <w:sz w:val="28"/>
          <w:szCs w:val="28"/>
        </w:rPr>
        <w:t>Я-сообщения</w:t>
      </w:r>
      <w:proofErr w:type="spellEnd"/>
      <w:proofErr w:type="gramEnd"/>
      <w:r w:rsidRPr="004543C4">
        <w:rPr>
          <w:rStyle w:val="a4"/>
          <w:rFonts w:ascii="Times New Roman" w:hAnsi="Times New Roman" w:cs="Times New Roman"/>
          <w:sz w:val="28"/>
          <w:szCs w:val="28"/>
        </w:rPr>
        <w:t>»:</w:t>
      </w:r>
      <w:r w:rsidRPr="004543C4">
        <w:rPr>
          <w:rFonts w:ascii="Times New Roman" w:hAnsi="Times New Roman" w:cs="Times New Roman"/>
          <w:sz w:val="28"/>
          <w:szCs w:val="28"/>
        </w:rPr>
        <w:t xml:space="preserve"> говорите о своих чувствах («Мне тревожно, когда вещи разбросаны»), а не обвиняйте («Ты опять намусорил»).</w:t>
      </w:r>
    </w:p>
    <w:p w:rsidR="004543C4" w:rsidRPr="004543C4" w:rsidRDefault="004543C4" w:rsidP="004543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43C4">
        <w:rPr>
          <w:rStyle w:val="a4"/>
          <w:rFonts w:ascii="Times New Roman" w:hAnsi="Times New Roman" w:cs="Times New Roman"/>
          <w:sz w:val="28"/>
          <w:szCs w:val="28"/>
        </w:rPr>
        <w:t>Контейнирование</w:t>
      </w:r>
      <w:proofErr w:type="spellEnd"/>
      <w:r w:rsidRPr="004543C4">
        <w:rPr>
          <w:rStyle w:val="a4"/>
          <w:rFonts w:ascii="Times New Roman" w:hAnsi="Times New Roman" w:cs="Times New Roman"/>
          <w:sz w:val="28"/>
          <w:szCs w:val="28"/>
        </w:rPr>
        <w:t>:</w:t>
      </w:r>
      <w:r w:rsidRPr="004543C4">
        <w:rPr>
          <w:rFonts w:ascii="Times New Roman" w:hAnsi="Times New Roman" w:cs="Times New Roman"/>
          <w:sz w:val="28"/>
          <w:szCs w:val="28"/>
        </w:rPr>
        <w:t xml:space="preserve"> принимайте эмоции ребенка («Вижу, что ты злишься, я рядом»).</w:t>
      </w:r>
    </w:p>
    <w:p w:rsidR="004543C4" w:rsidRPr="004543C4" w:rsidRDefault="004543C4" w:rsidP="004543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43C4">
        <w:rPr>
          <w:rStyle w:val="a4"/>
          <w:rFonts w:ascii="Times New Roman" w:hAnsi="Times New Roman" w:cs="Times New Roman"/>
          <w:sz w:val="28"/>
          <w:szCs w:val="28"/>
        </w:rPr>
        <w:t>Пошаговое обучение:</w:t>
      </w:r>
      <w:r w:rsidRPr="004543C4">
        <w:rPr>
          <w:rFonts w:ascii="Times New Roman" w:hAnsi="Times New Roman" w:cs="Times New Roman"/>
          <w:sz w:val="28"/>
          <w:szCs w:val="28"/>
        </w:rPr>
        <w:t xml:space="preserve"> делите сложные дела на простые этапы.</w:t>
      </w:r>
    </w:p>
    <w:p w:rsidR="004543C4" w:rsidRPr="004543C4" w:rsidRDefault="004543C4" w:rsidP="004543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43C4">
        <w:rPr>
          <w:rStyle w:val="a4"/>
          <w:rFonts w:ascii="Times New Roman" w:hAnsi="Times New Roman" w:cs="Times New Roman"/>
          <w:sz w:val="28"/>
          <w:szCs w:val="28"/>
        </w:rPr>
        <w:t>Границы:</w:t>
      </w:r>
      <w:r w:rsidRPr="004543C4">
        <w:rPr>
          <w:rFonts w:ascii="Times New Roman" w:hAnsi="Times New Roman" w:cs="Times New Roman"/>
          <w:sz w:val="28"/>
          <w:szCs w:val="28"/>
        </w:rPr>
        <w:t xml:space="preserve"> правила должны быть ясными, а последствия — логичными и справедливыми.</w:t>
      </w:r>
    </w:p>
    <w:p w:rsidR="004543C4" w:rsidRPr="004543C4" w:rsidRDefault="004543C4" w:rsidP="004543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43C4">
        <w:rPr>
          <w:rStyle w:val="a4"/>
          <w:rFonts w:ascii="Times New Roman" w:hAnsi="Times New Roman" w:cs="Times New Roman"/>
          <w:sz w:val="28"/>
          <w:szCs w:val="28"/>
        </w:rPr>
        <w:t>Самоконтроль воспитателя:</w:t>
      </w:r>
      <w:r w:rsidRPr="004543C4">
        <w:rPr>
          <w:rFonts w:ascii="Times New Roman" w:hAnsi="Times New Roman" w:cs="Times New Roman"/>
          <w:sz w:val="28"/>
          <w:szCs w:val="28"/>
        </w:rPr>
        <w:t xml:space="preserve"> будьте спокойны и предсказуемы. Если вы на пределе — просите помощи у коллег.</w:t>
      </w:r>
    </w:p>
    <w:p w:rsidR="004543C4" w:rsidRPr="004543C4" w:rsidRDefault="004543C4" w:rsidP="004543C4">
      <w:pPr>
        <w:pStyle w:val="a3"/>
        <w:rPr>
          <w:sz w:val="28"/>
          <w:szCs w:val="28"/>
        </w:rPr>
      </w:pPr>
      <w:r w:rsidRPr="004543C4">
        <w:rPr>
          <w:rStyle w:val="a4"/>
          <w:sz w:val="28"/>
          <w:szCs w:val="28"/>
        </w:rPr>
        <w:t>Принципы общения:</w:t>
      </w:r>
    </w:p>
    <w:p w:rsidR="004543C4" w:rsidRPr="004543C4" w:rsidRDefault="004543C4" w:rsidP="004543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43C4">
        <w:rPr>
          <w:rFonts w:ascii="Times New Roman" w:hAnsi="Times New Roman" w:cs="Times New Roman"/>
          <w:sz w:val="28"/>
          <w:szCs w:val="28"/>
        </w:rPr>
        <w:t>Критикуйте поступок, а не личность.</w:t>
      </w:r>
    </w:p>
    <w:p w:rsidR="004543C4" w:rsidRPr="004543C4" w:rsidRDefault="004543C4" w:rsidP="004543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43C4">
        <w:rPr>
          <w:rFonts w:ascii="Times New Roman" w:hAnsi="Times New Roman" w:cs="Times New Roman"/>
          <w:sz w:val="28"/>
          <w:szCs w:val="28"/>
        </w:rPr>
        <w:t>Замечайте даже маленькие успехи и хвалите за них.</w:t>
      </w:r>
    </w:p>
    <w:p w:rsidR="004543C4" w:rsidRPr="004543C4" w:rsidRDefault="004543C4" w:rsidP="004543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43C4">
        <w:rPr>
          <w:rFonts w:ascii="Times New Roman" w:hAnsi="Times New Roman" w:cs="Times New Roman"/>
          <w:sz w:val="28"/>
          <w:szCs w:val="28"/>
        </w:rPr>
        <w:t xml:space="preserve">Проявляйте </w:t>
      </w:r>
      <w:proofErr w:type="spellStart"/>
      <w:r w:rsidRPr="004543C4">
        <w:rPr>
          <w:rFonts w:ascii="Times New Roman" w:hAnsi="Times New Roman" w:cs="Times New Roman"/>
          <w:sz w:val="28"/>
          <w:szCs w:val="28"/>
        </w:rPr>
        <w:t>эмпатию</w:t>
      </w:r>
      <w:proofErr w:type="spellEnd"/>
      <w:r w:rsidRPr="004543C4">
        <w:rPr>
          <w:rFonts w:ascii="Times New Roman" w:hAnsi="Times New Roman" w:cs="Times New Roman"/>
          <w:sz w:val="28"/>
          <w:szCs w:val="28"/>
        </w:rPr>
        <w:t>: слушайте и помогайте ребенку самому найти решение.</w:t>
      </w:r>
    </w:p>
    <w:p w:rsidR="004543C4" w:rsidRPr="004543C4" w:rsidRDefault="004543C4" w:rsidP="004543C4">
      <w:pPr>
        <w:pStyle w:val="a3"/>
        <w:rPr>
          <w:sz w:val="28"/>
          <w:szCs w:val="28"/>
        </w:rPr>
      </w:pPr>
      <w:r w:rsidRPr="004543C4">
        <w:rPr>
          <w:rStyle w:val="a4"/>
          <w:sz w:val="28"/>
          <w:szCs w:val="28"/>
        </w:rPr>
        <w:lastRenderedPageBreak/>
        <w:t>Итог:</w:t>
      </w:r>
      <w:r w:rsidRPr="004543C4">
        <w:rPr>
          <w:sz w:val="28"/>
          <w:szCs w:val="28"/>
        </w:rPr>
        <w:br/>
        <w:t>Адаптация — это не просто «привыкание к режиму», а создание условий, где ребенок чувствует себя в безопасности. Наша задача — не «сломать» ребенка под правила, а помочь ему поверить в себя и в людей. Успешная адаптация — это фундамент для всей дальнейшей реабилитации.</w:t>
      </w:r>
    </w:p>
    <w:p w:rsidR="00162307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43C4">
        <w:rPr>
          <w:rFonts w:ascii="Times New Roman" w:hAnsi="Times New Roman" w:cs="Times New Roman"/>
          <w:sz w:val="28"/>
          <w:szCs w:val="28"/>
        </w:rPr>
        <w:br/>
      </w:r>
      <w:r>
        <w:br/>
      </w:r>
      <w:r w:rsidR="00503940" w:rsidRPr="0065109E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pStyle w:val="a3"/>
      </w:pPr>
      <w:r>
        <w:rPr>
          <w:rStyle w:val="a4"/>
        </w:rPr>
        <w:lastRenderedPageBreak/>
        <w:t>Коллеги, добрый день!</w:t>
      </w:r>
    </w:p>
    <w:p w:rsidR="004543C4" w:rsidRDefault="004543C4" w:rsidP="004543C4">
      <w:pPr>
        <w:pStyle w:val="a3"/>
      </w:pPr>
      <w:r>
        <w:t>Сегодня обсудим первичную адаптацию детей в нашем центре. Попадая к нам, ребенок переживает сильный стресс: разлука с домом, страх и недоверие — это нормальная реакция на перемены. От того, как пройдет этот период, зависит, сможет ли ребенок принять нашу помощь и начать восстанавливаться.</w:t>
      </w:r>
    </w:p>
    <w:p w:rsidR="004543C4" w:rsidRDefault="004543C4" w:rsidP="004543C4">
      <w:pPr>
        <w:pStyle w:val="a3"/>
      </w:pPr>
      <w:r>
        <w:rPr>
          <w:rStyle w:val="a4"/>
        </w:rPr>
        <w:t>Что происходит с ребенком?</w:t>
      </w:r>
      <w:r>
        <w:br/>
      </w:r>
      <w:proofErr w:type="gramStart"/>
      <w:r>
        <w:t>В первые</w:t>
      </w:r>
      <w:proofErr w:type="gramEnd"/>
      <w:r>
        <w:t xml:space="preserve"> дни дети ведут себя по-разному: кто-то замыкается, кто-то проявляет агрессию, нарушает режим или «проверяет границы». Важно понимать: за этим стоит не «плохой характер», а потребность в безопасности. Ребенок потерял привычный мир, не понимает, что будет дальше, и не доверяет взрослым из-за прошлого негативного опыта.</w:t>
      </w:r>
    </w:p>
    <w:p w:rsidR="004543C4" w:rsidRDefault="004543C4" w:rsidP="004543C4">
      <w:pPr>
        <w:pStyle w:val="a3"/>
      </w:pPr>
      <w:r>
        <w:rPr>
          <w:rStyle w:val="a4"/>
        </w:rPr>
        <w:t>Наши задачи:</w:t>
      </w:r>
      <w:r>
        <w:br/>
        <w:t>Мы не лечим травмы, но создаем среду, где ребенку станет спокойнее.</w:t>
      </w:r>
    </w:p>
    <w:p w:rsidR="004543C4" w:rsidRDefault="004543C4" w:rsidP="004543C4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>Безопасность:</w:t>
      </w:r>
      <w:r>
        <w:t xml:space="preserve"> предсказуемый режим и четкие, понятные правила.</w:t>
      </w:r>
    </w:p>
    <w:p w:rsidR="004543C4" w:rsidRDefault="004543C4" w:rsidP="004543C4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>Доверие:</w:t>
      </w:r>
      <w:r>
        <w:t xml:space="preserve"> будьте надежны — держите слово.</w:t>
      </w:r>
    </w:p>
    <w:p w:rsidR="004543C4" w:rsidRDefault="004543C4" w:rsidP="004543C4">
      <w:pPr>
        <w:numPr>
          <w:ilvl w:val="0"/>
          <w:numId w:val="12"/>
        </w:numPr>
        <w:spacing w:before="100" w:beforeAutospacing="1" w:after="100" w:afterAutospacing="1" w:line="240" w:lineRule="auto"/>
      </w:pPr>
      <w:proofErr w:type="spellStart"/>
      <w:r>
        <w:rPr>
          <w:rStyle w:val="a4"/>
        </w:rPr>
        <w:t>Саморегуляция</w:t>
      </w:r>
      <w:proofErr w:type="spellEnd"/>
      <w:r>
        <w:rPr>
          <w:rStyle w:val="a4"/>
        </w:rPr>
        <w:t>:</w:t>
      </w:r>
      <w:r>
        <w:t xml:space="preserve"> помогайте ребенку называть свои эмоции и выражать их без разрушения.</w:t>
      </w:r>
    </w:p>
    <w:p w:rsidR="004543C4" w:rsidRDefault="004543C4" w:rsidP="004543C4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>Развитие:</w:t>
      </w:r>
      <w:r>
        <w:t xml:space="preserve"> поддерживайте даже в мелочах, не требуя мгновенной дисциплины.</w:t>
      </w:r>
    </w:p>
    <w:p w:rsidR="004543C4" w:rsidRDefault="004543C4" w:rsidP="004543C4">
      <w:pPr>
        <w:pStyle w:val="a3"/>
      </w:pPr>
      <w:r>
        <w:rPr>
          <w:rStyle w:val="a4"/>
        </w:rPr>
        <w:t>Как работать эффективно:</w:t>
      </w:r>
    </w:p>
    <w:p w:rsidR="004543C4" w:rsidRDefault="004543C4" w:rsidP="004543C4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a4"/>
        </w:rPr>
        <w:t>Создавайте рутину:</w:t>
      </w:r>
      <w:r>
        <w:t xml:space="preserve"> утренние круги и понятный план дня снижают тревогу.</w:t>
      </w:r>
    </w:p>
    <w:p w:rsidR="004543C4" w:rsidRDefault="004543C4" w:rsidP="004543C4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a4"/>
        </w:rPr>
        <w:t>Используйте «</w:t>
      </w:r>
      <w:proofErr w:type="spellStart"/>
      <w:proofErr w:type="gramStart"/>
      <w:r>
        <w:rPr>
          <w:rStyle w:val="a4"/>
        </w:rPr>
        <w:t>Я-сообщения</w:t>
      </w:r>
      <w:proofErr w:type="spellEnd"/>
      <w:proofErr w:type="gramEnd"/>
      <w:r>
        <w:rPr>
          <w:rStyle w:val="a4"/>
        </w:rPr>
        <w:t>»:</w:t>
      </w:r>
      <w:r>
        <w:t xml:space="preserve"> говорите о своих чувствах, а не обвиняйте («Мне тревожно, когда вещи разбросаны, давай уберем вместе»).</w:t>
      </w:r>
    </w:p>
    <w:p w:rsidR="004543C4" w:rsidRDefault="004543C4" w:rsidP="004543C4">
      <w:pPr>
        <w:numPr>
          <w:ilvl w:val="0"/>
          <w:numId w:val="13"/>
        </w:numPr>
        <w:spacing w:before="100" w:beforeAutospacing="1" w:after="100" w:afterAutospacing="1" w:line="240" w:lineRule="auto"/>
      </w:pPr>
      <w:proofErr w:type="spellStart"/>
      <w:r>
        <w:rPr>
          <w:rStyle w:val="a4"/>
        </w:rPr>
        <w:t>Контейнируйте</w:t>
      </w:r>
      <w:proofErr w:type="spellEnd"/>
      <w:r>
        <w:rPr>
          <w:rStyle w:val="a4"/>
        </w:rPr>
        <w:t xml:space="preserve"> эмоции:</w:t>
      </w:r>
      <w:r>
        <w:t xml:space="preserve"> не спорьте, а признавайте чувства ребенка («Вижу, что ты злишься, я рядом»).</w:t>
      </w:r>
    </w:p>
    <w:p w:rsidR="004543C4" w:rsidRDefault="004543C4" w:rsidP="004543C4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a4"/>
        </w:rPr>
        <w:t>Будьте последовательны:</w:t>
      </w:r>
      <w:r>
        <w:t xml:space="preserve"> границы должны быть ясными, а последствия — логичными, а не карательными.</w:t>
      </w:r>
    </w:p>
    <w:p w:rsidR="004543C4" w:rsidRDefault="004543C4" w:rsidP="004543C4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a4"/>
        </w:rPr>
        <w:t>Хвалите за успех:</w:t>
      </w:r>
      <w:r>
        <w:t xml:space="preserve"> замечайте даже маленькие достижения.</w:t>
      </w:r>
    </w:p>
    <w:p w:rsidR="004543C4" w:rsidRDefault="004543C4" w:rsidP="004543C4">
      <w:pPr>
        <w:pStyle w:val="a3"/>
      </w:pPr>
      <w:r>
        <w:rPr>
          <w:rStyle w:val="a4"/>
        </w:rPr>
        <w:t>Главный принцип:</w:t>
      </w:r>
      <w:r>
        <w:t xml:space="preserve"> критикуйте поступок, а не личность. Проявляйте </w:t>
      </w:r>
      <w:proofErr w:type="spellStart"/>
      <w:r>
        <w:t>эмпатию</w:t>
      </w:r>
      <w:proofErr w:type="spellEnd"/>
      <w:r>
        <w:t xml:space="preserve"> и будьте тем взрослым, который не кричит и не торопит. </w:t>
      </w:r>
    </w:p>
    <w:p w:rsidR="004543C4" w:rsidRDefault="004543C4" w:rsidP="004543C4">
      <w:pPr>
        <w:pStyle w:val="a3"/>
      </w:pPr>
      <w:r>
        <w:rPr>
          <w:rStyle w:val="a4"/>
        </w:rPr>
        <w:t>Итог:</w:t>
      </w:r>
      <w:r>
        <w:br/>
        <w:t xml:space="preserve">Адаптация — это не просто привыкание к правилам. Это процесс, в котором ребенок учится доверять миру и себе. Наша задача — показать, что здесь безопасно, его замечают, а ошибки — это не конец света. Ваша чуткость и спокойствие — главный инструмент реабилитации. </w:t>
      </w:r>
    </w:p>
    <w:p w:rsidR="004543C4" w:rsidRDefault="004543C4" w:rsidP="004543C4">
      <w:pPr>
        <w:pStyle w:val="a3"/>
      </w:pPr>
      <w:r>
        <w:t xml:space="preserve">Успешная адаптация — это залог того, что ребенок будет чувствовать себя увереннее, а риск агрессии или побегов сведется </w:t>
      </w:r>
      <w:proofErr w:type="gramStart"/>
      <w:r>
        <w:t>к</w:t>
      </w:r>
      <w:proofErr w:type="gramEnd"/>
      <w:r>
        <w:t xml:space="preserve"> минимум</w:t>
      </w: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3C4" w:rsidRDefault="004543C4" w:rsidP="004543C4">
      <w:pPr>
        <w:pStyle w:val="3"/>
        <w:shd w:val="clear" w:color="auto" w:fill="FFFFFF"/>
        <w:spacing w:before="300" w:after="120" w:line="420" w:lineRule="atLeast"/>
        <w:rPr>
          <w:rFonts w:ascii="Arial" w:hAnsi="Arial" w:cs="Arial"/>
        </w:rPr>
      </w:pPr>
      <w:r>
        <w:rPr>
          <w:rFonts w:ascii="Arial" w:hAnsi="Arial" w:cs="Arial"/>
        </w:rPr>
        <w:t>Доклад «Первичная адаптация несовершеннолетних в СРЦН» (на 8–10 минут)</w:t>
      </w:r>
    </w:p>
    <w:p w:rsidR="004543C4" w:rsidRDefault="004543C4" w:rsidP="004543C4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Цель:</w:t>
      </w:r>
      <w:r>
        <w:rPr>
          <w:rFonts w:ascii="Arial" w:hAnsi="Arial" w:cs="Arial"/>
        </w:rPr>
        <w:t xml:space="preserve"> раскрыть особенности первичной адаптации несовершеннолетних в СРЦН, определить основные трудности этого периода и обозначить эффективные подходы к сопровождению ребёнка </w:t>
      </w:r>
      <w:proofErr w:type="gramStart"/>
      <w:r>
        <w:rPr>
          <w:rFonts w:ascii="Arial" w:hAnsi="Arial" w:cs="Arial"/>
        </w:rPr>
        <w:t>в первые</w:t>
      </w:r>
      <w:proofErr w:type="gramEnd"/>
      <w:r>
        <w:rPr>
          <w:rFonts w:ascii="Arial" w:hAnsi="Arial" w:cs="Arial"/>
        </w:rPr>
        <w:t xml:space="preserve"> дни и недели пребывания в учреждении.</w:t>
      </w:r>
    </w:p>
    <w:p w:rsidR="004543C4" w:rsidRDefault="004543C4" w:rsidP="004543C4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Уважаемые коллеги!</w:t>
      </w:r>
    </w:p>
    <w:p w:rsidR="004543C4" w:rsidRDefault="004543C4" w:rsidP="004543C4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Сегодня поговорим о первичной адаптации детей в </w:t>
      </w:r>
      <w:proofErr w:type="spellStart"/>
      <w:r>
        <w:rPr>
          <w:rFonts w:ascii="Arial" w:hAnsi="Arial" w:cs="Arial"/>
        </w:rPr>
        <w:t>социально</w:t>
      </w:r>
      <w:r>
        <w:rPr>
          <w:rFonts w:ascii="Arial" w:hAnsi="Arial" w:cs="Arial"/>
        </w:rPr>
        <w:noBreakHyphen/>
        <w:t>реабилитационном</w:t>
      </w:r>
      <w:proofErr w:type="spellEnd"/>
      <w:r>
        <w:rPr>
          <w:rFonts w:ascii="Arial" w:hAnsi="Arial" w:cs="Arial"/>
        </w:rPr>
        <w:t xml:space="preserve"> центре. Попадая к нам, ребёнок испытывает сильный стресс: разлука с домом, страх перед будущим, недоверие к взрослым. От того, как пройдёт этот период, зависит успех всей дальнейшей реабилитации.</w:t>
      </w:r>
    </w:p>
    <w:p w:rsidR="004543C4" w:rsidRDefault="004543C4" w:rsidP="004543C4">
      <w:pPr>
        <w:pStyle w:val="4"/>
        <w:shd w:val="clear" w:color="auto" w:fill="FFFFFF"/>
        <w:spacing w:before="300" w:after="60" w:line="360" w:lineRule="atLeas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Что такое первичная адаптация</w:t>
      </w:r>
    </w:p>
    <w:p w:rsidR="004543C4" w:rsidRDefault="004543C4" w:rsidP="004543C4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Это начальный этап привыкания </w:t>
      </w:r>
      <w:proofErr w:type="gramStart"/>
      <w:r>
        <w:rPr>
          <w:rFonts w:ascii="Arial" w:hAnsi="Arial" w:cs="Arial"/>
        </w:rPr>
        <w:t>к</w:t>
      </w:r>
      <w:proofErr w:type="gramEnd"/>
      <w:r>
        <w:rPr>
          <w:rFonts w:ascii="Arial" w:hAnsi="Arial" w:cs="Arial"/>
        </w:rPr>
        <w:t>:</w:t>
      </w:r>
    </w:p>
    <w:p w:rsidR="004543C4" w:rsidRDefault="004543C4" w:rsidP="004543C4">
      <w:pPr>
        <w:numPr>
          <w:ilvl w:val="0"/>
          <w:numId w:val="14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новым людям;</w:t>
      </w:r>
    </w:p>
    <w:p w:rsidR="004543C4" w:rsidRDefault="004543C4" w:rsidP="004543C4">
      <w:pPr>
        <w:numPr>
          <w:ilvl w:val="0"/>
          <w:numId w:val="14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режиму дня;</w:t>
      </w:r>
    </w:p>
    <w:p w:rsidR="004543C4" w:rsidRDefault="004543C4" w:rsidP="004543C4">
      <w:pPr>
        <w:numPr>
          <w:ilvl w:val="0"/>
          <w:numId w:val="14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правилам и требованиям;</w:t>
      </w:r>
    </w:p>
    <w:p w:rsidR="004543C4" w:rsidRDefault="004543C4" w:rsidP="004543C4">
      <w:pPr>
        <w:numPr>
          <w:ilvl w:val="0"/>
          <w:numId w:val="14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пространству и стилю общения.</w:t>
      </w:r>
    </w:p>
    <w:p w:rsidR="004543C4" w:rsidRDefault="004543C4" w:rsidP="004543C4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Arial" w:hAnsi="Arial" w:cs="Arial"/>
        </w:rPr>
      </w:pPr>
      <w:r>
        <w:rPr>
          <w:rFonts w:ascii="Arial" w:hAnsi="Arial" w:cs="Arial"/>
        </w:rPr>
        <w:t>Реакции детей могут быть разными: от замкнутости и молчаливости до агрессии и протестного поведения. Важно помнить: это не «плохой характер», а защитная реакция на страх и неопределённость.</w:t>
      </w:r>
    </w:p>
    <w:p w:rsidR="004543C4" w:rsidRDefault="004543C4" w:rsidP="004543C4">
      <w:pPr>
        <w:pStyle w:val="4"/>
        <w:shd w:val="clear" w:color="auto" w:fill="FFFFFF"/>
        <w:spacing w:before="300" w:after="60" w:line="360" w:lineRule="atLeas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Основные трудности адаптации</w:t>
      </w:r>
    </w:p>
    <w:p w:rsidR="004543C4" w:rsidRDefault="004543C4" w:rsidP="004543C4">
      <w:pPr>
        <w:numPr>
          <w:ilvl w:val="0"/>
          <w:numId w:val="15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Style w:val="a4"/>
          <w:rFonts w:ascii="Arial" w:hAnsi="Arial" w:cs="Arial"/>
        </w:rPr>
        <w:t>Разрыв привычных связей</w:t>
      </w:r>
      <w:r>
        <w:rPr>
          <w:rFonts w:ascii="Arial" w:hAnsi="Arial" w:cs="Arial"/>
        </w:rPr>
        <w:t> — потеря дома, семьи, привычного окружения.</w:t>
      </w:r>
    </w:p>
    <w:p w:rsidR="004543C4" w:rsidRDefault="004543C4" w:rsidP="004543C4">
      <w:pPr>
        <w:numPr>
          <w:ilvl w:val="0"/>
          <w:numId w:val="15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Неопределённость</w:t>
      </w:r>
      <w:r>
        <w:rPr>
          <w:rFonts w:ascii="Arial" w:hAnsi="Arial" w:cs="Arial"/>
        </w:rPr>
        <w:t xml:space="preserve"> — ребёнок не понимает, что будет дальше, когда увидит </w:t>
      </w:r>
      <w:proofErr w:type="gramStart"/>
      <w:r>
        <w:rPr>
          <w:rFonts w:ascii="Arial" w:hAnsi="Arial" w:cs="Arial"/>
        </w:rPr>
        <w:t>близких</w:t>
      </w:r>
      <w:proofErr w:type="gramEnd"/>
      <w:r>
        <w:rPr>
          <w:rFonts w:ascii="Arial" w:hAnsi="Arial" w:cs="Arial"/>
        </w:rPr>
        <w:t>.</w:t>
      </w:r>
    </w:p>
    <w:p w:rsidR="004543C4" w:rsidRDefault="004543C4" w:rsidP="004543C4">
      <w:pPr>
        <w:numPr>
          <w:ilvl w:val="0"/>
          <w:numId w:val="15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Недоверие к взрослым</w:t>
      </w:r>
      <w:r>
        <w:rPr>
          <w:rFonts w:ascii="Arial" w:hAnsi="Arial" w:cs="Arial"/>
        </w:rPr>
        <w:t> — часто связано с негативным опытом в прошлом.</w:t>
      </w:r>
    </w:p>
    <w:p w:rsidR="004543C4" w:rsidRDefault="004543C4" w:rsidP="004543C4">
      <w:pPr>
        <w:numPr>
          <w:ilvl w:val="0"/>
          <w:numId w:val="15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Сложности в коллективе</w:t>
      </w:r>
      <w:r>
        <w:rPr>
          <w:rFonts w:ascii="Arial" w:hAnsi="Arial" w:cs="Arial"/>
        </w:rPr>
        <w:t> — трудности в общении со сверстниками и воспитателями.</w:t>
      </w:r>
    </w:p>
    <w:p w:rsidR="004543C4" w:rsidRDefault="004543C4" w:rsidP="004543C4">
      <w:pPr>
        <w:numPr>
          <w:ilvl w:val="0"/>
          <w:numId w:val="15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Эмоциональная перегрузка</w:t>
      </w:r>
      <w:r>
        <w:rPr>
          <w:rFonts w:ascii="Arial" w:hAnsi="Arial" w:cs="Arial"/>
        </w:rPr>
        <w:t> — слишком много изменений сразу: новая обстановка, правила, занятия.</w:t>
      </w:r>
    </w:p>
    <w:p w:rsidR="004543C4" w:rsidRDefault="004543C4" w:rsidP="004543C4">
      <w:pPr>
        <w:pStyle w:val="4"/>
        <w:shd w:val="clear" w:color="auto" w:fill="FFFFFF"/>
        <w:spacing w:before="300" w:after="60" w:line="360" w:lineRule="atLeas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Задачи воспитателя</w:t>
      </w:r>
    </w:p>
    <w:p w:rsidR="004543C4" w:rsidRDefault="004543C4" w:rsidP="004543C4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Style w:val="a4"/>
          <w:rFonts w:ascii="Arial" w:hAnsi="Arial" w:cs="Arial"/>
        </w:rPr>
        <w:t>Обеспечить безопасность</w:t>
      </w:r>
      <w:r>
        <w:rPr>
          <w:rFonts w:ascii="Arial" w:hAnsi="Arial" w:cs="Arial"/>
        </w:rPr>
        <w:t> (физическую и эмоциональную) через предсказуемость: чёткие правила, понятный режим, спокойные ритуалы.</w:t>
      </w:r>
    </w:p>
    <w:p w:rsidR="004543C4" w:rsidRDefault="004543C4" w:rsidP="004543C4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Восстановить доверие</w:t>
      </w:r>
      <w:r>
        <w:rPr>
          <w:rFonts w:ascii="Arial" w:hAnsi="Arial" w:cs="Arial"/>
        </w:rPr>
        <w:t> — быть надёжным: если сказал, то сделал; если пообещал, то выполнил.</w:t>
      </w:r>
    </w:p>
    <w:p w:rsidR="004543C4" w:rsidRDefault="004543C4" w:rsidP="004543C4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 xml:space="preserve">Научить </w:t>
      </w:r>
      <w:proofErr w:type="spellStart"/>
      <w:r>
        <w:rPr>
          <w:rStyle w:val="a4"/>
          <w:rFonts w:ascii="Arial" w:hAnsi="Arial" w:cs="Arial"/>
        </w:rPr>
        <w:t>саморегуляции</w:t>
      </w:r>
      <w:proofErr w:type="spellEnd"/>
      <w:r>
        <w:rPr>
          <w:rFonts w:ascii="Arial" w:hAnsi="Arial" w:cs="Arial"/>
        </w:rPr>
        <w:t> — помочь ребёнку замечать свои эмоции и выражать их без разрушения.</w:t>
      </w:r>
    </w:p>
    <w:p w:rsidR="004543C4" w:rsidRDefault="004543C4" w:rsidP="004543C4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Поддерживать развитие</w:t>
      </w:r>
      <w:r>
        <w:rPr>
          <w:rFonts w:ascii="Arial" w:hAnsi="Arial" w:cs="Arial"/>
        </w:rPr>
        <w:t> — давать посильные задачи, чтобы ребёнок чувствовал успех.</w:t>
      </w:r>
    </w:p>
    <w:p w:rsidR="004543C4" w:rsidRDefault="004543C4" w:rsidP="004543C4">
      <w:pPr>
        <w:pStyle w:val="4"/>
        <w:shd w:val="clear" w:color="auto" w:fill="FFFFFF"/>
        <w:spacing w:before="300" w:after="60" w:line="360" w:lineRule="atLeas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Практические методы работы</w:t>
      </w:r>
    </w:p>
    <w:p w:rsidR="004543C4" w:rsidRDefault="004543C4" w:rsidP="004543C4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Style w:val="a4"/>
          <w:rFonts w:ascii="Arial" w:hAnsi="Arial" w:cs="Arial"/>
        </w:rPr>
        <w:t>«Безопасное пространство»</w:t>
      </w:r>
      <w:r>
        <w:rPr>
          <w:rFonts w:ascii="Arial" w:hAnsi="Arial" w:cs="Arial"/>
        </w:rPr>
        <w:t> — рутина и ритуалы (утренний круг, предсказуемый план дня) снижают тревогу.</w:t>
      </w:r>
    </w:p>
    <w:p w:rsidR="004543C4" w:rsidRDefault="004543C4" w:rsidP="004543C4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«</w:t>
      </w:r>
      <w:proofErr w:type="spellStart"/>
      <w:proofErr w:type="gramStart"/>
      <w:r>
        <w:rPr>
          <w:rStyle w:val="a4"/>
          <w:rFonts w:ascii="Arial" w:hAnsi="Arial" w:cs="Arial"/>
        </w:rPr>
        <w:t>Я</w:t>
      </w:r>
      <w:r>
        <w:rPr>
          <w:rStyle w:val="a4"/>
          <w:rFonts w:ascii="Arial" w:hAnsi="Arial" w:cs="Arial"/>
        </w:rPr>
        <w:noBreakHyphen/>
        <w:t>сообщения</w:t>
      </w:r>
      <w:proofErr w:type="spellEnd"/>
      <w:proofErr w:type="gramEnd"/>
      <w:r>
        <w:rPr>
          <w:rStyle w:val="a4"/>
          <w:rFonts w:ascii="Arial" w:hAnsi="Arial" w:cs="Arial"/>
        </w:rPr>
        <w:t>»</w:t>
      </w:r>
      <w:r>
        <w:rPr>
          <w:rFonts w:ascii="Arial" w:hAnsi="Arial" w:cs="Arial"/>
        </w:rPr>
        <w:t> — вместо обвинений говорите о своих чувствах: </w:t>
      </w:r>
      <w:r>
        <w:rPr>
          <w:rStyle w:val="a9"/>
          <w:rFonts w:ascii="Arial" w:hAnsi="Arial" w:cs="Arial"/>
        </w:rPr>
        <w:t>«Мне тревожно, когда вещи разбросаны, давай уберём вместе»</w:t>
      </w:r>
      <w:r>
        <w:rPr>
          <w:rFonts w:ascii="Arial" w:hAnsi="Arial" w:cs="Arial"/>
        </w:rPr>
        <w:t>.</w:t>
      </w:r>
    </w:p>
    <w:p w:rsidR="004543C4" w:rsidRDefault="004543C4" w:rsidP="004543C4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«</w:t>
      </w:r>
      <w:proofErr w:type="gramStart"/>
      <w:r>
        <w:rPr>
          <w:rStyle w:val="a4"/>
          <w:rFonts w:ascii="Arial" w:hAnsi="Arial" w:cs="Arial"/>
        </w:rPr>
        <w:t>Эмоциональное</w:t>
      </w:r>
      <w:proofErr w:type="gramEnd"/>
      <w:r>
        <w:rPr>
          <w:rStyle w:val="a4"/>
          <w:rFonts w:ascii="Arial" w:hAnsi="Arial" w:cs="Arial"/>
        </w:rPr>
        <w:t xml:space="preserve"> </w:t>
      </w:r>
      <w:proofErr w:type="spellStart"/>
      <w:r>
        <w:rPr>
          <w:rStyle w:val="a4"/>
          <w:rFonts w:ascii="Arial" w:hAnsi="Arial" w:cs="Arial"/>
        </w:rPr>
        <w:t>контейнирование</w:t>
      </w:r>
      <w:proofErr w:type="spellEnd"/>
      <w:r>
        <w:rPr>
          <w:rStyle w:val="a4"/>
          <w:rFonts w:ascii="Arial" w:hAnsi="Arial" w:cs="Arial"/>
        </w:rPr>
        <w:t>»</w:t>
      </w:r>
      <w:r>
        <w:rPr>
          <w:rFonts w:ascii="Arial" w:hAnsi="Arial" w:cs="Arial"/>
        </w:rPr>
        <w:t> — признавайте чувства ребёнка: </w:t>
      </w:r>
      <w:r>
        <w:rPr>
          <w:rStyle w:val="a9"/>
          <w:rFonts w:ascii="Arial" w:hAnsi="Arial" w:cs="Arial"/>
        </w:rPr>
        <w:t>«Вижу, что ты злишься, я рядом, мы справимся»</w:t>
      </w:r>
      <w:r>
        <w:rPr>
          <w:rFonts w:ascii="Arial" w:hAnsi="Arial" w:cs="Arial"/>
        </w:rPr>
        <w:t>.</w:t>
      </w:r>
    </w:p>
    <w:p w:rsidR="004543C4" w:rsidRDefault="004543C4" w:rsidP="004543C4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Пошаговое обучение</w:t>
      </w:r>
      <w:r>
        <w:rPr>
          <w:rFonts w:ascii="Arial" w:hAnsi="Arial" w:cs="Arial"/>
        </w:rPr>
        <w:t> — делите сложные задачи на простые шаги, показывайте, тренируйте, хвалите за успехи.</w:t>
      </w:r>
    </w:p>
    <w:p w:rsidR="004543C4" w:rsidRDefault="004543C4" w:rsidP="004543C4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Ясные границы и логичные последствия</w:t>
      </w:r>
      <w:r>
        <w:rPr>
          <w:rFonts w:ascii="Arial" w:hAnsi="Arial" w:cs="Arial"/>
        </w:rPr>
        <w:t> — правила должны быть последовательными, а последствия — справедливыми (например, если бросил игрушку, её нужно поднять).</w:t>
      </w:r>
    </w:p>
    <w:p w:rsidR="004543C4" w:rsidRDefault="004543C4" w:rsidP="004543C4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 xml:space="preserve">Игровые и </w:t>
      </w:r>
      <w:proofErr w:type="spellStart"/>
      <w:r>
        <w:rPr>
          <w:rStyle w:val="a4"/>
          <w:rFonts w:ascii="Arial" w:hAnsi="Arial" w:cs="Arial"/>
        </w:rPr>
        <w:t>арт</w:t>
      </w:r>
      <w:r>
        <w:rPr>
          <w:rStyle w:val="a4"/>
          <w:rFonts w:ascii="Arial" w:hAnsi="Arial" w:cs="Arial"/>
        </w:rPr>
        <w:noBreakHyphen/>
        <w:t>методы</w:t>
      </w:r>
      <w:proofErr w:type="spellEnd"/>
      <w:r>
        <w:rPr>
          <w:rFonts w:ascii="Arial" w:hAnsi="Arial" w:cs="Arial"/>
        </w:rPr>
        <w:t> — помогают выразить эмоции, особенно при работе с травмой.</w:t>
      </w:r>
    </w:p>
    <w:p w:rsidR="004543C4" w:rsidRDefault="004543C4" w:rsidP="004543C4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proofErr w:type="spellStart"/>
      <w:r>
        <w:rPr>
          <w:rStyle w:val="a4"/>
          <w:rFonts w:ascii="Arial" w:hAnsi="Arial" w:cs="Arial"/>
        </w:rPr>
        <w:t>Саморегуляция</w:t>
      </w:r>
      <w:proofErr w:type="spellEnd"/>
      <w:r>
        <w:rPr>
          <w:rStyle w:val="a4"/>
          <w:rFonts w:ascii="Arial" w:hAnsi="Arial" w:cs="Arial"/>
        </w:rPr>
        <w:t xml:space="preserve"> воспитателя</w:t>
      </w:r>
      <w:r>
        <w:rPr>
          <w:rFonts w:ascii="Arial" w:hAnsi="Arial" w:cs="Arial"/>
        </w:rPr>
        <w:t> — важно следить за своим состоянием и вовремя просить помощи у коллег.</w:t>
      </w:r>
    </w:p>
    <w:p w:rsidR="004543C4" w:rsidRDefault="004543C4" w:rsidP="004543C4">
      <w:pPr>
        <w:pStyle w:val="4"/>
        <w:shd w:val="clear" w:color="auto" w:fill="FFFFFF"/>
        <w:spacing w:before="300" w:after="60" w:line="360" w:lineRule="atLeas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Принципы общения с ребёнком</w:t>
      </w:r>
    </w:p>
    <w:p w:rsidR="004543C4" w:rsidRDefault="004543C4" w:rsidP="004543C4">
      <w:pPr>
        <w:numPr>
          <w:ilvl w:val="0"/>
          <w:numId w:val="18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Критикуйте поступок, а не личность.</w:t>
      </w:r>
    </w:p>
    <w:p w:rsidR="004543C4" w:rsidRDefault="004543C4" w:rsidP="004543C4">
      <w:pPr>
        <w:numPr>
          <w:ilvl w:val="0"/>
          <w:numId w:val="18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Замечайте и подчёркивайте даже маленькие успехи.</w:t>
      </w:r>
    </w:p>
    <w:p w:rsidR="004543C4" w:rsidRDefault="004543C4" w:rsidP="004543C4">
      <w:pPr>
        <w:numPr>
          <w:ilvl w:val="0"/>
          <w:numId w:val="18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Проявляйте </w:t>
      </w:r>
      <w:proofErr w:type="spellStart"/>
      <w:r>
        <w:rPr>
          <w:rFonts w:ascii="Arial" w:hAnsi="Arial" w:cs="Arial"/>
        </w:rPr>
        <w:t>эмпатию</w:t>
      </w:r>
      <w:proofErr w:type="spellEnd"/>
      <w:r>
        <w:rPr>
          <w:rFonts w:ascii="Arial" w:hAnsi="Arial" w:cs="Arial"/>
        </w:rPr>
        <w:t>: внимательно выслушивайте, помогайте найти решение, а не решайте за ребёнка.</w:t>
      </w:r>
    </w:p>
    <w:p w:rsidR="004543C4" w:rsidRDefault="004543C4" w:rsidP="004543C4">
      <w:pPr>
        <w:numPr>
          <w:ilvl w:val="0"/>
          <w:numId w:val="18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Будьте спокойны, терпеливы и предсказуемы — это помогает установить доверительный контакт.</w:t>
      </w:r>
    </w:p>
    <w:p w:rsidR="004543C4" w:rsidRDefault="004543C4" w:rsidP="004543C4">
      <w:pPr>
        <w:pStyle w:val="4"/>
        <w:shd w:val="clear" w:color="auto" w:fill="FFFFFF"/>
        <w:spacing w:before="300" w:after="60" w:line="360" w:lineRule="atLeas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Итог</w:t>
      </w:r>
    </w:p>
    <w:p w:rsidR="004543C4" w:rsidRDefault="004543C4" w:rsidP="004543C4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Адаптация — это не просто привыкание к правилам, а </w:t>
      </w:r>
      <w:proofErr w:type="spellStart"/>
      <w:r>
        <w:rPr>
          <w:rFonts w:ascii="Arial" w:hAnsi="Arial" w:cs="Arial"/>
        </w:rPr>
        <w:t>активно</w:t>
      </w:r>
      <w:r>
        <w:rPr>
          <w:rFonts w:ascii="Arial" w:hAnsi="Arial" w:cs="Arial"/>
        </w:rPr>
        <w:noBreakHyphen/>
        <w:t>развивающий</w:t>
      </w:r>
      <w:proofErr w:type="spellEnd"/>
      <w:r>
        <w:rPr>
          <w:rFonts w:ascii="Arial" w:hAnsi="Arial" w:cs="Arial"/>
        </w:rPr>
        <w:t xml:space="preserve"> процесс. Наша задача — создать среду, где ребёнок:</w:t>
      </w:r>
    </w:p>
    <w:p w:rsidR="004543C4" w:rsidRDefault="004543C4" w:rsidP="004543C4">
      <w:pPr>
        <w:numPr>
          <w:ilvl w:val="0"/>
          <w:numId w:val="19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чувствует себя в безопасности;</w:t>
      </w:r>
    </w:p>
    <w:p w:rsidR="004543C4" w:rsidRDefault="004543C4" w:rsidP="004543C4">
      <w:pPr>
        <w:numPr>
          <w:ilvl w:val="0"/>
          <w:numId w:val="19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видит, что его замечают;</w:t>
      </w:r>
    </w:p>
    <w:p w:rsidR="004543C4" w:rsidRDefault="004543C4" w:rsidP="004543C4">
      <w:pPr>
        <w:numPr>
          <w:ilvl w:val="0"/>
          <w:numId w:val="19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понимает, что ошибки — это часть пути;</w:t>
      </w:r>
    </w:p>
    <w:p w:rsidR="004543C4" w:rsidRDefault="004543C4" w:rsidP="004543C4">
      <w:pPr>
        <w:numPr>
          <w:ilvl w:val="0"/>
          <w:numId w:val="19"/>
        </w:numPr>
        <w:shd w:val="clear" w:color="auto" w:fill="FFFFFF"/>
        <w:spacing w:before="120" w:after="12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учится доверять миру и себе.</w:t>
      </w:r>
    </w:p>
    <w:p w:rsidR="004543C4" w:rsidRDefault="004543C4" w:rsidP="004543C4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Arial" w:hAnsi="Arial" w:cs="Arial"/>
        </w:rPr>
      </w:pPr>
      <w:r>
        <w:rPr>
          <w:rFonts w:ascii="Arial" w:hAnsi="Arial" w:cs="Arial"/>
        </w:rPr>
        <w:t>Успешная первичная адаптация — фундамент для всей дальнейшей реабилитации. Она снижает риск самовольных уходов, агрессии и регрессии поведения. Ваша чуткость, профессионализм и человечность — главные инструменты в этом процессе.</w:t>
      </w:r>
    </w:p>
    <w:p w:rsidR="004543C4" w:rsidRDefault="004543C4" w:rsidP="004543C4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Arial" w:hAnsi="Arial" w:cs="Arial"/>
        </w:rPr>
      </w:pPr>
      <w:r>
        <w:rPr>
          <w:rFonts w:ascii="Arial" w:hAnsi="Arial" w:cs="Arial"/>
        </w:rPr>
        <w:t>Спасибо за внимание</w:t>
      </w:r>
    </w:p>
    <w:p w:rsidR="004543C4" w:rsidRPr="0065109E" w:rsidRDefault="004543C4" w:rsidP="0045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543C4" w:rsidRPr="0065109E" w:rsidSect="0065109E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474DE"/>
    <w:multiLevelType w:val="multilevel"/>
    <w:tmpl w:val="78A02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F26E25"/>
    <w:multiLevelType w:val="multilevel"/>
    <w:tmpl w:val="80048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BB20E0"/>
    <w:multiLevelType w:val="multilevel"/>
    <w:tmpl w:val="B85E9E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723D75"/>
    <w:multiLevelType w:val="multilevel"/>
    <w:tmpl w:val="04243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0F20D1"/>
    <w:multiLevelType w:val="multilevel"/>
    <w:tmpl w:val="3F82C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9357EB"/>
    <w:multiLevelType w:val="multilevel"/>
    <w:tmpl w:val="42C4E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B76CC2"/>
    <w:multiLevelType w:val="multilevel"/>
    <w:tmpl w:val="252EC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412154"/>
    <w:multiLevelType w:val="multilevel"/>
    <w:tmpl w:val="B754B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D70B34"/>
    <w:multiLevelType w:val="multilevel"/>
    <w:tmpl w:val="E25A5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6E3F24"/>
    <w:multiLevelType w:val="multilevel"/>
    <w:tmpl w:val="AC90A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1A66F1"/>
    <w:multiLevelType w:val="multilevel"/>
    <w:tmpl w:val="06E0F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9F7EE6"/>
    <w:multiLevelType w:val="multilevel"/>
    <w:tmpl w:val="3FE48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2270C8"/>
    <w:multiLevelType w:val="multilevel"/>
    <w:tmpl w:val="0B867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3696F2A"/>
    <w:multiLevelType w:val="multilevel"/>
    <w:tmpl w:val="E3A6F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4FC62F4"/>
    <w:multiLevelType w:val="multilevel"/>
    <w:tmpl w:val="04103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DC02189"/>
    <w:multiLevelType w:val="multilevel"/>
    <w:tmpl w:val="77FA2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FB079A"/>
    <w:multiLevelType w:val="multilevel"/>
    <w:tmpl w:val="8CA8A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40E0A86"/>
    <w:multiLevelType w:val="multilevel"/>
    <w:tmpl w:val="C85E4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D93BF3"/>
    <w:multiLevelType w:val="multilevel"/>
    <w:tmpl w:val="27F8C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15"/>
  </w:num>
  <w:num w:numId="4">
    <w:abstractNumId w:val="12"/>
  </w:num>
  <w:num w:numId="5">
    <w:abstractNumId w:val="0"/>
  </w:num>
  <w:num w:numId="6">
    <w:abstractNumId w:val="17"/>
  </w:num>
  <w:num w:numId="7">
    <w:abstractNumId w:val="4"/>
  </w:num>
  <w:num w:numId="8">
    <w:abstractNumId w:val="14"/>
  </w:num>
  <w:num w:numId="9">
    <w:abstractNumId w:val="13"/>
  </w:num>
  <w:num w:numId="10">
    <w:abstractNumId w:val="6"/>
  </w:num>
  <w:num w:numId="11">
    <w:abstractNumId w:val="11"/>
  </w:num>
  <w:num w:numId="12">
    <w:abstractNumId w:val="3"/>
  </w:num>
  <w:num w:numId="13">
    <w:abstractNumId w:val="8"/>
  </w:num>
  <w:num w:numId="14">
    <w:abstractNumId w:val="1"/>
  </w:num>
  <w:num w:numId="15">
    <w:abstractNumId w:val="5"/>
  </w:num>
  <w:num w:numId="16">
    <w:abstractNumId w:val="10"/>
  </w:num>
  <w:num w:numId="17">
    <w:abstractNumId w:val="16"/>
  </w:num>
  <w:num w:numId="18">
    <w:abstractNumId w:val="7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03940"/>
    <w:rsid w:val="0004561F"/>
    <w:rsid w:val="00162307"/>
    <w:rsid w:val="001E3BDB"/>
    <w:rsid w:val="00274F2D"/>
    <w:rsid w:val="0034469E"/>
    <w:rsid w:val="00386520"/>
    <w:rsid w:val="0042785F"/>
    <w:rsid w:val="004543C4"/>
    <w:rsid w:val="00503940"/>
    <w:rsid w:val="0065109E"/>
    <w:rsid w:val="006C0FB6"/>
    <w:rsid w:val="00934C9A"/>
    <w:rsid w:val="00E445D2"/>
    <w:rsid w:val="00EA7893"/>
    <w:rsid w:val="00FF4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5D2"/>
  </w:style>
  <w:style w:type="paragraph" w:styleId="2">
    <w:name w:val="heading 2"/>
    <w:basedOn w:val="a"/>
    <w:link w:val="20"/>
    <w:uiPriority w:val="9"/>
    <w:qFormat/>
    <w:rsid w:val="005039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3B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3C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394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503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03940"/>
    <w:rPr>
      <w:b/>
      <w:bCs/>
    </w:rPr>
  </w:style>
  <w:style w:type="character" w:styleId="a5">
    <w:name w:val="Hyperlink"/>
    <w:basedOn w:val="a0"/>
    <w:uiPriority w:val="99"/>
    <w:semiHidden/>
    <w:unhideWhenUsed/>
    <w:rsid w:val="0050394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E3BDB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a6">
    <w:name w:val="List Paragraph"/>
    <w:basedOn w:val="a"/>
    <w:uiPriority w:val="34"/>
    <w:qFormat/>
    <w:rsid w:val="0034469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27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785F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4543C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9">
    <w:name w:val="Emphasis"/>
    <w:basedOn w:val="a0"/>
    <w:uiPriority w:val="20"/>
    <w:qFormat/>
    <w:rsid w:val="004543C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FD889-3A9F-4EEA-A4BD-D955BF82F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11</Pages>
  <Words>2919</Words>
  <Characters>16644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Zverdvd.org</cp:lastModifiedBy>
  <cp:revision>6</cp:revision>
  <cp:lastPrinted>2026-10-20T03:19:00Z</cp:lastPrinted>
  <dcterms:created xsi:type="dcterms:W3CDTF">2026-10-18T21:28:00Z</dcterms:created>
  <dcterms:modified xsi:type="dcterms:W3CDTF">2026-10-20T03:31:00Z</dcterms:modified>
</cp:coreProperties>
</file>