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2FD" w:rsidRPr="00CA6C60" w:rsidRDefault="007302FD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CA6C60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15.10.2026г. В. В. </w:t>
      </w:r>
      <w:proofErr w:type="spellStart"/>
      <w:r w:rsidRPr="00CA6C60">
        <w:rPr>
          <w:rFonts w:ascii="Times New Roman" w:eastAsia="Times New Roman" w:hAnsi="Times New Roman" w:cs="Times New Roman"/>
          <w:color w:val="333333"/>
          <w:sz w:val="32"/>
          <w:szCs w:val="32"/>
        </w:rPr>
        <w:t>Гербова</w:t>
      </w:r>
      <w:proofErr w:type="spellEnd"/>
      <w:r w:rsidRPr="00CA6C60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«Развитие речи в первой младшей группе детского сада» занятие по чтению немецкой народной песенки «Три весёлых братца» </w:t>
      </w:r>
    </w:p>
    <w:p w:rsidR="007302FD" w:rsidRPr="00CA6C60" w:rsidRDefault="007302FD" w:rsidP="007302FD">
      <w:pPr>
        <w:shd w:val="clear" w:color="auto" w:fill="FFFFFF"/>
        <w:spacing w:before="48" w:after="48" w:line="339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CA6C6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Цель занятия</w:t>
      </w:r>
    </w:p>
    <w:p w:rsidR="007302FD" w:rsidRPr="00CA6C60" w:rsidRDefault="007302FD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A6C6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Сформировать у детей умение слушать стихотворный текст, проговаривать звукоподражательные слова и выполнять соответствующие движения.  </w:t>
      </w:r>
    </w:p>
    <w:p w:rsidR="007302FD" w:rsidRPr="00CA6C60" w:rsidRDefault="007302FD" w:rsidP="00CA6C60">
      <w:pPr>
        <w:shd w:val="clear" w:color="auto" w:fill="FFFFFF"/>
        <w:spacing w:before="48" w:after="48" w:line="339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CA6C6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Материалы и оборудование</w:t>
      </w:r>
      <w:r w:rsidR="00CA6C60" w:rsidRPr="00CA6C6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.</w:t>
      </w:r>
      <w:r w:rsidR="00CA6C6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Pr="00CA6C60">
        <w:rPr>
          <w:rFonts w:ascii="Times New Roman" w:eastAsia="Times New Roman" w:hAnsi="Times New Roman" w:cs="Times New Roman"/>
          <w:color w:val="333333"/>
          <w:sz w:val="28"/>
          <w:szCs w:val="28"/>
        </w:rPr>
        <w:t>Иллюстрации или куклы-братцы (можно использовать пальчиковые куклы или фигурки на палочках).</w:t>
      </w:r>
    </w:p>
    <w:p w:rsidR="007302FD" w:rsidRPr="00CA6C60" w:rsidRDefault="007302FD" w:rsidP="007302FD">
      <w:pPr>
        <w:numPr>
          <w:ilvl w:val="0"/>
          <w:numId w:val="1"/>
        </w:numPr>
        <w:shd w:val="clear" w:color="auto" w:fill="FFFFFF"/>
        <w:spacing w:after="97" w:line="266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A6C60">
        <w:rPr>
          <w:rFonts w:ascii="Times New Roman" w:eastAsia="Times New Roman" w:hAnsi="Times New Roman" w:cs="Times New Roman"/>
          <w:color w:val="333333"/>
          <w:sz w:val="28"/>
          <w:szCs w:val="28"/>
        </w:rPr>
        <w:t>Маленькое зеркальце (для демонстрации мимики).</w:t>
      </w:r>
    </w:p>
    <w:p w:rsidR="007302FD" w:rsidRPr="00CA6C60" w:rsidRDefault="007302FD" w:rsidP="007302FD">
      <w:pPr>
        <w:numPr>
          <w:ilvl w:val="0"/>
          <w:numId w:val="1"/>
        </w:numPr>
        <w:shd w:val="clear" w:color="auto" w:fill="FFFFFF"/>
        <w:spacing w:after="97" w:line="266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A6C60">
        <w:rPr>
          <w:rFonts w:ascii="Times New Roman" w:eastAsia="Times New Roman" w:hAnsi="Times New Roman" w:cs="Times New Roman"/>
          <w:color w:val="333333"/>
          <w:sz w:val="28"/>
          <w:szCs w:val="28"/>
        </w:rPr>
        <w:t>Игрушечный домик.</w:t>
      </w:r>
    </w:p>
    <w:p w:rsidR="007302FD" w:rsidRPr="00CA6C60" w:rsidRDefault="007302FD" w:rsidP="007302FD">
      <w:pPr>
        <w:shd w:val="clear" w:color="auto" w:fill="FFFFFF"/>
        <w:spacing w:before="48" w:after="48" w:line="339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CA6C6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Ход занятия</w:t>
      </w:r>
    </w:p>
    <w:p w:rsidR="007302FD" w:rsidRPr="00CA6C60" w:rsidRDefault="007302FD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A6C6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1. Вводная часть.</w:t>
      </w:r>
      <w:r w:rsidRPr="00CA6C60">
        <w:rPr>
          <w:rFonts w:ascii="Times New Roman" w:eastAsia="Times New Roman" w:hAnsi="Times New Roman" w:cs="Times New Roman"/>
          <w:color w:val="333333"/>
          <w:sz w:val="28"/>
          <w:szCs w:val="28"/>
        </w:rPr>
        <w:t> Воспитатель собирает детей полукругом и говорит: «Посмотрите, кто к нам сегодня пришёл в гости! Это три весёлых братца. Давайте с ними поздороваемся!» Дети вместе с воспитателем машут братцам. «Они очень любят играть, плясать и смеяться. Хотите с ними познакомиться? Тогда слушайте историю про них внимательно!». </w:t>
      </w:r>
    </w:p>
    <w:p w:rsidR="007302FD" w:rsidRPr="00CA6C60" w:rsidRDefault="007302FD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A6C6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2. Основная часть.</w:t>
      </w:r>
      <w:r w:rsidRPr="00CA6C6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Воспитатель читает песенку (в переводе Л. Яхнина) и одновременно показывает движения:  </w:t>
      </w:r>
    </w:p>
    <w:p w:rsidR="007302FD" w:rsidRPr="00CA6C60" w:rsidRDefault="007302FD" w:rsidP="007302FD">
      <w:pPr>
        <w:shd w:val="clear" w:color="auto" w:fill="FFFFFF"/>
        <w:spacing w:after="100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A6C60">
        <w:rPr>
          <w:rFonts w:ascii="Times New Roman" w:eastAsia="Times New Roman" w:hAnsi="Times New Roman" w:cs="Times New Roman"/>
          <w:color w:val="333333"/>
          <w:sz w:val="28"/>
          <w:szCs w:val="28"/>
        </w:rPr>
        <w:t>Три весёлых братца</w:t>
      </w:r>
      <w:proofErr w:type="gramStart"/>
      <w:r w:rsidRPr="00CA6C6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Г</w:t>
      </w:r>
      <w:proofErr w:type="gramEnd"/>
      <w:r w:rsidRPr="00CA6C6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уляли по двору Три весёлых братца Затеяли игру: Делали головками — Ник-ник-ник, Пальчиками ловкими — Чик-чик-чик, Делали ладошками — Хлоп-хлоп-хлоп, </w:t>
      </w:r>
      <w:proofErr w:type="gramStart"/>
      <w:r w:rsidRPr="00CA6C60">
        <w:rPr>
          <w:rFonts w:ascii="Times New Roman" w:eastAsia="Times New Roman" w:hAnsi="Times New Roman" w:cs="Times New Roman"/>
          <w:color w:val="333333"/>
          <w:sz w:val="28"/>
          <w:szCs w:val="28"/>
        </w:rPr>
        <w:t>Топотали</w:t>
      </w:r>
      <w:proofErr w:type="gramEnd"/>
      <w:r w:rsidRPr="00CA6C6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ножками — Топ-топ-топ!</w:t>
      </w:r>
    </w:p>
    <w:p w:rsidR="007302FD" w:rsidRPr="00CA6C60" w:rsidRDefault="007302FD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A6C6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После первого чтения воспитатель предлагает детям повторить движения и звукоподражания: «Давайте вместе с братцами сделаем головками — ник-ник-ник. А теперь пальчиками — чик-чик-чик. Хлоп-хлоп-хлоп. И ножками — топ-топ-топ».  </w:t>
      </w:r>
    </w:p>
    <w:p w:rsidR="007302FD" w:rsidRPr="00CA6C60" w:rsidRDefault="007302FD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A6C6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Можно устроить игру: воспитатель приглашает к себе трёх детей, которые будут «братцами». Он повторяет песенку, а «братцы» в такт выполняют движения и произносят нужные звукоподражания. Затем можно пригласить других ребят.  </w:t>
      </w:r>
    </w:p>
    <w:p w:rsidR="007302FD" w:rsidRDefault="007302FD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A6C6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3. Заключительная часть.</w:t>
      </w:r>
      <w:r w:rsidRPr="00CA6C6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В конце занятия воспитатель спрашивает: «Как называется песенка, с которой мы познакомились?» «Сколько было братцев?» (Показывает на </w:t>
      </w:r>
      <w:proofErr w:type="gramStart"/>
      <w:r w:rsidRPr="00CA6C60">
        <w:rPr>
          <w:rFonts w:ascii="Times New Roman" w:eastAsia="Times New Roman" w:hAnsi="Times New Roman" w:cs="Times New Roman"/>
          <w:color w:val="333333"/>
          <w:sz w:val="28"/>
          <w:szCs w:val="28"/>
        </w:rPr>
        <w:t>пальцах</w:t>
      </w:r>
      <w:proofErr w:type="gramEnd"/>
      <w:r w:rsidRPr="00CA6C6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«три»).  </w:t>
      </w:r>
    </w:p>
    <w:p w:rsidR="00CA6C60" w:rsidRDefault="00CA6C60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Рефлексия. Воспитатель задает вопросы,</w:t>
      </w:r>
      <w:r w:rsidR="006971A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тем самым закрепляя знания текста песенки.</w:t>
      </w:r>
    </w:p>
    <w:p w:rsidR="00177EF0" w:rsidRDefault="00177EF0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77EF0" w:rsidRDefault="00177EF0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77EF0" w:rsidRDefault="00177EF0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77EF0" w:rsidRDefault="00177EF0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77EF0" w:rsidRDefault="00177EF0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77EF0" w:rsidRDefault="00177EF0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1033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103358" w:rsidRDefault="00103358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03358" w:rsidRDefault="00103358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77EF0" w:rsidRDefault="00103358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  </w:t>
      </w:r>
    </w:p>
    <w:p w:rsidR="00103358" w:rsidRDefault="00177EF0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</w:t>
      </w:r>
    </w:p>
    <w:p w:rsidR="00103358" w:rsidRDefault="00103358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77EF0" w:rsidRDefault="00103358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</w:p>
    <w:p w:rsidR="00177EF0" w:rsidRDefault="00177EF0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77EF0" w:rsidRDefault="00103358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</w:p>
    <w:p w:rsidR="00103358" w:rsidRDefault="00177EF0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</w:t>
      </w:r>
    </w:p>
    <w:p w:rsidR="00103358" w:rsidRDefault="00103358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77EF0" w:rsidRDefault="00177EF0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03358" w:rsidRDefault="00103358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03358" w:rsidRDefault="00103358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03358" w:rsidRDefault="00177EF0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</w:t>
      </w:r>
      <w:r w:rsidR="001033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</w:t>
      </w:r>
    </w:p>
    <w:p w:rsidR="00103358" w:rsidRDefault="00103358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77EF0" w:rsidRPr="00CA6C60" w:rsidRDefault="00177EF0" w:rsidP="007302FD">
      <w:pPr>
        <w:shd w:val="clear" w:color="auto" w:fill="FFFFFF"/>
        <w:spacing w:after="97" w:line="26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302FD" w:rsidRPr="00CA6C60" w:rsidRDefault="007302FD">
      <w:pPr>
        <w:rPr>
          <w:rFonts w:ascii="Times New Roman" w:hAnsi="Times New Roman" w:cs="Times New Roman"/>
          <w:sz w:val="32"/>
          <w:szCs w:val="32"/>
        </w:rPr>
      </w:pPr>
    </w:p>
    <w:sectPr w:rsidR="007302FD" w:rsidRPr="00CA6C60" w:rsidSect="00103358">
      <w:pgSz w:w="11906" w:h="16838"/>
      <w:pgMar w:top="1134" w:right="42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DF0299"/>
    <w:multiLevelType w:val="multilevel"/>
    <w:tmpl w:val="9E42D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770967"/>
    <w:multiLevelType w:val="multilevel"/>
    <w:tmpl w:val="BEC6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302FD"/>
    <w:rsid w:val="00103358"/>
    <w:rsid w:val="00177EF0"/>
    <w:rsid w:val="00523322"/>
    <w:rsid w:val="006971AF"/>
    <w:rsid w:val="007302FD"/>
    <w:rsid w:val="00796A3A"/>
    <w:rsid w:val="00CA6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A3A"/>
  </w:style>
  <w:style w:type="paragraph" w:styleId="2">
    <w:name w:val="heading 2"/>
    <w:basedOn w:val="a"/>
    <w:link w:val="20"/>
    <w:uiPriority w:val="9"/>
    <w:qFormat/>
    <w:rsid w:val="007302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02F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futurisfootnote-content">
    <w:name w:val="futurisfootnote-content"/>
    <w:basedOn w:val="a0"/>
    <w:rsid w:val="007302FD"/>
  </w:style>
  <w:style w:type="character" w:styleId="a3">
    <w:name w:val="Strong"/>
    <w:basedOn w:val="a0"/>
    <w:uiPriority w:val="22"/>
    <w:qFormat/>
    <w:rsid w:val="007302F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77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7E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1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7134">
          <w:marLeft w:val="0"/>
          <w:marRight w:val="0"/>
          <w:marTop w:val="0"/>
          <w:marBottom w:val="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43774">
          <w:marLeft w:val="0"/>
          <w:marRight w:val="0"/>
          <w:marTop w:val="0"/>
          <w:marBottom w:val="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5921">
          <w:marLeft w:val="0"/>
          <w:marRight w:val="0"/>
          <w:marTop w:val="0"/>
          <w:marBottom w:val="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15605">
          <w:marLeft w:val="0"/>
          <w:marRight w:val="0"/>
          <w:marTop w:val="0"/>
          <w:marBottom w:val="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853">
          <w:marLeft w:val="0"/>
          <w:marRight w:val="0"/>
          <w:marTop w:val="0"/>
          <w:marBottom w:val="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8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47999">
              <w:marLeft w:val="0"/>
              <w:marRight w:val="0"/>
              <w:marTop w:val="0"/>
              <w:marBottom w:val="9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802288">
          <w:marLeft w:val="0"/>
          <w:marRight w:val="0"/>
          <w:marTop w:val="0"/>
          <w:marBottom w:val="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2343">
          <w:marLeft w:val="0"/>
          <w:marRight w:val="0"/>
          <w:marTop w:val="0"/>
          <w:marBottom w:val="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5515">
          <w:marLeft w:val="0"/>
          <w:marRight w:val="0"/>
          <w:marTop w:val="0"/>
          <w:marBottom w:val="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3542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cp:lastPrinted>2026-10-16T03:31:00Z</cp:lastPrinted>
  <dcterms:created xsi:type="dcterms:W3CDTF">2026-10-14T19:13:00Z</dcterms:created>
  <dcterms:modified xsi:type="dcterms:W3CDTF">2026-10-19T06:52:00Z</dcterms:modified>
</cp:coreProperties>
</file>