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6"/>
          <w:szCs w:val="36"/>
        </w:rPr>
      </w:pPr>
      <w:r w:rsidRPr="001B25D9">
        <w:rPr>
          <w:rStyle w:val="c6"/>
          <w:b/>
          <w:bCs/>
          <w:color w:val="000000"/>
          <w:sz w:val="36"/>
          <w:szCs w:val="36"/>
        </w:rPr>
        <w:t>Консультация для родителей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36"/>
          <w:szCs w:val="36"/>
        </w:rPr>
      </w:pPr>
      <w:r w:rsidRPr="001B25D9">
        <w:rPr>
          <w:rStyle w:val="c6"/>
          <w:b/>
          <w:bCs/>
          <w:color w:val="000000"/>
          <w:sz w:val="36"/>
          <w:szCs w:val="36"/>
        </w:rPr>
        <w:t>«Роль семьи в музыкальном воспитании детей»</w:t>
      </w:r>
      <w:r w:rsidRPr="001B25D9">
        <w:rPr>
          <w:rStyle w:val="c6"/>
          <w:b/>
          <w:bCs/>
          <w:color w:val="000000"/>
          <w:sz w:val="36"/>
          <w:szCs w:val="36"/>
        </w:rPr>
        <w:t>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Введение: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Музыкальное воспитание играет важную роль в развитии ребёнка. Оно способствует формированию слуха, ритма, координации движений, обогащает эмоции и развивает воображение. Однако занятия в детском саду – это только часть музыкального образования. Семья оказывает огромное влияние на восприятие ребёнком музыки и его интерес к ней. Именно родители могут сделать музыку естественной частью повседневной жизни ребёнка.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В данной консультации мы рассмотрим, почему музыкальное воспитание в семье важно, какие способы взаимодействия с ребёнком помогут раскрыть его музыкальные способности, и как сделать музыкальную среду в доме увлекательной и полезной.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1. Значение музыкального воспитания в семье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 xml:space="preserve">Музыка окружает ребёнка с самого рождения. Ещё в младенчестве малыш слышит голос мамы, её колыбельные песни, ритмичные </w:t>
      </w:r>
      <w:proofErr w:type="spellStart"/>
      <w:r w:rsidRPr="001B25D9">
        <w:rPr>
          <w:rStyle w:val="c0"/>
          <w:color w:val="000000"/>
          <w:sz w:val="32"/>
          <w:szCs w:val="32"/>
        </w:rPr>
        <w:t>потешки</w:t>
      </w:r>
      <w:proofErr w:type="spellEnd"/>
      <w:r w:rsidRPr="001B25D9">
        <w:rPr>
          <w:rStyle w:val="c0"/>
          <w:color w:val="000000"/>
          <w:sz w:val="32"/>
          <w:szCs w:val="32"/>
        </w:rPr>
        <w:t>, звуки природы и музыки. Всё это формирует его слуховое восприятие, ритмическое чувство и эмоциональную отзывчивость.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В дошкольном возрасте музыкальное развитие становится особенно важным, так как: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Развивает слух и чувство ритма.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Способствует развитию речи (через пение и слушание музыки).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Развивает память и внимание (ребёнок запоминает мелодии, тексты песен).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Влияет на двигательную координацию (через танцы и ритмические игры).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Способствует эмоциональному развитию, помогает выражать чувства.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Если музыка занимает важное место в жизни семьи, ребёнок воспринимает её как что-то естественное, а не только как часть занятий в детском саду.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color w:val="000000"/>
          <w:sz w:val="32"/>
          <w:szCs w:val="32"/>
        </w:rPr>
        <w:br/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2. Как родители могут помочь ребёнку в музыкальном развитии?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2.1. Создание музыкальной среды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Ребёнок должен слышать качественную, разнообразную музыку. Важно: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Включать дома разные жанры музыки – детские песни, народные мелодии, классические произведения.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Создавать музыкальный фон во время игр, занятий творчеством.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 xml:space="preserve">• Слушать </w:t>
      </w:r>
      <w:proofErr w:type="spellStart"/>
      <w:r w:rsidRPr="001B25D9">
        <w:rPr>
          <w:rStyle w:val="c0"/>
          <w:color w:val="000000"/>
          <w:sz w:val="32"/>
          <w:szCs w:val="32"/>
        </w:rPr>
        <w:t>аудиосказки</w:t>
      </w:r>
      <w:proofErr w:type="spellEnd"/>
      <w:r w:rsidRPr="001B25D9">
        <w:rPr>
          <w:rStyle w:val="c0"/>
          <w:color w:val="000000"/>
          <w:sz w:val="32"/>
          <w:szCs w:val="32"/>
        </w:rPr>
        <w:t xml:space="preserve"> с музыкальным сопровождением.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lastRenderedPageBreak/>
        <w:t>Музыка не должна быть навязчивой – лучше подбирать её в соответствии с настроением и ситуацией. Например, перед сном уместны спокойные мелодии, а во время активных игр – весёлые ритмичные композиции.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2.2. Совместное пение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5"/>
          <w:b/>
          <w:bCs/>
          <w:color w:val="000000"/>
          <w:sz w:val="32"/>
          <w:szCs w:val="32"/>
        </w:rPr>
        <w:t>Пение </w:t>
      </w:r>
      <w:r w:rsidRPr="001B25D9">
        <w:rPr>
          <w:rStyle w:val="c0"/>
          <w:color w:val="000000"/>
          <w:sz w:val="32"/>
          <w:szCs w:val="32"/>
        </w:rPr>
        <w:t>– один из самых доступных способов музыкального воспитания. Оно помогает развивать слух, голос, артикуляцию и даже дыхание. Родителям не обязательно уметь петь профессионально – главное, чтобы ребёнок чувствовал радость от процесса.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Что можно делать: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Петь колыбельные перед сном.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Разучивать вместе с ребёнком простые песенки.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 xml:space="preserve">• Петь народные песни, </w:t>
      </w:r>
      <w:proofErr w:type="spellStart"/>
      <w:r w:rsidRPr="001B25D9">
        <w:rPr>
          <w:rStyle w:val="c0"/>
          <w:color w:val="000000"/>
          <w:sz w:val="32"/>
          <w:szCs w:val="32"/>
        </w:rPr>
        <w:t>потешки</w:t>
      </w:r>
      <w:proofErr w:type="spellEnd"/>
      <w:r w:rsidRPr="001B25D9">
        <w:rPr>
          <w:rStyle w:val="c0"/>
          <w:color w:val="000000"/>
          <w:sz w:val="32"/>
          <w:szCs w:val="32"/>
        </w:rPr>
        <w:t>, ритмичные считалочки.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Чем чаще ребёнок слышит пение, тем больше он вовлекается в музыкальную деятельность.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2.3. Развитие чувства ритма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5"/>
          <w:b/>
          <w:bCs/>
          <w:color w:val="000000"/>
          <w:sz w:val="32"/>
          <w:szCs w:val="32"/>
        </w:rPr>
        <w:t>Музыка </w:t>
      </w:r>
      <w:r w:rsidRPr="001B25D9">
        <w:rPr>
          <w:rStyle w:val="c0"/>
          <w:color w:val="000000"/>
          <w:sz w:val="32"/>
          <w:szCs w:val="32"/>
        </w:rPr>
        <w:t>– это не только мелодия, но и ритм. Развивать ритмическое восприятие можно через простые игры: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Хлопки и притопы в такт музыке.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Игры с музыкальными инструментами (барабан, бубен, маракасы, ложки).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Повторение ритмических рисунков (педагог или родитель отбивает ритм – ребёнок повторяет).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Даже обычное постукивание ложками по кастрюле – это первый шаг к развитию музыкального слуха!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2.4. Танцы и движения под музыку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Музыка тесно связана с движением. Танцы развивают чувство ритма, координацию и эмоциональную выразительность.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Родители могут: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Включать весёлую музыку и танцевать с ребёнком.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Играть в ритмические игры («Замри под музыку», «Повтори движение»).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Пробовать простые танцевальные движения под музыку.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Чем больше движений под музыку, тем лучше развивается музыкально-двигательная координация ребёнка.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2.5. Знакомство с музыкальными инструментами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Дети с большим интересом воспринимают музыкальные инструменты, особенно если могут сами попробовать на них играть.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5"/>
          <w:b/>
          <w:bCs/>
          <w:color w:val="000000"/>
          <w:sz w:val="32"/>
          <w:szCs w:val="32"/>
        </w:rPr>
        <w:t>Что можно делать: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Показывать ребёнку разные инструменты (на картинках, видео или вживую).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• Разрешать ребёнку экспериментировать со звуками (барабан, ксилофон, бубен, маракасы).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lastRenderedPageBreak/>
        <w:t>• Делать самодельные инструменты (например, маракасы из пластиковых бутылочек с крупой).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Чем больше ребёнок пробует звучание разных инструментов, тем лучше он понимает мир музыки.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3. Ошибки, которых стоит избегать</w:t>
      </w:r>
      <w:r w:rsidRPr="001B25D9">
        <w:rPr>
          <w:b/>
          <w:bCs/>
          <w:color w:val="000000"/>
          <w:sz w:val="32"/>
          <w:szCs w:val="32"/>
        </w:rPr>
        <w:br/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1.Навязывание музыки – ребёнок должен получать удовольствие, а не заниматься «из-под палки».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2. Однообразие – важно знакомить ребёнка с разными жанрами, стилями, инструментами.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3. Отсутствие личного примера – если родители не интересуются музыкой, ребёнок тоже может потерять к ней интерес.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color w:val="000000"/>
          <w:sz w:val="32"/>
          <w:szCs w:val="32"/>
        </w:rPr>
        <w:br/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4. Заключение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5"/>
          <w:b/>
          <w:bCs/>
          <w:color w:val="000000"/>
          <w:sz w:val="32"/>
          <w:szCs w:val="32"/>
        </w:rPr>
        <w:t>Музыкальное воспитание в семье</w:t>
      </w:r>
      <w:r w:rsidRPr="001B25D9">
        <w:rPr>
          <w:rStyle w:val="c4"/>
          <w:color w:val="000000"/>
          <w:sz w:val="32"/>
          <w:szCs w:val="32"/>
        </w:rPr>
        <w:t> </w:t>
      </w:r>
      <w:r w:rsidRPr="001B25D9">
        <w:rPr>
          <w:rStyle w:val="c0"/>
          <w:color w:val="000000"/>
          <w:sz w:val="32"/>
          <w:szCs w:val="32"/>
        </w:rPr>
        <w:t>– это не сложный процесс, а естественная часть жизни. Если родители поют, танцуют, играют в музыкальные игры, включают красивую музыку, ребёнок впитывает это и развивается гармонично.</w:t>
      </w: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B25D9">
        <w:rPr>
          <w:rStyle w:val="c0"/>
          <w:color w:val="000000"/>
          <w:sz w:val="32"/>
          <w:szCs w:val="32"/>
        </w:rPr>
        <w:t>Музыка не только раскрывает творческие способности, но и делает семейную жизнь более яркой и насыщенной. Поддержите музыкальные интересы ребёнка – и он обязательно откроет для себя мир звуков, ритмов и гармонии!</w:t>
      </w: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  <w:r w:rsidRPr="001B25D9">
        <w:rPr>
          <w:rStyle w:val="c2"/>
          <w:b/>
          <w:bCs/>
          <w:color w:val="000000"/>
          <w:sz w:val="32"/>
          <w:szCs w:val="32"/>
        </w:rPr>
        <w:t>Давайте вместе воспитывать в детях любовь к музыке!</w:t>
      </w: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</w:p>
    <w:p w:rsid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32"/>
          <w:szCs w:val="32"/>
        </w:rPr>
      </w:pPr>
    </w:p>
    <w:p w:rsidR="001B25D9" w:rsidRPr="001B25D9" w:rsidRDefault="001B25D9" w:rsidP="001B25D9">
      <w:pPr>
        <w:pStyle w:val="c1"/>
        <w:shd w:val="clear" w:color="auto" w:fill="FFFFFF"/>
        <w:spacing w:before="0" w:beforeAutospacing="0" w:after="0" w:afterAutospacing="0"/>
        <w:jc w:val="right"/>
        <w:rPr>
          <w:color w:val="000000"/>
          <w:sz w:val="32"/>
          <w:szCs w:val="32"/>
        </w:rPr>
      </w:pPr>
      <w:r>
        <w:rPr>
          <w:rStyle w:val="c2"/>
          <w:b/>
          <w:bCs/>
          <w:color w:val="000000"/>
          <w:sz w:val="32"/>
          <w:szCs w:val="32"/>
        </w:rPr>
        <w:t xml:space="preserve">Материал подготовила                                                                                                     музыкальный руководитель </w:t>
      </w:r>
      <w:proofErr w:type="spellStart"/>
      <w:r>
        <w:rPr>
          <w:rStyle w:val="c2"/>
          <w:b/>
          <w:bCs/>
          <w:color w:val="000000"/>
          <w:sz w:val="32"/>
          <w:szCs w:val="32"/>
        </w:rPr>
        <w:t>Широтова</w:t>
      </w:r>
      <w:proofErr w:type="spellEnd"/>
      <w:r>
        <w:rPr>
          <w:rStyle w:val="c2"/>
          <w:b/>
          <w:bCs/>
          <w:color w:val="000000"/>
          <w:sz w:val="32"/>
          <w:szCs w:val="32"/>
        </w:rPr>
        <w:t xml:space="preserve"> И.А</w:t>
      </w:r>
    </w:p>
    <w:p w:rsidR="00D411F0" w:rsidRPr="001B25D9" w:rsidRDefault="00D411F0" w:rsidP="001B25D9">
      <w:pPr>
        <w:spacing w:line="240" w:lineRule="auto"/>
        <w:jc w:val="righ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D411F0" w:rsidRPr="001B25D9" w:rsidSect="001B25D9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5D9"/>
    <w:rsid w:val="001B25D9"/>
    <w:rsid w:val="00D4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B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B25D9"/>
  </w:style>
  <w:style w:type="character" w:customStyle="1" w:styleId="c0">
    <w:name w:val="c0"/>
    <w:basedOn w:val="a0"/>
    <w:rsid w:val="001B25D9"/>
  </w:style>
  <w:style w:type="character" w:customStyle="1" w:styleId="c2">
    <w:name w:val="c2"/>
    <w:basedOn w:val="a0"/>
    <w:rsid w:val="001B25D9"/>
  </w:style>
  <w:style w:type="character" w:customStyle="1" w:styleId="c5">
    <w:name w:val="c5"/>
    <w:basedOn w:val="a0"/>
    <w:rsid w:val="001B25D9"/>
  </w:style>
  <w:style w:type="character" w:customStyle="1" w:styleId="c4">
    <w:name w:val="c4"/>
    <w:basedOn w:val="a0"/>
    <w:rsid w:val="001B25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B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B25D9"/>
  </w:style>
  <w:style w:type="character" w:customStyle="1" w:styleId="c0">
    <w:name w:val="c0"/>
    <w:basedOn w:val="a0"/>
    <w:rsid w:val="001B25D9"/>
  </w:style>
  <w:style w:type="character" w:customStyle="1" w:styleId="c2">
    <w:name w:val="c2"/>
    <w:basedOn w:val="a0"/>
    <w:rsid w:val="001B25D9"/>
  </w:style>
  <w:style w:type="character" w:customStyle="1" w:styleId="c5">
    <w:name w:val="c5"/>
    <w:basedOn w:val="a0"/>
    <w:rsid w:val="001B25D9"/>
  </w:style>
  <w:style w:type="character" w:customStyle="1" w:styleId="c4">
    <w:name w:val="c4"/>
    <w:basedOn w:val="a0"/>
    <w:rsid w:val="001B2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3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744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2026-09-23T06:37:00Z</dcterms:created>
  <dcterms:modified xsi:type="dcterms:W3CDTF">2026-09-23T06:44:00Z</dcterms:modified>
</cp:coreProperties>
</file>