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FC233" w14:textId="151FE14C" w:rsidR="0098203C" w:rsidRDefault="0098203C" w:rsidP="0098203C">
      <w:pPr>
        <w:pStyle w:val="c26"/>
        <w:shd w:val="clear" w:color="auto" w:fill="FFFFFF"/>
        <w:spacing w:before="0" w:beforeAutospacing="0" w:after="0" w:afterAutospacing="0"/>
        <w:rPr>
          <w:rStyle w:val="c2"/>
          <w:rFonts w:eastAsiaTheme="majorEastAsia"/>
          <w:color w:val="000000"/>
        </w:rPr>
      </w:pPr>
      <w:r>
        <w:rPr>
          <w:rStyle w:val="c2"/>
          <w:rFonts w:eastAsiaTheme="majorEastAsia"/>
          <w:color w:val="000000"/>
        </w:rPr>
        <w:t xml:space="preserve">Конспект по математическому представлению во второй младшей группе </w:t>
      </w:r>
    </w:p>
    <w:p w14:paraId="269093E2" w14:textId="4A8D7CA8" w:rsidR="0098203C" w:rsidRDefault="0098203C" w:rsidP="0098203C">
      <w:pPr>
        <w:pStyle w:val="c2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 xml:space="preserve">Тема </w:t>
      </w:r>
      <w:r>
        <w:rPr>
          <w:rStyle w:val="c2"/>
          <w:rFonts w:eastAsiaTheme="majorEastAsia"/>
          <w:color w:val="000000"/>
        </w:rPr>
        <w:t>«Шар и куб»</w:t>
      </w:r>
    </w:p>
    <w:p w14:paraId="13861C19" w14:textId="77777777" w:rsidR="0098203C" w:rsidRDefault="0098203C" w:rsidP="0098203C">
      <w:pPr>
        <w:pStyle w:val="c2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Задачи:</w:t>
      </w:r>
    </w:p>
    <w:p w14:paraId="1AF09A24" w14:textId="77777777" w:rsidR="0098203C" w:rsidRDefault="0098203C" w:rsidP="0098203C">
      <w:pPr>
        <w:pStyle w:val="c13"/>
        <w:numPr>
          <w:ilvl w:val="0"/>
          <w:numId w:val="1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Обучающие:</w:t>
      </w:r>
    </w:p>
    <w:p w14:paraId="1B560D41" w14:textId="77777777" w:rsidR="0098203C" w:rsidRDefault="0098203C" w:rsidP="0098203C">
      <w:pPr>
        <w:pStyle w:val="c13"/>
        <w:numPr>
          <w:ilvl w:val="0"/>
          <w:numId w:val="2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закреплять умение различать и называть шар (шарик) и куб (кубик) независимо от цвета и размера фигур;</w:t>
      </w:r>
    </w:p>
    <w:p w14:paraId="4F47369A" w14:textId="77777777" w:rsidR="0098203C" w:rsidRDefault="0098203C" w:rsidP="0098203C">
      <w:pPr>
        <w:pStyle w:val="c13"/>
        <w:numPr>
          <w:ilvl w:val="0"/>
          <w:numId w:val="3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Воспитательные:</w:t>
      </w:r>
    </w:p>
    <w:p w14:paraId="7A06906D" w14:textId="77777777" w:rsidR="0098203C" w:rsidRDefault="0098203C" w:rsidP="0098203C">
      <w:pPr>
        <w:pStyle w:val="c13"/>
        <w:numPr>
          <w:ilvl w:val="0"/>
          <w:numId w:val="4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воспитывать дружеские взаимоотношения между детьми, интерес к занятиям</w:t>
      </w:r>
    </w:p>
    <w:p w14:paraId="68DFA7AC" w14:textId="77777777" w:rsidR="0098203C" w:rsidRDefault="0098203C" w:rsidP="0098203C">
      <w:pPr>
        <w:pStyle w:val="c13"/>
        <w:numPr>
          <w:ilvl w:val="0"/>
          <w:numId w:val="5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Развивающие:</w:t>
      </w:r>
    </w:p>
    <w:p w14:paraId="673057E9" w14:textId="77777777" w:rsidR="0098203C" w:rsidRDefault="0098203C" w:rsidP="0098203C">
      <w:pPr>
        <w:pStyle w:val="c13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развивать умение различать контрастные по величине предметы, используя при этом слова большой, маленький;</w:t>
      </w:r>
    </w:p>
    <w:p w14:paraId="44A96B19" w14:textId="77777777" w:rsidR="0098203C" w:rsidRDefault="0098203C" w:rsidP="0098203C">
      <w:pPr>
        <w:pStyle w:val="c13"/>
        <w:numPr>
          <w:ilvl w:val="0"/>
          <w:numId w:val="6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различать количество предметов, используя при этом слова один, много, ни одного;</w:t>
      </w:r>
    </w:p>
    <w:p w14:paraId="327E75AD" w14:textId="77777777" w:rsidR="0098203C" w:rsidRDefault="0098203C" w:rsidP="0098203C">
      <w:pPr>
        <w:pStyle w:val="c1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Материалы для занятия: 2 мягкие игрушки, грузовик с кубиками и шарами по количеству детей, карточки с изображением круга, квадрата, предметы в форме шара (яблоко, мяч…)</w:t>
      </w:r>
    </w:p>
    <w:p w14:paraId="38752E49" w14:textId="77777777" w:rsidR="0098203C" w:rsidRDefault="0098203C" w:rsidP="0098203C">
      <w:pPr>
        <w:pStyle w:val="c32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Организационный момент:</w:t>
      </w:r>
    </w:p>
    <w:p w14:paraId="027D8874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Дети сидят на коврике.</w:t>
      </w:r>
    </w:p>
    <w:p w14:paraId="24E88D21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</w:rPr>
        <w:t>В</w:t>
      </w:r>
      <w:r>
        <w:rPr>
          <w:rStyle w:val="c2"/>
          <w:rFonts w:eastAsiaTheme="majorEastAsia"/>
          <w:color w:val="000000"/>
        </w:rPr>
        <w:t>. Ребята, сегодня к нам должны пожаловать гости. А вы хотите узнать, кто к нам придет? Тогда вам нужно будет отгадать загадки:</w:t>
      </w:r>
    </w:p>
    <w:p w14:paraId="087AED4E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Кто мурлычет у окошка</w:t>
      </w:r>
    </w:p>
    <w:p w14:paraId="6EEE8A4C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Ты погладь меня немножко!</w:t>
      </w:r>
    </w:p>
    <w:p w14:paraId="503C71F4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От тепла и ласки</w:t>
      </w:r>
    </w:p>
    <w:p w14:paraId="39EC90A8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Я зажмурю глазки.</w:t>
      </w:r>
    </w:p>
    <w:p w14:paraId="43764FE7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                                         (</w:t>
      </w:r>
      <w:r>
        <w:rPr>
          <w:rStyle w:val="c4"/>
          <w:rFonts w:eastAsiaTheme="majorEastAsia"/>
          <w:i/>
          <w:iCs/>
          <w:color w:val="000000"/>
        </w:rPr>
        <w:t>Кошка</w:t>
      </w:r>
      <w:r>
        <w:rPr>
          <w:rStyle w:val="c2"/>
          <w:rFonts w:eastAsiaTheme="majorEastAsia"/>
          <w:color w:val="000000"/>
        </w:rPr>
        <w:t>)</w:t>
      </w:r>
    </w:p>
    <w:p w14:paraId="2CE426B6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Что известно нам о нем?</w:t>
      </w:r>
    </w:p>
    <w:p w14:paraId="47ADED22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Стережет хозяйский дом</w:t>
      </w:r>
    </w:p>
    <w:p w14:paraId="766F0318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То рычит, то лает</w:t>
      </w:r>
    </w:p>
    <w:p w14:paraId="1BD6B671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То хвостом виляет.</w:t>
      </w:r>
    </w:p>
    <w:p w14:paraId="1721D74F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                                    (</w:t>
      </w:r>
      <w:r>
        <w:rPr>
          <w:rStyle w:val="c4"/>
          <w:rFonts w:eastAsiaTheme="majorEastAsia"/>
          <w:i/>
          <w:iCs/>
          <w:color w:val="000000"/>
        </w:rPr>
        <w:t>Собака</w:t>
      </w:r>
      <w:r>
        <w:rPr>
          <w:rStyle w:val="c2"/>
          <w:rFonts w:eastAsiaTheme="majorEastAsia"/>
          <w:color w:val="000000"/>
        </w:rPr>
        <w:t>)</w:t>
      </w:r>
    </w:p>
    <w:p w14:paraId="084DA567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В. Правильно это кошечка и собачка. А вот они к нам и пожаловали.</w:t>
      </w:r>
    </w:p>
    <w:p w14:paraId="25CF20A2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i/>
          <w:iCs/>
          <w:color w:val="000000"/>
        </w:rPr>
        <w:t xml:space="preserve">Воспитатель ввозит в группу </w:t>
      </w:r>
      <w:proofErr w:type="gramStart"/>
      <w:r>
        <w:rPr>
          <w:rStyle w:val="c3"/>
          <w:rFonts w:eastAsiaTheme="majorEastAsia"/>
          <w:i/>
          <w:iCs/>
          <w:color w:val="000000"/>
        </w:rPr>
        <w:t>грузовик</w:t>
      </w:r>
      <w:proofErr w:type="gramEnd"/>
      <w:r>
        <w:rPr>
          <w:rStyle w:val="c3"/>
          <w:rFonts w:eastAsiaTheme="majorEastAsia"/>
          <w:i/>
          <w:iCs/>
          <w:color w:val="000000"/>
        </w:rPr>
        <w:t xml:space="preserve"> в котором лежат кубики и шары, а </w:t>
      </w:r>
      <w:proofErr w:type="gramStart"/>
      <w:r>
        <w:rPr>
          <w:rStyle w:val="c3"/>
          <w:rFonts w:eastAsiaTheme="majorEastAsia"/>
          <w:i/>
          <w:iCs/>
          <w:color w:val="000000"/>
        </w:rPr>
        <w:t>так же</w:t>
      </w:r>
      <w:proofErr w:type="gramEnd"/>
      <w:r>
        <w:rPr>
          <w:rStyle w:val="c3"/>
          <w:rFonts w:eastAsiaTheme="majorEastAsia"/>
          <w:i/>
          <w:iCs/>
          <w:color w:val="000000"/>
        </w:rPr>
        <w:t xml:space="preserve"> игрушки (кошка и собака).</w:t>
      </w:r>
    </w:p>
    <w:p w14:paraId="1623B3E1" w14:textId="77777777" w:rsidR="0098203C" w:rsidRDefault="0098203C" w:rsidP="0098203C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Ход занятия:</w:t>
      </w:r>
    </w:p>
    <w:p w14:paraId="72B88E16" w14:textId="77777777" w:rsidR="0098203C" w:rsidRDefault="0098203C" w:rsidP="0098203C">
      <w:pPr>
        <w:pStyle w:val="c0"/>
        <w:numPr>
          <w:ilvl w:val="0"/>
          <w:numId w:val="7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Игровая ситуация </w:t>
      </w:r>
    </w:p>
    <w:p w14:paraId="2D2FC98B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Кто к нам в гости приехал? (</w:t>
      </w:r>
      <w:r>
        <w:rPr>
          <w:rStyle w:val="c4"/>
          <w:rFonts w:eastAsiaTheme="majorEastAsia"/>
          <w:i/>
          <w:iCs/>
          <w:color w:val="000000"/>
        </w:rPr>
        <w:t>кошка и собачка</w:t>
      </w:r>
      <w:r>
        <w:rPr>
          <w:rStyle w:val="c2"/>
          <w:rFonts w:eastAsiaTheme="majorEastAsia"/>
          <w:color w:val="000000"/>
        </w:rPr>
        <w:t>)</w:t>
      </w:r>
    </w:p>
    <w:p w14:paraId="1D53B489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А посмотрите, что это они с собой в машине привезли? (</w:t>
      </w:r>
      <w:r>
        <w:rPr>
          <w:rStyle w:val="c4"/>
          <w:rFonts w:eastAsiaTheme="majorEastAsia"/>
          <w:i/>
          <w:iCs/>
          <w:color w:val="000000"/>
        </w:rPr>
        <w:t>шарики и кубики</w:t>
      </w:r>
      <w:r>
        <w:rPr>
          <w:rStyle w:val="c2"/>
          <w:rFonts w:eastAsiaTheme="majorEastAsia"/>
          <w:color w:val="000000"/>
        </w:rPr>
        <w:t>).</w:t>
      </w:r>
    </w:p>
    <w:p w14:paraId="2F41B9D9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В. Правильно. Но вот все дело в том, что кошка и собачка не могут поделить их между собой. Кошка хочет, чтобы у нее были только шары, а собака хочет, чтобы у нее были только кубики. Но вот только они не умеют их различать. Давайте поможем им.</w:t>
      </w:r>
    </w:p>
    <w:p w14:paraId="078377A7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 xml:space="preserve">В. Вот, ребята, это что? </w:t>
      </w:r>
      <w:r>
        <w:rPr>
          <w:rStyle w:val="c4"/>
          <w:rFonts w:eastAsiaTheme="majorEastAsia"/>
          <w:i/>
          <w:iCs/>
          <w:color w:val="000000"/>
        </w:rPr>
        <w:t>(шар).</w:t>
      </w:r>
    </w:p>
    <w:p w14:paraId="5991EF86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Шар какого цвета? (</w:t>
      </w:r>
      <w:r>
        <w:rPr>
          <w:rStyle w:val="c4"/>
          <w:rFonts w:eastAsiaTheme="majorEastAsia"/>
          <w:i/>
          <w:iCs/>
          <w:color w:val="000000"/>
        </w:rPr>
        <w:t>красный</w:t>
      </w:r>
      <w:r>
        <w:rPr>
          <w:rStyle w:val="c2"/>
          <w:rFonts w:eastAsiaTheme="majorEastAsia"/>
          <w:color w:val="000000"/>
        </w:rPr>
        <w:t>)</w:t>
      </w:r>
    </w:p>
    <w:p w14:paraId="4E9EC7D0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А какого размера? (</w:t>
      </w:r>
      <w:r>
        <w:rPr>
          <w:rStyle w:val="c4"/>
          <w:rFonts w:eastAsiaTheme="majorEastAsia"/>
          <w:i/>
          <w:iCs/>
          <w:color w:val="000000"/>
        </w:rPr>
        <w:t>маленький</w:t>
      </w:r>
      <w:r>
        <w:rPr>
          <w:rStyle w:val="c2"/>
          <w:rFonts w:eastAsiaTheme="majorEastAsia"/>
          <w:color w:val="000000"/>
        </w:rPr>
        <w:t>)</w:t>
      </w:r>
    </w:p>
    <w:p w14:paraId="3C645220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Что можно с шаром делать? (</w:t>
      </w:r>
      <w:r>
        <w:rPr>
          <w:rStyle w:val="c4"/>
          <w:rFonts w:eastAsiaTheme="majorEastAsia"/>
          <w:i/>
          <w:iCs/>
          <w:color w:val="000000"/>
        </w:rPr>
        <w:t>катать</w:t>
      </w:r>
      <w:r>
        <w:rPr>
          <w:rStyle w:val="c2"/>
          <w:rFonts w:eastAsiaTheme="majorEastAsia"/>
          <w:color w:val="000000"/>
        </w:rPr>
        <w:t>)</w:t>
      </w:r>
    </w:p>
    <w:p w14:paraId="6FAF6E1D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 xml:space="preserve">В. Правильно. Молодцы. А это что? </w:t>
      </w:r>
      <w:r>
        <w:rPr>
          <w:rStyle w:val="c4"/>
          <w:rFonts w:eastAsiaTheme="majorEastAsia"/>
          <w:i/>
          <w:iCs/>
          <w:color w:val="000000"/>
        </w:rPr>
        <w:t>(кубик</w:t>
      </w:r>
      <w:r>
        <w:rPr>
          <w:rStyle w:val="c2"/>
          <w:rFonts w:eastAsiaTheme="majorEastAsia"/>
          <w:color w:val="000000"/>
        </w:rPr>
        <w:t>)</w:t>
      </w:r>
    </w:p>
    <w:p w14:paraId="38203C3B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Какого он цвета и размера? (</w:t>
      </w:r>
      <w:r>
        <w:rPr>
          <w:rStyle w:val="c4"/>
          <w:rFonts w:eastAsiaTheme="majorEastAsia"/>
          <w:i/>
          <w:iCs/>
          <w:color w:val="000000"/>
        </w:rPr>
        <w:t>синий, большой</w:t>
      </w:r>
      <w:r>
        <w:rPr>
          <w:rStyle w:val="c2"/>
          <w:rFonts w:eastAsiaTheme="majorEastAsia"/>
          <w:color w:val="000000"/>
        </w:rPr>
        <w:t>)</w:t>
      </w:r>
    </w:p>
    <w:p w14:paraId="47B37A46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 xml:space="preserve">В. А можно ли кубик </w:t>
      </w:r>
      <w:proofErr w:type="gramStart"/>
      <w:r>
        <w:rPr>
          <w:rStyle w:val="c4"/>
          <w:rFonts w:eastAsiaTheme="majorEastAsia"/>
          <w:color w:val="000000"/>
        </w:rPr>
        <w:t>покатить?(</w:t>
      </w:r>
      <w:proofErr w:type="gramEnd"/>
      <w:r>
        <w:rPr>
          <w:rStyle w:val="c4"/>
          <w:rFonts w:eastAsiaTheme="majorEastAsia"/>
          <w:i/>
          <w:iCs/>
          <w:color w:val="000000"/>
        </w:rPr>
        <w:t>нет</w:t>
      </w:r>
      <w:r>
        <w:rPr>
          <w:rStyle w:val="c2"/>
          <w:rFonts w:eastAsiaTheme="majorEastAsia"/>
          <w:color w:val="000000"/>
        </w:rPr>
        <w:t>)</w:t>
      </w:r>
    </w:p>
    <w:p w14:paraId="4B66BD46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Почему? (</w:t>
      </w:r>
      <w:r>
        <w:rPr>
          <w:rStyle w:val="c4"/>
          <w:rFonts w:eastAsiaTheme="majorEastAsia"/>
          <w:i/>
          <w:iCs/>
          <w:color w:val="000000"/>
        </w:rPr>
        <w:t>ему уголки будут мешать</w:t>
      </w:r>
      <w:r>
        <w:rPr>
          <w:rStyle w:val="c2"/>
          <w:rFonts w:eastAsiaTheme="majorEastAsia"/>
          <w:color w:val="000000"/>
        </w:rPr>
        <w:t>)</w:t>
      </w:r>
    </w:p>
    <w:p w14:paraId="3F780B35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Молодцы, ребята. Скажите, пожалуйста, а сколько фигур лежит в машине? (</w:t>
      </w:r>
      <w:r>
        <w:rPr>
          <w:rStyle w:val="c4"/>
          <w:rFonts w:eastAsiaTheme="majorEastAsia"/>
          <w:i/>
          <w:iCs/>
          <w:color w:val="000000"/>
        </w:rPr>
        <w:t>много</w:t>
      </w:r>
      <w:r>
        <w:rPr>
          <w:rStyle w:val="c2"/>
          <w:rFonts w:eastAsiaTheme="majorEastAsia"/>
          <w:color w:val="000000"/>
        </w:rPr>
        <w:t>).</w:t>
      </w:r>
    </w:p>
    <w:p w14:paraId="7B52D5DA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В. Их так много, что каждый из нас может взять по одной фигуре.</w:t>
      </w:r>
    </w:p>
    <w:p w14:paraId="33E31816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i/>
          <w:iCs/>
          <w:color w:val="000000"/>
        </w:rPr>
        <w:t>Дети берут каждый по одной фигуре. Воспитатель акцентирует внимание на том, что у каждого ребенка по одной фигуре.</w:t>
      </w:r>
    </w:p>
    <w:p w14:paraId="2A1FE2A1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Аня, что ты взяла? (</w:t>
      </w:r>
      <w:r>
        <w:rPr>
          <w:rStyle w:val="c4"/>
          <w:rFonts w:eastAsiaTheme="majorEastAsia"/>
          <w:i/>
          <w:iCs/>
          <w:color w:val="000000"/>
        </w:rPr>
        <w:t>шар</w:t>
      </w:r>
      <w:r>
        <w:rPr>
          <w:rStyle w:val="c4"/>
          <w:rFonts w:eastAsiaTheme="majorEastAsia"/>
          <w:color w:val="000000"/>
        </w:rPr>
        <w:t>). А сколько у тебя шаров? (</w:t>
      </w:r>
      <w:r>
        <w:rPr>
          <w:rStyle w:val="c4"/>
          <w:rFonts w:eastAsiaTheme="majorEastAsia"/>
          <w:i/>
          <w:iCs/>
          <w:color w:val="000000"/>
        </w:rPr>
        <w:t>один</w:t>
      </w:r>
      <w:r>
        <w:rPr>
          <w:rStyle w:val="c2"/>
          <w:rFonts w:eastAsiaTheme="majorEastAsia"/>
          <w:color w:val="000000"/>
        </w:rPr>
        <w:t>).  </w:t>
      </w:r>
    </w:p>
    <w:p w14:paraId="2445FDC7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А ты что взял, Кирилл? (</w:t>
      </w:r>
      <w:r>
        <w:rPr>
          <w:rStyle w:val="c4"/>
          <w:rFonts w:eastAsiaTheme="majorEastAsia"/>
          <w:i/>
          <w:iCs/>
          <w:color w:val="000000"/>
        </w:rPr>
        <w:t>кубик</w:t>
      </w:r>
      <w:r>
        <w:rPr>
          <w:rStyle w:val="c4"/>
          <w:rFonts w:eastAsiaTheme="majorEastAsia"/>
          <w:color w:val="000000"/>
        </w:rPr>
        <w:t xml:space="preserve">). Сколько у тебя </w:t>
      </w:r>
      <w:proofErr w:type="gramStart"/>
      <w:r>
        <w:rPr>
          <w:rStyle w:val="c4"/>
          <w:rFonts w:eastAsiaTheme="majorEastAsia"/>
          <w:color w:val="000000"/>
        </w:rPr>
        <w:t>кубиков?(</w:t>
      </w:r>
      <w:proofErr w:type="gramEnd"/>
      <w:r>
        <w:rPr>
          <w:rStyle w:val="c4"/>
          <w:rFonts w:eastAsiaTheme="majorEastAsia"/>
          <w:i/>
          <w:iCs/>
          <w:color w:val="000000"/>
        </w:rPr>
        <w:t>один</w:t>
      </w:r>
      <w:r>
        <w:rPr>
          <w:rStyle w:val="c2"/>
          <w:rFonts w:eastAsiaTheme="majorEastAsia"/>
          <w:color w:val="000000"/>
        </w:rPr>
        <w:t>).</w:t>
      </w:r>
    </w:p>
    <w:p w14:paraId="2C25731E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i/>
          <w:iCs/>
          <w:color w:val="000000"/>
        </w:rPr>
        <w:t>Воспитатель опрашивает всех детей.</w:t>
      </w:r>
    </w:p>
    <w:p w14:paraId="33BE05BD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Сколько же фигур осталось в кузове? (</w:t>
      </w:r>
      <w:r>
        <w:rPr>
          <w:rStyle w:val="c4"/>
          <w:rFonts w:eastAsiaTheme="majorEastAsia"/>
          <w:i/>
          <w:iCs/>
          <w:color w:val="000000"/>
        </w:rPr>
        <w:t>ни одного</w:t>
      </w:r>
      <w:r>
        <w:rPr>
          <w:rStyle w:val="c2"/>
          <w:rFonts w:eastAsiaTheme="majorEastAsia"/>
          <w:color w:val="000000"/>
        </w:rPr>
        <w:t>).</w:t>
      </w:r>
    </w:p>
    <w:p w14:paraId="1BEEF436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Правильно, ребята. А помните, зачем к нам пришли в гости кошка и собачка? (</w:t>
      </w:r>
      <w:r>
        <w:rPr>
          <w:rStyle w:val="c4"/>
          <w:rFonts w:eastAsiaTheme="majorEastAsia"/>
          <w:i/>
          <w:iCs/>
          <w:color w:val="000000"/>
        </w:rPr>
        <w:t>да).</w:t>
      </w:r>
      <w:r>
        <w:rPr>
          <w:rStyle w:val="c2"/>
          <w:rFonts w:eastAsiaTheme="majorEastAsia"/>
          <w:color w:val="000000"/>
        </w:rPr>
        <w:t> Мы с вами рассказали, чем отличается кубик от шара. Давайте еще раз поможем им. Давайте соберем отдельно шары и кубики.</w:t>
      </w:r>
    </w:p>
    <w:p w14:paraId="391B7936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</w:rPr>
        <w:t>Воспитатель предлагает положить шары в фиолетовую коробку для кошки, и кубики- в голубую для собачки. В процессе выполнения задания воспитатель уточняет у детей: «Что ты положил в коробку? Сколько шаров (кубиков)? Они одинакового цвета? Чем еще отличаются шары и кубики? (большие и маленькие). Сколько шаров лежит в коробке? (много), а кубиков? (много). Сколько шаров и кубиков осталось в кузове? (ни одного).</w:t>
      </w:r>
    </w:p>
    <w:p w14:paraId="6E05CBEE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В. Молодцы, ребята, вот мы с вами и помогли кошке и собачки.</w:t>
      </w:r>
    </w:p>
    <w:p w14:paraId="6F6D55F4" w14:textId="77777777" w:rsidR="0098203C" w:rsidRDefault="0098203C" w:rsidP="0098203C">
      <w:pPr>
        <w:pStyle w:val="c0"/>
        <w:numPr>
          <w:ilvl w:val="0"/>
          <w:numId w:val="8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Физкультминутка:</w:t>
      </w:r>
    </w:p>
    <w:p w14:paraId="50877271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Кошка хвостиком играла</w:t>
      </w:r>
      <w:proofErr w:type="gramStart"/>
      <w:r>
        <w:rPr>
          <w:rStyle w:val="c4"/>
          <w:rFonts w:eastAsiaTheme="majorEastAsia"/>
          <w:color w:val="000000"/>
        </w:rPr>
        <w:t>- вот</w:t>
      </w:r>
      <w:proofErr w:type="gramEnd"/>
      <w:r>
        <w:rPr>
          <w:rStyle w:val="c4"/>
          <w:rFonts w:eastAsiaTheme="majorEastAsia"/>
          <w:color w:val="000000"/>
        </w:rPr>
        <w:t xml:space="preserve"> так, вот так (</w:t>
      </w:r>
      <w:r>
        <w:rPr>
          <w:rStyle w:val="c4"/>
          <w:rFonts w:eastAsiaTheme="majorEastAsia"/>
          <w:i/>
          <w:iCs/>
          <w:color w:val="000000"/>
        </w:rPr>
        <w:t>повороты направо и налево</w:t>
      </w:r>
      <w:r>
        <w:rPr>
          <w:rStyle w:val="c2"/>
          <w:rFonts w:eastAsiaTheme="majorEastAsia"/>
          <w:color w:val="000000"/>
        </w:rPr>
        <w:t>)</w:t>
      </w:r>
    </w:p>
    <w:p w14:paraId="773E3C2E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Веселилась, хохотала</w:t>
      </w:r>
      <w:proofErr w:type="gramStart"/>
      <w:r>
        <w:rPr>
          <w:rStyle w:val="c4"/>
          <w:rFonts w:eastAsiaTheme="majorEastAsia"/>
          <w:color w:val="000000"/>
        </w:rPr>
        <w:t>- вот</w:t>
      </w:r>
      <w:proofErr w:type="gramEnd"/>
      <w:r>
        <w:rPr>
          <w:rStyle w:val="c4"/>
          <w:rFonts w:eastAsiaTheme="majorEastAsia"/>
          <w:color w:val="000000"/>
        </w:rPr>
        <w:t xml:space="preserve"> так, вот так (</w:t>
      </w:r>
      <w:r>
        <w:rPr>
          <w:rStyle w:val="c4"/>
          <w:rFonts w:eastAsiaTheme="majorEastAsia"/>
          <w:i/>
          <w:iCs/>
          <w:color w:val="000000"/>
        </w:rPr>
        <w:t>прыжки на двух ногах</w:t>
      </w:r>
      <w:r>
        <w:rPr>
          <w:rStyle w:val="c2"/>
          <w:rFonts w:eastAsiaTheme="majorEastAsia"/>
          <w:color w:val="000000"/>
        </w:rPr>
        <w:t>)</w:t>
      </w:r>
    </w:p>
    <w:p w14:paraId="29979677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Мячик по полу катала – вот так, вот так (</w:t>
      </w:r>
      <w:r>
        <w:rPr>
          <w:rStyle w:val="c4"/>
          <w:rFonts w:eastAsiaTheme="majorEastAsia"/>
          <w:i/>
          <w:iCs/>
          <w:color w:val="000000"/>
        </w:rPr>
        <w:t>движение по тексту</w:t>
      </w:r>
      <w:r>
        <w:rPr>
          <w:rStyle w:val="c2"/>
          <w:rFonts w:eastAsiaTheme="majorEastAsia"/>
          <w:color w:val="000000"/>
        </w:rPr>
        <w:t>)</w:t>
      </w:r>
    </w:p>
    <w:p w14:paraId="3774207B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И по комнате скакала – вот так, вот так (</w:t>
      </w:r>
      <w:r>
        <w:rPr>
          <w:rStyle w:val="c4"/>
          <w:rFonts w:eastAsiaTheme="majorEastAsia"/>
          <w:i/>
          <w:iCs/>
          <w:color w:val="000000"/>
        </w:rPr>
        <w:t>прыжки на двух ногах</w:t>
      </w:r>
      <w:r>
        <w:rPr>
          <w:rStyle w:val="c2"/>
          <w:rFonts w:eastAsiaTheme="majorEastAsia"/>
          <w:color w:val="000000"/>
        </w:rPr>
        <w:t>)</w:t>
      </w:r>
    </w:p>
    <w:p w14:paraId="7D0EF2EF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А потом устала кошка – вот так, вот так (</w:t>
      </w:r>
      <w:r>
        <w:rPr>
          <w:rStyle w:val="c4"/>
          <w:rFonts w:eastAsiaTheme="majorEastAsia"/>
          <w:i/>
          <w:iCs/>
          <w:color w:val="000000"/>
        </w:rPr>
        <w:t>потянуться на носочках</w:t>
      </w:r>
      <w:r>
        <w:rPr>
          <w:rStyle w:val="c2"/>
          <w:rFonts w:eastAsiaTheme="majorEastAsia"/>
          <w:color w:val="000000"/>
        </w:rPr>
        <w:t>)</w:t>
      </w:r>
    </w:p>
    <w:p w14:paraId="418ABC60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Поспала она немножко – вот так, вот так (</w:t>
      </w:r>
      <w:r>
        <w:rPr>
          <w:rStyle w:val="c4"/>
          <w:rFonts w:eastAsiaTheme="majorEastAsia"/>
          <w:i/>
          <w:iCs/>
          <w:color w:val="000000"/>
        </w:rPr>
        <w:t>движение по тексту</w:t>
      </w:r>
      <w:r>
        <w:rPr>
          <w:rStyle w:val="c2"/>
          <w:rFonts w:eastAsiaTheme="majorEastAsia"/>
          <w:color w:val="000000"/>
        </w:rPr>
        <w:t>)</w:t>
      </w:r>
    </w:p>
    <w:p w14:paraId="02698AF7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Раз, два, три, четыре, пять (</w:t>
      </w:r>
      <w:r>
        <w:rPr>
          <w:rStyle w:val="c4"/>
          <w:rFonts w:eastAsiaTheme="majorEastAsia"/>
          <w:i/>
          <w:iCs/>
          <w:color w:val="000000"/>
        </w:rPr>
        <w:t>загибаем пальчики на обеих руках по порядку</w:t>
      </w:r>
      <w:r>
        <w:rPr>
          <w:rStyle w:val="c2"/>
          <w:rFonts w:eastAsiaTheme="majorEastAsia"/>
          <w:color w:val="000000"/>
        </w:rPr>
        <w:t>)</w:t>
      </w:r>
    </w:p>
    <w:p w14:paraId="2604E246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rFonts w:eastAsiaTheme="majorEastAsia"/>
          <w:color w:val="000000"/>
        </w:rPr>
        <w:t>Будем снова мы играть!</w:t>
      </w:r>
    </w:p>
    <w:p w14:paraId="24696848" w14:textId="77777777" w:rsidR="0098203C" w:rsidRDefault="0098203C" w:rsidP="0098203C">
      <w:pPr>
        <w:pStyle w:val="c0"/>
        <w:numPr>
          <w:ilvl w:val="0"/>
          <w:numId w:val="9"/>
        </w:numPr>
        <w:shd w:val="clear" w:color="auto" w:fill="FFFFFF"/>
        <w:ind w:left="144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Игровая ситуация по сказке «Колобок»</w:t>
      </w:r>
    </w:p>
    <w:p w14:paraId="7AD25C42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6"/>
          <w:rFonts w:ascii="Arial" w:hAnsi="Arial" w:cs="Arial"/>
          <w:color w:val="000000"/>
          <w:sz w:val="21"/>
          <w:szCs w:val="21"/>
        </w:rPr>
        <w:t xml:space="preserve">В. </w:t>
      </w:r>
      <w:r>
        <w:rPr>
          <w:rStyle w:val="c4"/>
          <w:rFonts w:eastAsiaTheme="majorEastAsia"/>
          <w:color w:val="000000"/>
        </w:rPr>
        <w:t>Ребята, скажите в какой сказке шарик укатился далеко от дома и от этого у него были неприятности? (в сказке «Колобок»).</w:t>
      </w:r>
    </w:p>
    <w:p w14:paraId="732A4277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</w:rPr>
        <w:t>Воспитатель предлагает детям испечь для бабушки и дедушки новый Колобок.</w:t>
      </w:r>
      <w:r>
        <w:rPr>
          <w:rStyle w:val="c36"/>
          <w:rFonts w:ascii="Arial" w:hAnsi="Arial" w:cs="Arial"/>
          <w:color w:val="000000"/>
          <w:sz w:val="21"/>
          <w:szCs w:val="21"/>
        </w:rPr>
        <w:t> </w:t>
      </w:r>
      <w:r>
        <w:rPr>
          <w:rStyle w:val="c4"/>
          <w:rFonts w:eastAsiaTheme="majorEastAsia"/>
          <w:i/>
          <w:iCs/>
          <w:color w:val="000000"/>
        </w:rPr>
        <w:t xml:space="preserve">Дети встают около столов и катают </w:t>
      </w:r>
      <w:proofErr w:type="spellStart"/>
      <w:r>
        <w:rPr>
          <w:rStyle w:val="c4"/>
          <w:rFonts w:eastAsiaTheme="majorEastAsia"/>
          <w:i/>
          <w:iCs/>
          <w:color w:val="000000"/>
        </w:rPr>
        <w:t>колобочки</w:t>
      </w:r>
      <w:proofErr w:type="spellEnd"/>
      <w:r>
        <w:rPr>
          <w:rStyle w:val="c4"/>
          <w:rFonts w:eastAsiaTheme="majorEastAsia"/>
          <w:i/>
          <w:iCs/>
          <w:color w:val="000000"/>
        </w:rPr>
        <w:t xml:space="preserve"> (</w:t>
      </w:r>
      <w:r>
        <w:rPr>
          <w:rStyle w:val="c4"/>
          <w:rFonts w:eastAsiaTheme="majorEastAsia"/>
          <w:color w:val="000000"/>
        </w:rPr>
        <w:t>маленькие мячики</w:t>
      </w:r>
      <w:r>
        <w:rPr>
          <w:rStyle w:val="c4"/>
          <w:rFonts w:eastAsiaTheme="majorEastAsia"/>
          <w:i/>
          <w:iCs/>
          <w:color w:val="000000"/>
        </w:rPr>
        <w:t>). У воспитателя большой Колобок</w:t>
      </w:r>
      <w:r>
        <w:rPr>
          <w:rStyle w:val="c4"/>
          <w:rFonts w:eastAsiaTheme="majorEastAsia"/>
          <w:color w:val="000000"/>
        </w:rPr>
        <w:t>.</w:t>
      </w:r>
    </w:p>
    <w:p w14:paraId="3744BE0D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6"/>
          <w:rFonts w:ascii="Arial" w:hAnsi="Arial" w:cs="Arial"/>
          <w:color w:val="000000"/>
          <w:sz w:val="21"/>
          <w:szCs w:val="21"/>
        </w:rPr>
        <w:t xml:space="preserve">В. </w:t>
      </w:r>
      <w:r>
        <w:rPr>
          <w:rStyle w:val="c4"/>
          <w:rFonts w:eastAsiaTheme="majorEastAsia"/>
          <w:color w:val="000000"/>
        </w:rPr>
        <w:t>Покажите, как укатился колобок из дома.</w:t>
      </w:r>
    </w:p>
    <w:p w14:paraId="633BC513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</w:rPr>
        <w:t>Дети катят шары по столу.</w:t>
      </w:r>
    </w:p>
    <w:p w14:paraId="07044744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ascii="Arial" w:eastAsiaTheme="majorEastAsia" w:hAnsi="Arial" w:cs="Arial"/>
          <w:i/>
          <w:iCs/>
          <w:color w:val="000000"/>
          <w:sz w:val="21"/>
          <w:szCs w:val="21"/>
        </w:rPr>
        <w:t xml:space="preserve">В. </w:t>
      </w:r>
      <w:r>
        <w:rPr>
          <w:rStyle w:val="c4"/>
          <w:rFonts w:eastAsiaTheme="majorEastAsia"/>
          <w:color w:val="000000"/>
        </w:rPr>
        <w:t>Захотелось колобку сфотографироваться, разослать свои фотографии в разные места, чтобы найти родственников - предметы, похожие на него.</w:t>
      </w:r>
    </w:p>
    <w:p w14:paraId="4A2EBB9E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</w:rPr>
        <w:t>Дети изображают процесс фотографирования, делая фотоаппарат из рук.</w:t>
      </w:r>
    </w:p>
    <w:p w14:paraId="7DE073E9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6"/>
          <w:rFonts w:ascii="Arial" w:hAnsi="Arial" w:cs="Arial"/>
          <w:i/>
          <w:iCs/>
          <w:color w:val="000000"/>
          <w:sz w:val="21"/>
          <w:szCs w:val="21"/>
        </w:rPr>
        <w:t xml:space="preserve">В. </w:t>
      </w:r>
      <w:r>
        <w:rPr>
          <w:rStyle w:val="c4"/>
          <w:rFonts w:eastAsiaTheme="majorEastAsia"/>
          <w:color w:val="000000"/>
        </w:rPr>
        <w:t>Пока будут печататься фотографии давайте пройдемся по группе и посмотрим, нет ли в нашей группе родственников колобка.</w:t>
      </w:r>
    </w:p>
    <w:p w14:paraId="26CBB7D8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</w:rPr>
        <w:t xml:space="preserve">Дети ходят по группе, в разных местах которой разложены мяч, яблоко, </w:t>
      </w:r>
      <w:proofErr w:type="gramStart"/>
      <w:r>
        <w:rPr>
          <w:rStyle w:val="c4"/>
          <w:rFonts w:eastAsiaTheme="majorEastAsia"/>
          <w:i/>
          <w:iCs/>
          <w:color w:val="000000"/>
        </w:rPr>
        <w:t>апельсин….</w:t>
      </w:r>
      <w:proofErr w:type="gramEnd"/>
      <w:r>
        <w:rPr>
          <w:rStyle w:val="c4"/>
          <w:rFonts w:eastAsiaTheme="majorEastAsia"/>
          <w:i/>
          <w:iCs/>
          <w:color w:val="000000"/>
        </w:rPr>
        <w:t>.Найдя какой-либо предмет, дети несут его воспитателю.</w:t>
      </w:r>
    </w:p>
    <w:p w14:paraId="7058993B" w14:textId="77777777" w:rsidR="0098203C" w:rsidRDefault="0098203C" w:rsidP="0098203C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i/>
          <w:iCs/>
          <w:color w:val="000000"/>
        </w:rPr>
        <w:t>Воспитатель уточняет, что все принесенные ими предметы имеют форму шара.</w:t>
      </w:r>
    </w:p>
    <w:p w14:paraId="11FB5C61" w14:textId="77777777" w:rsidR="0098203C" w:rsidRDefault="0098203C" w:rsidP="0098203C">
      <w:pPr>
        <w:pStyle w:val="c0"/>
        <w:numPr>
          <w:ilvl w:val="0"/>
          <w:numId w:val="10"/>
        </w:numPr>
        <w:shd w:val="clear" w:color="auto" w:fill="FFFFFF"/>
        <w:ind w:left="150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Итог занятия-Игра «В фотоателье».</w:t>
      </w:r>
    </w:p>
    <w:p w14:paraId="7313B719" w14:textId="77777777" w:rsidR="0098203C" w:rsidRDefault="0098203C" w:rsidP="0098203C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i/>
          <w:iCs/>
          <w:color w:val="000000"/>
        </w:rPr>
        <w:t>Дети вместе с воспитателем идут забирать фотографии колобка. На поле карточки с изображенными на них плоскими фигурами - квадрат, круг, треугольник. Дети выбирают те, на которой нарисован круг.</w:t>
      </w:r>
    </w:p>
    <w:p w14:paraId="56642D52" w14:textId="77777777" w:rsidR="0098203C" w:rsidRDefault="0098203C" w:rsidP="0098203C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>В. А почему вы не взяли другие фотографии? (</w:t>
      </w:r>
      <w:r>
        <w:rPr>
          <w:rStyle w:val="c4"/>
          <w:rFonts w:eastAsiaTheme="majorEastAsia"/>
          <w:i/>
          <w:iCs/>
          <w:color w:val="000000"/>
        </w:rPr>
        <w:t>потому что у круга нет углов</w:t>
      </w:r>
      <w:r>
        <w:rPr>
          <w:rStyle w:val="c2"/>
          <w:rFonts w:eastAsiaTheme="majorEastAsia"/>
          <w:color w:val="000000"/>
        </w:rPr>
        <w:t>).</w:t>
      </w:r>
    </w:p>
    <w:p w14:paraId="5C2B8AB7" w14:textId="77777777" w:rsidR="0098203C" w:rsidRDefault="0098203C" w:rsidP="0098203C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color w:val="000000"/>
        </w:rPr>
        <w:t xml:space="preserve">В. Молодцы, ребята. А давайте вспомним, что интересного вы сегодня </w:t>
      </w:r>
      <w:proofErr w:type="gramStart"/>
      <w:r>
        <w:rPr>
          <w:rStyle w:val="c4"/>
          <w:rFonts w:eastAsiaTheme="majorEastAsia"/>
          <w:color w:val="000000"/>
        </w:rPr>
        <w:t>делали?(</w:t>
      </w:r>
      <w:proofErr w:type="gramEnd"/>
      <w:r>
        <w:rPr>
          <w:rStyle w:val="c4"/>
          <w:rFonts w:eastAsiaTheme="majorEastAsia"/>
          <w:i/>
          <w:iCs/>
          <w:color w:val="000000"/>
        </w:rPr>
        <w:t>ответы детей</w:t>
      </w:r>
      <w:r>
        <w:rPr>
          <w:rStyle w:val="c2"/>
          <w:rFonts w:eastAsiaTheme="majorEastAsia"/>
          <w:color w:val="000000"/>
        </w:rPr>
        <w:t>).</w:t>
      </w:r>
    </w:p>
    <w:p w14:paraId="0D7565DA" w14:textId="77777777" w:rsidR="0098203C" w:rsidRDefault="0098203C" w:rsidP="0098203C">
      <w:pPr>
        <w:pStyle w:val="c1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rFonts w:eastAsiaTheme="majorEastAsia"/>
          <w:i/>
          <w:iCs/>
          <w:color w:val="000000"/>
        </w:rPr>
        <w:t>Воспитатель хвалит детей и говорит, что они помогли кошке и собачке, помогли найти колобку родственников, напекли бабушке колобки, потому что знают форму шара.</w:t>
      </w:r>
    </w:p>
    <w:p w14:paraId="6EB10023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0A21"/>
    <w:multiLevelType w:val="multilevel"/>
    <w:tmpl w:val="6C12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954A3"/>
    <w:multiLevelType w:val="multilevel"/>
    <w:tmpl w:val="96D86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E41B7"/>
    <w:multiLevelType w:val="multilevel"/>
    <w:tmpl w:val="A3767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C74947"/>
    <w:multiLevelType w:val="multilevel"/>
    <w:tmpl w:val="D10A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8F1AD7"/>
    <w:multiLevelType w:val="multilevel"/>
    <w:tmpl w:val="C7DC0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DF584F"/>
    <w:multiLevelType w:val="multilevel"/>
    <w:tmpl w:val="1226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813F26"/>
    <w:multiLevelType w:val="multilevel"/>
    <w:tmpl w:val="94644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1A1AF5"/>
    <w:multiLevelType w:val="multilevel"/>
    <w:tmpl w:val="B35A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FA4AAF"/>
    <w:multiLevelType w:val="multilevel"/>
    <w:tmpl w:val="B26ED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B8364A"/>
    <w:multiLevelType w:val="multilevel"/>
    <w:tmpl w:val="E56E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4190611">
    <w:abstractNumId w:val="6"/>
  </w:num>
  <w:num w:numId="2" w16cid:durableId="608858453">
    <w:abstractNumId w:val="0"/>
  </w:num>
  <w:num w:numId="3" w16cid:durableId="1510023798">
    <w:abstractNumId w:val="3"/>
  </w:num>
  <w:num w:numId="4" w16cid:durableId="903837980">
    <w:abstractNumId w:val="7"/>
  </w:num>
  <w:num w:numId="5" w16cid:durableId="2106879106">
    <w:abstractNumId w:val="9"/>
  </w:num>
  <w:num w:numId="6" w16cid:durableId="777217712">
    <w:abstractNumId w:val="1"/>
  </w:num>
  <w:num w:numId="7" w16cid:durableId="1450737012">
    <w:abstractNumId w:val="5"/>
  </w:num>
  <w:num w:numId="8" w16cid:durableId="1095519285">
    <w:abstractNumId w:val="2"/>
  </w:num>
  <w:num w:numId="9" w16cid:durableId="966398537">
    <w:abstractNumId w:val="8"/>
  </w:num>
  <w:num w:numId="10" w16cid:durableId="1445161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03C"/>
    <w:rsid w:val="006C0B77"/>
    <w:rsid w:val="008242FF"/>
    <w:rsid w:val="00870751"/>
    <w:rsid w:val="00922C48"/>
    <w:rsid w:val="0098203C"/>
    <w:rsid w:val="00AC16E4"/>
    <w:rsid w:val="00B915B7"/>
    <w:rsid w:val="00D613F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EE969"/>
  <w15:chartTrackingRefBased/>
  <w15:docId w15:val="{E200BD8A-48E0-4DA7-BD75-9B285E3F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82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2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203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203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203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203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203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203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203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03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203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203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203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8203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8203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8203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8203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8203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820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2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203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2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2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203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820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203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203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203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8203C"/>
    <w:rPr>
      <w:b/>
      <w:bCs/>
      <w:smallCaps/>
      <w:color w:val="2E74B5" w:themeColor="accent1" w:themeShade="BF"/>
      <w:spacing w:val="5"/>
    </w:rPr>
  </w:style>
  <w:style w:type="paragraph" w:customStyle="1" w:styleId="c26">
    <w:name w:val="c26"/>
    <w:basedOn w:val="a"/>
    <w:rsid w:val="0098203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2">
    <w:name w:val="c2"/>
    <w:basedOn w:val="a0"/>
    <w:rsid w:val="0098203C"/>
  </w:style>
  <w:style w:type="paragraph" w:customStyle="1" w:styleId="c13">
    <w:name w:val="c13"/>
    <w:basedOn w:val="a"/>
    <w:rsid w:val="0098203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32">
    <w:name w:val="c32"/>
    <w:basedOn w:val="a"/>
    <w:rsid w:val="0098203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0">
    <w:name w:val="c0"/>
    <w:basedOn w:val="a"/>
    <w:rsid w:val="0098203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4">
    <w:name w:val="c4"/>
    <w:basedOn w:val="a0"/>
    <w:rsid w:val="0098203C"/>
  </w:style>
  <w:style w:type="character" w:customStyle="1" w:styleId="c3">
    <w:name w:val="c3"/>
    <w:basedOn w:val="a0"/>
    <w:rsid w:val="0098203C"/>
  </w:style>
  <w:style w:type="paragraph" w:customStyle="1" w:styleId="c9">
    <w:name w:val="c9"/>
    <w:basedOn w:val="a"/>
    <w:rsid w:val="0098203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6">
    <w:name w:val="c36"/>
    <w:basedOn w:val="a0"/>
    <w:rsid w:val="0098203C"/>
  </w:style>
  <w:style w:type="character" w:customStyle="1" w:styleId="c5">
    <w:name w:val="c5"/>
    <w:basedOn w:val="a0"/>
    <w:rsid w:val="0098203C"/>
  </w:style>
  <w:style w:type="paragraph" w:customStyle="1" w:styleId="c12">
    <w:name w:val="c12"/>
    <w:basedOn w:val="a"/>
    <w:rsid w:val="0098203C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760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2026-10-16T20:01:00Z</dcterms:created>
  <dcterms:modified xsi:type="dcterms:W3CDTF">2026-10-16T20:02:00Z</dcterms:modified>
</cp:coreProperties>
</file>