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A8D" w:rsidRPr="00614540" w:rsidRDefault="00861A8D" w:rsidP="00861A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61454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Консультация для педагогов</w:t>
      </w:r>
    </w:p>
    <w:p w:rsidR="00861A8D" w:rsidRPr="00861A8D" w:rsidRDefault="00861A8D" w:rsidP="00861A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61A8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«Воспитание звуковой культуры речи</w:t>
      </w:r>
    </w:p>
    <w:p w:rsidR="00861A8D" w:rsidRPr="00861A8D" w:rsidRDefault="00861A8D" w:rsidP="00861A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61A8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у детей дошкольного возраста»</w:t>
      </w:r>
    </w:p>
    <w:p w:rsidR="00861A8D" w:rsidRPr="00861A8D" w:rsidRDefault="00861A8D" w:rsidP="00861A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В последние годы наблюдается резкое снижение уровня речевого развития дошкольников. Это связано в первую очередь с ухудшением здоровья детей, нарушением работы центрального органа речевой функции. С каждым годом возрастает число  практически не говорящих детей, одной из причин неправильной речи детей - недостаточный учет взрослыми потребностей ребенка к усвоению  речи окружающих (не показывается артикуляция звука, не вызывается интерес  к правильному произношению).</w:t>
      </w:r>
    </w:p>
    <w:p w:rsidR="00861A8D" w:rsidRPr="00861A8D" w:rsidRDefault="00861A8D" w:rsidP="00861A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1A8D" w:rsidRPr="00861A8D" w:rsidRDefault="00861A8D" w:rsidP="00861A8D">
      <w:pPr>
        <w:shd w:val="clear" w:color="auto" w:fill="FFFFFF"/>
        <w:spacing w:after="0" w:line="240" w:lineRule="auto"/>
        <w:ind w:firstLine="1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 Культура речи</w:t>
      </w:r>
      <w:r w:rsidRPr="00861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это умение правильно, в соответствии с содержанием излагаемого, с учетом условий речевого общения и цели высказывания, пользоваться всеми языковыми средствами (звуковыми, в том числе интонацией, лексическим запасом, грамматическими формами).    </w:t>
      </w:r>
    </w:p>
    <w:p w:rsidR="00861A8D" w:rsidRPr="00861A8D" w:rsidRDefault="00861A8D" w:rsidP="00861A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Воспитание звуковой культуры речи, одна из важных задач дошкольных учебных учреждений, так как  именно  дошкольный  возраст наиболее </w:t>
      </w:r>
      <w:proofErr w:type="spellStart"/>
      <w:r w:rsidRPr="00861A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сензитивный</w:t>
      </w:r>
      <w:proofErr w:type="spellEnd"/>
      <w:r w:rsidRPr="00861A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861A8D" w:rsidRPr="00861A8D" w:rsidRDefault="00861A8D" w:rsidP="00861A8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Звуковая культура речи сочетает в себе:</w:t>
      </w:r>
    </w:p>
    <w:p w:rsidR="00861A8D" w:rsidRPr="00861A8D" w:rsidRDefault="00861A8D" w:rsidP="00861A8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78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речевого дыхания,</w:t>
      </w:r>
    </w:p>
    <w:p w:rsidR="00861A8D" w:rsidRPr="00861A8D" w:rsidRDefault="00861A8D" w:rsidP="00861A8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78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голоса,</w:t>
      </w:r>
    </w:p>
    <w:p w:rsidR="00861A8D" w:rsidRPr="00861A8D" w:rsidRDefault="00861A8D" w:rsidP="00861A8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78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подвижности органов артикуляционного аппарата,</w:t>
      </w:r>
    </w:p>
    <w:p w:rsidR="00861A8D" w:rsidRPr="00861A8D" w:rsidRDefault="00861A8D" w:rsidP="00861A8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78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постановку и уточнение произношения звуков,</w:t>
      </w:r>
    </w:p>
    <w:p w:rsidR="00861A8D" w:rsidRPr="00861A8D" w:rsidRDefault="00861A8D" w:rsidP="00861A8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78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выработку нормального темпа, ритма речи,</w:t>
      </w:r>
    </w:p>
    <w:p w:rsidR="00861A8D" w:rsidRPr="00861A8D" w:rsidRDefault="00861A8D" w:rsidP="00861A8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78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выразительности речи,</w:t>
      </w:r>
    </w:p>
    <w:p w:rsidR="00861A8D" w:rsidRPr="00861A8D" w:rsidRDefault="00861A8D" w:rsidP="00861A8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78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фонематического слуха,</w:t>
      </w:r>
    </w:p>
    <w:p w:rsidR="00861A8D" w:rsidRPr="00861A8D" w:rsidRDefault="00861A8D" w:rsidP="00861A8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78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навыков звукового анализа и синтеза.</w:t>
      </w:r>
    </w:p>
    <w:p w:rsidR="00861A8D" w:rsidRPr="00861A8D" w:rsidRDefault="00861A8D" w:rsidP="00861A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Звуковая культура речи является частью речевой культуры. Дети дошкольного возраста овладевают ею в процессе общения с окружающими.</w:t>
      </w:r>
    </w:p>
    <w:p w:rsidR="00861A8D" w:rsidRPr="00861A8D" w:rsidRDefault="00861A8D" w:rsidP="00861A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Большое влияние на формирование высокой культуры речи у детей </w:t>
      </w:r>
    </w:p>
    <w:p w:rsidR="00861A8D" w:rsidRPr="00861A8D" w:rsidRDefault="00861A8D" w:rsidP="00861A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оказывает воспитатель  и родители.</w:t>
      </w:r>
    </w:p>
    <w:p w:rsidR="00861A8D" w:rsidRPr="00861A8D" w:rsidRDefault="00861A8D" w:rsidP="00861A8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Перед, педагогом стоят задачи:</w:t>
      </w:r>
    </w:p>
    <w:p w:rsidR="00861A8D" w:rsidRPr="00861A8D" w:rsidRDefault="00861A8D" w:rsidP="00861A8D">
      <w:pPr>
        <w:numPr>
          <w:ilvl w:val="0"/>
          <w:numId w:val="2"/>
        </w:numPr>
        <w:shd w:val="clear" w:color="auto" w:fill="FFFFFF"/>
        <w:spacing w:before="30" w:after="30" w:line="240" w:lineRule="auto"/>
        <w:ind w:left="78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воспитания у детей чистого, ясного произношения слов согласно нормам орфоэпии русского языка;</w:t>
      </w:r>
    </w:p>
    <w:p w:rsidR="00861A8D" w:rsidRPr="00861A8D" w:rsidRDefault="00861A8D" w:rsidP="00861A8D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2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воспитание выразительности детской речи.</w:t>
      </w:r>
    </w:p>
    <w:p w:rsidR="00861A8D" w:rsidRPr="00861A8D" w:rsidRDefault="00861A8D" w:rsidP="00861A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звуковой культуры речи не следует сводить только к формированию правильного произношения звуков. Формирование правильного звукопроизношения является лишь частью работы по звуковой культуре речи.</w:t>
      </w:r>
    </w:p>
    <w:p w:rsidR="00861A8D" w:rsidRPr="00861A8D" w:rsidRDefault="00861A8D" w:rsidP="00861A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 помогает детям овладеть правильным речевым дыханием, правильным произношением всех звуков родного языка, четким произнесением слов, умением пользоваться голосом, приучает детей говорить не торопясь, интонационно выразительно.</w:t>
      </w:r>
    </w:p>
    <w:p w:rsidR="00861A8D" w:rsidRPr="00861A8D" w:rsidRDefault="00861A8D" w:rsidP="00861A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звуковой культуры речи осуществляется одновременно с развитием других сторон речи: словаря, связной, грамматически правильной речи.</w:t>
      </w:r>
    </w:p>
    <w:p w:rsidR="00861A8D" w:rsidRPr="00861A8D" w:rsidRDefault="00861A8D" w:rsidP="00861A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Процесс овладения звуковой стороной слова, звуковой культурой не осуществляется стихийно.</w:t>
      </w:r>
    </w:p>
    <w:p w:rsidR="00861A8D" w:rsidRPr="00614540" w:rsidRDefault="00861A8D" w:rsidP="00861A8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614540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Работа осуществляется постепенно и последовательно с учетом возрастных и индивидуальных возможностей детей и принципов организации работы:</w:t>
      </w:r>
    </w:p>
    <w:p w:rsidR="00861A8D" w:rsidRPr="00861A8D" w:rsidRDefault="00861A8D" w:rsidP="00861A8D">
      <w:pPr>
        <w:numPr>
          <w:ilvl w:val="0"/>
          <w:numId w:val="4"/>
        </w:numPr>
        <w:shd w:val="clear" w:color="auto" w:fill="FFFFFF"/>
        <w:spacing w:before="30" w:after="30" w:line="240" w:lineRule="auto"/>
        <w:ind w:left="78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Работа    должна  проводиться    систематически, чтобы вырабатываемые у  детей  навыки закреплялись и становились более прочными;</w:t>
      </w:r>
    </w:p>
    <w:p w:rsidR="00861A8D" w:rsidRPr="00861A8D" w:rsidRDefault="00861A8D" w:rsidP="00861A8D">
      <w:pPr>
        <w:numPr>
          <w:ilvl w:val="0"/>
          <w:numId w:val="5"/>
        </w:numPr>
        <w:shd w:val="clear" w:color="auto" w:fill="FFFFFF"/>
        <w:spacing w:before="30" w:after="3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Работа  должна  вестись  поэтапно в  течение   дня    во всех видах деятельности. Это, дает  возможность   определить, что именно затрудняет ребенка;</w:t>
      </w:r>
    </w:p>
    <w:p w:rsidR="00861A8D" w:rsidRPr="00861A8D" w:rsidRDefault="00861A8D" w:rsidP="00861A8D">
      <w:pPr>
        <w:numPr>
          <w:ilvl w:val="0"/>
          <w:numId w:val="6"/>
        </w:numPr>
        <w:shd w:val="clear" w:color="auto" w:fill="FFFFFF"/>
        <w:spacing w:before="30" w:after="30" w:line="240" w:lineRule="auto"/>
        <w:ind w:left="78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  организации развивающей работы, должны  учитываться индивидуальные   особенности    ребенка  (темперамент, способности).</w:t>
      </w:r>
    </w:p>
    <w:p w:rsidR="00861A8D" w:rsidRPr="00861A8D" w:rsidRDefault="00861A8D" w:rsidP="00861A8D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1A8D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  <w:lang w:eastAsia="ru-RU"/>
        </w:rPr>
        <w:t>В работе по звуковой культуре речи для каждой возрастной группы ставятся свои задачи.</w:t>
      </w:r>
    </w:p>
    <w:p w:rsidR="006818B5" w:rsidRPr="00861A8D" w:rsidRDefault="006818B5">
      <w:pPr>
        <w:rPr>
          <w:sz w:val="24"/>
          <w:szCs w:val="24"/>
        </w:rPr>
      </w:pPr>
    </w:p>
    <w:sectPr w:rsidR="006818B5" w:rsidRPr="00861A8D" w:rsidSect="00861A8D">
      <w:pgSz w:w="11906" w:h="16838"/>
      <w:pgMar w:top="142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4314"/>
    <w:multiLevelType w:val="multilevel"/>
    <w:tmpl w:val="50FC4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40116D"/>
    <w:multiLevelType w:val="multilevel"/>
    <w:tmpl w:val="5B125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D92BBF"/>
    <w:multiLevelType w:val="multilevel"/>
    <w:tmpl w:val="E730D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A4412F"/>
    <w:multiLevelType w:val="multilevel"/>
    <w:tmpl w:val="CD48D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0D3D80"/>
    <w:multiLevelType w:val="multilevel"/>
    <w:tmpl w:val="5464F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0F5B70"/>
    <w:multiLevelType w:val="multilevel"/>
    <w:tmpl w:val="4EAEF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61A8D"/>
    <w:rsid w:val="004966C2"/>
    <w:rsid w:val="00547139"/>
    <w:rsid w:val="005A0048"/>
    <w:rsid w:val="006818B5"/>
    <w:rsid w:val="00861A8D"/>
    <w:rsid w:val="00932BC2"/>
    <w:rsid w:val="00E8031F"/>
    <w:rsid w:val="00F44DB2"/>
    <w:rsid w:val="00F67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A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Ромашка</dc:creator>
  <cp:lastModifiedBy>Ромашка</cp:lastModifiedBy>
  <cp:revision>2</cp:revision>
  <dcterms:created xsi:type="dcterms:W3CDTF">2026-10-13T04:53:00Z</dcterms:created>
  <dcterms:modified xsi:type="dcterms:W3CDTF">2026-10-13T04:53:00Z</dcterms:modified>
</cp:coreProperties>
</file>