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eb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1644D5">
        <w:rPr>
          <w:rFonts w:ascii="Times New Roman" w:hAnsi="Times New Roman" w:cs="Times New Roman"/>
          <w:color w:val="FF0000"/>
          <w:sz w:val="28"/>
          <w:szCs w:val="28"/>
        </w:rPr>
        <w:t>Родители наравне с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1644D5">
        <w:rPr>
          <w:rFonts w:ascii="Times New Roman" w:hAnsi="Times New Roman" w:cs="Times New Roman"/>
          <w:color w:val="FF0000"/>
          <w:sz w:val="28"/>
          <w:szCs w:val="28"/>
        </w:rPr>
        <w:t>сотрудниками ДОУ несут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1644D5">
        <w:rPr>
          <w:rFonts w:ascii="Times New Roman" w:hAnsi="Times New Roman" w:cs="Times New Roman"/>
          <w:color w:val="FF0000"/>
          <w:sz w:val="28"/>
          <w:szCs w:val="28"/>
        </w:rPr>
        <w:t>ответственность за безопасное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1644D5">
        <w:rPr>
          <w:rFonts w:ascii="Times New Roman" w:hAnsi="Times New Roman" w:cs="Times New Roman"/>
          <w:color w:val="FF0000"/>
          <w:sz w:val="28"/>
          <w:szCs w:val="28"/>
        </w:rPr>
        <w:t>пребывание детей в детском саду.</w:t>
      </w:r>
    </w:p>
    <w:p w:rsid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Приводя ребенка в детский сад,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родитель обязан знать, что: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Ребенок должен быть эмоционально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и физически здоров.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Нельзя ребенку приносить с собой в</w:t>
      </w:r>
    </w:p>
    <w:p w:rsidR="004E572B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 xml:space="preserve">детский сад: 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- мелкие и опасные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предметы (пуговицы, кнопки,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булавки, иголки, монеты, мелкие</w:t>
      </w:r>
    </w:p>
    <w:p w:rsidR="004E572B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 xml:space="preserve">украшения); </w:t>
      </w:r>
    </w:p>
    <w:p w:rsidR="004E572B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 xml:space="preserve">-спички, зажигалки; </w:t>
      </w:r>
    </w:p>
    <w:p w:rsidR="004E572B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-лазерные игрушки;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 xml:space="preserve"> - лекарственные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препараты (таблетки, микстуры, мази</w:t>
      </w:r>
    </w:p>
    <w:p w:rsidR="004E572B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и т.д.);</w:t>
      </w:r>
    </w:p>
    <w:p w:rsidR="004E572B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 xml:space="preserve"> - шнурки, жгуты и т. п.,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 xml:space="preserve"> -ценные вещи: ювелирные украшения,</w:t>
      </w:r>
      <w:r w:rsidR="0091530A">
        <w:rPr>
          <w:rFonts w:ascii="Times New Roman" w:hAnsi="Times New Roman" w:cs="Times New Roman"/>
          <w:sz w:val="28"/>
          <w:szCs w:val="28"/>
        </w:rPr>
        <w:t xml:space="preserve"> </w:t>
      </w:r>
      <w:r w:rsidRPr="001644D5">
        <w:rPr>
          <w:rFonts w:ascii="Times New Roman" w:hAnsi="Times New Roman" w:cs="Times New Roman"/>
          <w:sz w:val="28"/>
          <w:szCs w:val="28"/>
        </w:rPr>
        <w:t>сотовые телефоны, планшеты и т.п.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Родители должны знать, что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находится в карманах у ребенка.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Нельзя оставлять в детском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шкафчике лекарственные препараты и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витамины.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Нельзя приносить продукты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питания (торты и пирожные,</w:t>
      </w:r>
    </w:p>
    <w:p w:rsidR="002B076C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экзотические фрукты, чипсы и т.д.).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Нельзя приносить с собой опасные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игрушки: дротики, пистолеты, ружья,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кинжалы, лук со стрелами, игрушки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сомнительного производителя,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стеклянные игрушки и т. д.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Нельзя приносить острые, режущие,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стеклянные предметы (ножницы,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ножи, булавки, гвозди, проволоку,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зеркала, стеклянные флаконы).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Нельзя детям надевать украшения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(крупные серьги, длинные цепочки,</w:t>
      </w:r>
    </w:p>
    <w:p w:rsid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 xml:space="preserve">кольца). 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Запрещается ношение в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детском саду обуви без задников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(шлепанцы травмоопасны).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Одежда и обувь должна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соответствовать размеру и росту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ребенка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44D5">
        <w:rPr>
          <w:rFonts w:ascii="Times New Roman" w:hAnsi="Times New Roman" w:cs="Times New Roman"/>
          <w:sz w:val="28"/>
          <w:szCs w:val="28"/>
        </w:rPr>
        <w:t xml:space="preserve"> Не рекомендуется приносить в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ДОУ травмоопасные игрушки:</w:t>
      </w:r>
    </w:p>
    <w:p w:rsid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самокаты, велосипеды.</w:t>
      </w:r>
    </w:p>
    <w:p w:rsid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Пожалуйста, помните, что игрушка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Вашего ребѐнка может испортиться,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потеряться, или еѐ может взять домой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другой ребѐнок (дети любят меняться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ими), поэтому не нужно приносить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предметы, за сохранность и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целостность которых Вы будете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4D5">
        <w:rPr>
          <w:rFonts w:ascii="Times New Roman" w:hAnsi="Times New Roman" w:cs="Times New Roman"/>
          <w:sz w:val="28"/>
          <w:szCs w:val="28"/>
        </w:rPr>
        <w:t>переживать. Самокат и велосипед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могут стать причиной травмы не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только хозяина «техники», но и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других детей, в случаи поломки или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не соблюдения правил обращения с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самокатом или велосипедом.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Учреждение дошкольного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образования не несет ответственности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за сохранность дорогостоящих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игрушек, ценных вещей (золотые</w:t>
      </w:r>
    </w:p>
    <w:p w:rsid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D5">
        <w:rPr>
          <w:rFonts w:ascii="Times New Roman" w:hAnsi="Times New Roman" w:cs="Times New Roman"/>
          <w:sz w:val="28"/>
          <w:szCs w:val="28"/>
        </w:rPr>
        <w:t>украшения, мобильные телефоны).</w:t>
      </w:r>
    </w:p>
    <w:p w:rsidR="001644D5" w:rsidRDefault="001644D5" w:rsidP="001644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1644D5">
        <w:rPr>
          <w:rFonts w:ascii="Times New Roman" w:hAnsi="Times New Roman" w:cs="Times New Roman"/>
          <w:color w:val="FF0000"/>
          <w:sz w:val="28"/>
          <w:szCs w:val="28"/>
        </w:rPr>
        <w:t>ПОМНИТЕ, ЧТО НЕ ТОЛЬКО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1644D5">
        <w:rPr>
          <w:rFonts w:ascii="Times New Roman" w:hAnsi="Times New Roman" w:cs="Times New Roman"/>
          <w:color w:val="FF0000"/>
          <w:sz w:val="28"/>
          <w:szCs w:val="28"/>
        </w:rPr>
        <w:t>ВОСПИТАТЕЛЬ НЕСЕТ ПОЛНУЮ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1644D5">
        <w:rPr>
          <w:rFonts w:ascii="Times New Roman" w:hAnsi="Times New Roman" w:cs="Times New Roman"/>
          <w:color w:val="FF0000"/>
          <w:sz w:val="28"/>
          <w:szCs w:val="28"/>
        </w:rPr>
        <w:t>ОТВЕТСТВЕННОСТЬ ЗА ЖИЗНЬ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1644D5">
        <w:rPr>
          <w:rFonts w:ascii="Times New Roman" w:hAnsi="Times New Roman" w:cs="Times New Roman"/>
          <w:color w:val="FF0000"/>
          <w:sz w:val="28"/>
          <w:szCs w:val="28"/>
        </w:rPr>
        <w:t>И ЗДОРОВЬЕ ДЕТЕЙ, НО И</w:t>
      </w:r>
    </w:p>
    <w:p w:rsidR="001644D5" w:rsidRDefault="001644D5" w:rsidP="001644D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1644D5">
        <w:rPr>
          <w:rFonts w:ascii="Times New Roman" w:hAnsi="Times New Roman" w:cs="Times New Roman"/>
          <w:color w:val="FF0000"/>
          <w:sz w:val="28"/>
          <w:szCs w:val="28"/>
        </w:rPr>
        <w:t>РОДИТЕЛИ.</w:t>
      </w:r>
    </w:p>
    <w:p w:rsidR="001644D5" w:rsidRDefault="001644D5" w:rsidP="001644D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4E572B" w:rsidRDefault="001644D5" w:rsidP="004E572B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inline distT="0" distB="0" distL="0" distR="0">
            <wp:extent cx="2959100" cy="2219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7804057-CE19-49F6-9CD0-DA5ABB944F0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72B" w:rsidRDefault="004E572B" w:rsidP="004E572B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1644D5" w:rsidRPr="004E572B" w:rsidRDefault="004E572B" w:rsidP="004E572B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                        </w:t>
      </w:r>
      <w:r w:rsidR="001644D5" w:rsidRPr="001644D5">
        <w:rPr>
          <w:rFonts w:ascii="Times New Roman" w:hAnsi="Times New Roman" w:cs="Times New Roman"/>
          <w:i/>
          <w:iCs/>
          <w:color w:val="FF0000"/>
          <w:sz w:val="26"/>
          <w:szCs w:val="26"/>
        </w:rPr>
        <w:t>Источники</w:t>
      </w:r>
    </w:p>
    <w:p w:rsidR="001644D5" w:rsidRPr="001644D5" w:rsidRDefault="001644D5" w:rsidP="001644D5">
      <w:pPr>
        <w:spacing w:after="0"/>
        <w:jc w:val="center"/>
        <w:rPr>
          <w:rFonts w:ascii="Times New Roman" w:hAnsi="Times New Roman" w:cs="Times New Roman"/>
          <w:i/>
          <w:iCs/>
          <w:color w:val="FF0000"/>
          <w:sz w:val="26"/>
          <w:szCs w:val="26"/>
        </w:rPr>
      </w:pPr>
      <w:r w:rsidRPr="001644D5">
        <w:rPr>
          <w:rFonts w:ascii="Times New Roman" w:hAnsi="Times New Roman" w:cs="Times New Roman"/>
          <w:i/>
          <w:iCs/>
          <w:color w:val="FF0000"/>
          <w:sz w:val="26"/>
          <w:szCs w:val="26"/>
        </w:rPr>
        <w:t>потенциальной опасности для</w:t>
      </w:r>
    </w:p>
    <w:p w:rsidR="001644D5" w:rsidRPr="001644D5" w:rsidRDefault="001644D5" w:rsidP="001644D5">
      <w:pPr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644D5">
        <w:rPr>
          <w:rFonts w:ascii="Times New Roman" w:hAnsi="Times New Roman" w:cs="Times New Roman"/>
          <w:i/>
          <w:iCs/>
          <w:color w:val="FF0000"/>
          <w:sz w:val="26"/>
          <w:szCs w:val="26"/>
        </w:rPr>
        <w:t>детей дома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002060"/>
          <w:sz w:val="26"/>
          <w:szCs w:val="26"/>
        </w:rPr>
      </w:pPr>
      <w:r w:rsidRPr="001644D5">
        <w:rPr>
          <w:rFonts w:ascii="Times New Roman" w:hAnsi="Times New Roman" w:cs="Times New Roman"/>
          <w:color w:val="002060"/>
          <w:sz w:val="26"/>
          <w:szCs w:val="26"/>
        </w:rPr>
        <w:t>Предметы, которыми ребенку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002060"/>
          <w:sz w:val="26"/>
          <w:szCs w:val="26"/>
        </w:rPr>
      </w:pPr>
      <w:r w:rsidRPr="001644D5">
        <w:rPr>
          <w:rFonts w:ascii="Times New Roman" w:hAnsi="Times New Roman" w:cs="Times New Roman"/>
          <w:color w:val="002060"/>
          <w:sz w:val="26"/>
          <w:szCs w:val="26"/>
        </w:rPr>
        <w:t>категорически запрещается пользоваться: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спички;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газовые плиты;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электрические розетки;</w:t>
      </w:r>
    </w:p>
    <w:p w:rsidR="001644D5" w:rsidRPr="001644D5" w:rsidRDefault="001644D5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включенные электроприборы.</w:t>
      </w:r>
    </w:p>
    <w:p w:rsidR="001644D5" w:rsidRPr="003257DC" w:rsidRDefault="001644D5" w:rsidP="003257DC">
      <w:pPr>
        <w:spacing w:after="0"/>
        <w:jc w:val="center"/>
        <w:rPr>
          <w:rFonts w:ascii="Times New Roman" w:hAnsi="Times New Roman" w:cs="Times New Roman"/>
          <w:i/>
          <w:iCs/>
          <w:color w:val="FF0000"/>
          <w:sz w:val="26"/>
          <w:szCs w:val="26"/>
        </w:rPr>
      </w:pPr>
      <w:r w:rsidRPr="003257DC">
        <w:rPr>
          <w:rFonts w:ascii="Times New Roman" w:hAnsi="Times New Roman" w:cs="Times New Roman"/>
          <w:i/>
          <w:iCs/>
          <w:color w:val="FF0000"/>
          <w:sz w:val="26"/>
          <w:szCs w:val="26"/>
        </w:rPr>
        <w:t>Предметы, с которыми детей нужно</w:t>
      </w:r>
    </w:p>
    <w:p w:rsidR="001644D5" w:rsidRPr="003257DC" w:rsidRDefault="001644D5" w:rsidP="003257DC">
      <w:pPr>
        <w:spacing w:after="0"/>
        <w:jc w:val="center"/>
        <w:rPr>
          <w:rFonts w:ascii="Times New Roman" w:hAnsi="Times New Roman" w:cs="Times New Roman"/>
          <w:i/>
          <w:iCs/>
          <w:color w:val="FF0000"/>
          <w:sz w:val="26"/>
          <w:szCs w:val="26"/>
        </w:rPr>
      </w:pPr>
      <w:r w:rsidRPr="003257DC">
        <w:rPr>
          <w:rFonts w:ascii="Times New Roman" w:hAnsi="Times New Roman" w:cs="Times New Roman"/>
          <w:i/>
          <w:iCs/>
          <w:color w:val="FF0000"/>
          <w:sz w:val="26"/>
          <w:szCs w:val="26"/>
        </w:rPr>
        <w:t>научить обращаться (зависит от</w:t>
      </w:r>
      <w:r w:rsidR="003257DC" w:rsidRPr="003257DC"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возраста)</w:t>
      </w:r>
    </w:p>
    <w:p w:rsidR="001644D5" w:rsidRPr="001644D5" w:rsidRDefault="003257DC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="001644D5"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иголка;</w:t>
      </w:r>
    </w:p>
    <w:p w:rsidR="001644D5" w:rsidRPr="001644D5" w:rsidRDefault="003257DC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="001644D5"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ножницы;</w:t>
      </w:r>
    </w:p>
    <w:p w:rsidR="001644D5" w:rsidRPr="001644D5" w:rsidRDefault="003257DC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="001644D5"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нож.</w:t>
      </w:r>
    </w:p>
    <w:p w:rsidR="001644D5" w:rsidRPr="003257DC" w:rsidRDefault="001644D5" w:rsidP="003257DC">
      <w:pPr>
        <w:spacing w:after="0"/>
        <w:jc w:val="center"/>
        <w:rPr>
          <w:rFonts w:ascii="Times New Roman" w:hAnsi="Times New Roman" w:cs="Times New Roman"/>
          <w:i/>
          <w:iCs/>
          <w:color w:val="FF0000"/>
          <w:sz w:val="26"/>
          <w:szCs w:val="26"/>
        </w:rPr>
      </w:pPr>
      <w:r w:rsidRPr="003257DC">
        <w:rPr>
          <w:rFonts w:ascii="Times New Roman" w:hAnsi="Times New Roman" w:cs="Times New Roman"/>
          <w:i/>
          <w:iCs/>
          <w:color w:val="FF0000"/>
          <w:sz w:val="26"/>
          <w:szCs w:val="26"/>
        </w:rPr>
        <w:t>Предметы, которые необходимо хранить в</w:t>
      </w:r>
    </w:p>
    <w:p w:rsidR="001644D5" w:rsidRPr="003257DC" w:rsidRDefault="001644D5" w:rsidP="003257DC">
      <w:pPr>
        <w:spacing w:after="0"/>
        <w:jc w:val="center"/>
        <w:rPr>
          <w:rFonts w:ascii="Times New Roman" w:hAnsi="Times New Roman" w:cs="Times New Roman"/>
          <w:i/>
          <w:iCs/>
          <w:color w:val="FF0000"/>
          <w:sz w:val="26"/>
          <w:szCs w:val="26"/>
        </w:rPr>
      </w:pPr>
      <w:r w:rsidRPr="003257DC">
        <w:rPr>
          <w:rFonts w:ascii="Times New Roman" w:hAnsi="Times New Roman" w:cs="Times New Roman"/>
          <w:i/>
          <w:iCs/>
          <w:color w:val="FF0000"/>
          <w:sz w:val="26"/>
          <w:szCs w:val="26"/>
        </w:rPr>
        <w:t>недоступных для детей местах:</w:t>
      </w:r>
    </w:p>
    <w:p w:rsidR="001644D5" w:rsidRPr="001644D5" w:rsidRDefault="003257DC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="001644D5"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бытовая химия;</w:t>
      </w:r>
    </w:p>
    <w:p w:rsidR="001644D5" w:rsidRPr="001644D5" w:rsidRDefault="003257DC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="001644D5"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лекарства;</w:t>
      </w:r>
    </w:p>
    <w:p w:rsidR="001644D5" w:rsidRPr="001644D5" w:rsidRDefault="003257DC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="001644D5"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спиртные напитки;</w:t>
      </w:r>
    </w:p>
    <w:p w:rsidR="001644D5" w:rsidRPr="001644D5" w:rsidRDefault="003257DC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="001644D5"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сигареты;</w:t>
      </w:r>
    </w:p>
    <w:p w:rsidR="001644D5" w:rsidRPr="001644D5" w:rsidRDefault="003257DC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="001644D5"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пищевые кислоты;</w:t>
      </w:r>
    </w:p>
    <w:p w:rsidR="001644D5" w:rsidRPr="001644D5" w:rsidRDefault="003257DC" w:rsidP="001644D5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-</w:t>
      </w:r>
      <w:r w:rsidR="001644D5"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режуще-колющие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644D5" w:rsidRPr="001644D5">
        <w:rPr>
          <w:rFonts w:ascii="Times New Roman" w:hAnsi="Times New Roman" w:cs="Times New Roman"/>
          <w:color w:val="000000" w:themeColor="text1"/>
          <w:sz w:val="26"/>
          <w:szCs w:val="26"/>
        </w:rPr>
        <w:t>инструменты.</w:t>
      </w:r>
    </w:p>
    <w:p w:rsidR="003257DC" w:rsidRDefault="003257DC" w:rsidP="003257DC">
      <w:pPr>
        <w:spacing w:after="0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</w:p>
    <w:p w:rsidR="001644D5" w:rsidRDefault="001644D5" w:rsidP="003257DC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</w:pPr>
      <w:r w:rsidRP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Следите за тем, чтобы ваш ребенок был</w:t>
      </w:r>
      <w:r w:rsid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P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под присмотром, ухожен, одет, накормлен</w:t>
      </w:r>
      <w:r w:rsid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P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и вместе с вами познавал мир через</w:t>
      </w:r>
      <w:r w:rsid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P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окружающие его предметы, а не</w:t>
      </w:r>
      <w:r w:rsid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P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самостоятельно, через травматизм и</w:t>
      </w:r>
      <w:r w:rsid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Pr="003257DC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опасность жизнедеятельности!</w:t>
      </w:r>
    </w:p>
    <w:p w:rsidR="00BF440E" w:rsidRDefault="00BF440E" w:rsidP="003257DC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</w:pPr>
    </w:p>
    <w:p w:rsidR="003257DC" w:rsidRDefault="003257DC" w:rsidP="003257DC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>
            <wp:extent cx="3154680" cy="64922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mera-jekstrennyh-sluzhb.web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B9B" w:rsidRPr="00EC2B9B" w:rsidRDefault="00EC2B9B" w:rsidP="00EC2B9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2B9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Муниципальное автономное дошкольное образовательное учреждение                                                               «Детский сад № 250 г. Челябинска»</w:t>
      </w:r>
    </w:p>
    <w:p w:rsidR="00BF440E" w:rsidRDefault="00BF440E" w:rsidP="00BF440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440E" w:rsidRDefault="00BF440E" w:rsidP="00BF440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440E" w:rsidRDefault="00BF440E" w:rsidP="00BF440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440E" w:rsidRDefault="00BF440E" w:rsidP="00BF440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2959100" cy="31318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ezopasnost-dete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40E" w:rsidRPr="00BF440E" w:rsidRDefault="00BF440E" w:rsidP="00BF440E">
      <w:pPr>
        <w:spacing w:after="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BF440E">
        <w:rPr>
          <w:rFonts w:ascii="Times New Roman" w:hAnsi="Times New Roman" w:cs="Times New Roman"/>
          <w:color w:val="000000" w:themeColor="text1"/>
          <w:sz w:val="40"/>
          <w:szCs w:val="40"/>
        </w:rPr>
        <w:t>Безопасность</w:t>
      </w:r>
    </w:p>
    <w:p w:rsidR="00BF440E" w:rsidRPr="00BF440E" w:rsidRDefault="00BF440E" w:rsidP="00BF440E">
      <w:pPr>
        <w:spacing w:after="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BF440E">
        <w:rPr>
          <w:rFonts w:ascii="Times New Roman" w:hAnsi="Times New Roman" w:cs="Times New Roman"/>
          <w:color w:val="000000" w:themeColor="text1"/>
          <w:sz w:val="40"/>
          <w:szCs w:val="40"/>
        </w:rPr>
        <w:t>условий</w:t>
      </w:r>
    </w:p>
    <w:p w:rsidR="00BF440E" w:rsidRPr="00BF440E" w:rsidRDefault="00BF440E" w:rsidP="00BF440E">
      <w:pPr>
        <w:spacing w:after="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BF440E">
        <w:rPr>
          <w:rFonts w:ascii="Times New Roman" w:hAnsi="Times New Roman" w:cs="Times New Roman"/>
          <w:color w:val="000000" w:themeColor="text1"/>
          <w:sz w:val="40"/>
          <w:szCs w:val="40"/>
        </w:rPr>
        <w:t>пребывания</w:t>
      </w:r>
    </w:p>
    <w:p w:rsidR="00BF440E" w:rsidRPr="00BF440E" w:rsidRDefault="00BF440E" w:rsidP="00BF440E">
      <w:pPr>
        <w:spacing w:after="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BF440E">
        <w:rPr>
          <w:rFonts w:ascii="Times New Roman" w:hAnsi="Times New Roman" w:cs="Times New Roman"/>
          <w:color w:val="000000" w:themeColor="text1"/>
          <w:sz w:val="40"/>
          <w:szCs w:val="40"/>
        </w:rPr>
        <w:t>ребенка</w:t>
      </w:r>
    </w:p>
    <w:p w:rsidR="00BF440E" w:rsidRDefault="00BF440E" w:rsidP="00BF440E">
      <w:pPr>
        <w:spacing w:after="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BF440E">
        <w:rPr>
          <w:rFonts w:ascii="Times New Roman" w:hAnsi="Times New Roman" w:cs="Times New Roman"/>
          <w:color w:val="000000" w:themeColor="text1"/>
          <w:sz w:val="40"/>
          <w:szCs w:val="40"/>
        </w:rPr>
        <w:t>в семье и ДОУ</w:t>
      </w:r>
    </w:p>
    <w:p w:rsidR="00FC2748" w:rsidRDefault="00FC2748" w:rsidP="00BF440E">
      <w:pPr>
        <w:spacing w:after="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:rsidR="00FC2748" w:rsidRDefault="00FC2748" w:rsidP="00BF440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Составитель: воспитатель </w:t>
      </w:r>
    </w:p>
    <w:p w:rsidR="00FC2748" w:rsidRPr="00FC2748" w:rsidRDefault="00FC2748" w:rsidP="00BF440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Грин</w:t>
      </w:r>
      <w:r w:rsidR="00EE1C02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ева Т.А</w:t>
      </w:r>
      <w:r w:rsidR="007830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FC2748" w:rsidRPr="00FC2748" w:rsidSect="001644D5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D5"/>
    <w:rsid w:val="001644D5"/>
    <w:rsid w:val="002B076C"/>
    <w:rsid w:val="003257DC"/>
    <w:rsid w:val="004E572B"/>
    <w:rsid w:val="00783090"/>
    <w:rsid w:val="0091530A"/>
    <w:rsid w:val="00BF440E"/>
    <w:rsid w:val="00EC2B9B"/>
    <w:rsid w:val="00EE1C02"/>
    <w:rsid w:val="00FC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3D5D7"/>
  <w15:chartTrackingRefBased/>
  <w15:docId w15:val="{F33C9AE7-358C-4268-81BB-471BA77F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webp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2024-12-16T14:46:00Z</cp:lastPrinted>
  <dcterms:created xsi:type="dcterms:W3CDTF">2023-04-30T15:57:00Z</dcterms:created>
  <dcterms:modified xsi:type="dcterms:W3CDTF">2025-10-16T14:16:00Z</dcterms:modified>
</cp:coreProperties>
</file>