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26635" w14:textId="72CC874E" w:rsidR="004A6715" w:rsidRPr="004A6715" w:rsidRDefault="004A6715" w:rsidP="004A6715">
      <w:pPr>
        <w:shd w:val="clear" w:color="auto" w:fill="F2FCD9"/>
        <w:spacing w:before="300" w:after="0" w:line="288" w:lineRule="atLeast"/>
        <w:outlineLvl w:val="1"/>
        <w:rPr>
          <w:rFonts w:ascii="Arial" w:eastAsia="Times New Roman" w:hAnsi="Arial" w:cs="Arial"/>
          <w:color w:val="83A629"/>
          <w:sz w:val="30"/>
          <w:szCs w:val="30"/>
          <w:lang w:eastAsia="ru-RU"/>
        </w:rPr>
      </w:pPr>
      <w:bookmarkStart w:id="0" w:name="_GoBack"/>
      <w:bookmarkEnd w:id="0"/>
      <w:r w:rsidRPr="004A6715">
        <w:rPr>
          <w:rFonts w:ascii="Arial" w:eastAsia="Times New Roman" w:hAnsi="Arial" w:cs="Arial"/>
          <w:color w:val="83A629"/>
          <w:sz w:val="30"/>
          <w:szCs w:val="30"/>
          <w:lang w:eastAsia="ru-RU"/>
        </w:rPr>
        <w:t xml:space="preserve"> «Консультация для родителей „Развитие речи детей 6–7 лет в домашних условиях“</w:t>
      </w:r>
      <w:proofErr w:type="gramStart"/>
      <w:r w:rsidRPr="004A6715">
        <w:rPr>
          <w:rFonts w:ascii="Arial" w:eastAsia="Times New Roman" w:hAnsi="Arial" w:cs="Arial"/>
          <w:color w:val="83A629"/>
          <w:sz w:val="30"/>
          <w:szCs w:val="30"/>
          <w:lang w:eastAsia="ru-RU"/>
        </w:rPr>
        <w:t xml:space="preserve">» </w:t>
      </w:r>
      <w:r>
        <w:rPr>
          <w:rFonts w:ascii="Arial" w:eastAsia="Times New Roman" w:hAnsi="Arial" w:cs="Arial"/>
          <w:color w:val="83A629"/>
          <w:sz w:val="30"/>
          <w:szCs w:val="30"/>
          <w:lang w:eastAsia="ru-RU"/>
        </w:rPr>
        <w:t>.</w:t>
      </w:r>
      <w:proofErr w:type="gramEnd"/>
    </w:p>
    <w:p w14:paraId="2898815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К 6 годам дошкольник</w:t>
      </w:r>
    </w:p>
    <w:p w14:paraId="7DA724E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должен владеть обиходным словарем в полном объеме</w:t>
      </w:r>
      <w:r w:rsidRPr="004A6715">
        <w:rPr>
          <w:rFonts w:ascii="Arial" w:eastAsia="Times New Roman" w:hAnsi="Arial" w:cs="Arial"/>
          <w:color w:val="111111"/>
          <w:sz w:val="27"/>
          <w:szCs w:val="27"/>
          <w:lang w:eastAsia="ru-RU"/>
        </w:rPr>
        <w:t>: знать все обобщающие слова (профессии, транспорт, посуда, инструменты, овощи, фрукты, ягоды, времена года, сутки, одежда, обувь, головные уборы, посуда, мебель, бытовая техника или приборы, </w:t>
      </w:r>
      <w:r w:rsidRPr="004A6715">
        <w:rPr>
          <w:rFonts w:ascii="Arial" w:eastAsia="Times New Roman" w:hAnsi="Arial" w:cs="Arial"/>
          <w:b/>
          <w:bCs/>
          <w:color w:val="111111"/>
          <w:sz w:val="27"/>
          <w:szCs w:val="27"/>
          <w:bdr w:val="none" w:sz="0" w:space="0" w:color="auto" w:frame="1"/>
          <w:lang w:eastAsia="ru-RU"/>
        </w:rPr>
        <w:t>домашние</w:t>
      </w:r>
      <w:r w:rsidRPr="004A6715">
        <w:rPr>
          <w:rFonts w:ascii="Arial" w:eastAsia="Times New Roman" w:hAnsi="Arial" w:cs="Arial"/>
          <w:color w:val="111111"/>
          <w:sz w:val="27"/>
          <w:szCs w:val="27"/>
          <w:lang w:eastAsia="ru-RU"/>
        </w:rPr>
        <w:t> и дикие животные и птицы, насекомые)</w:t>
      </w:r>
    </w:p>
    <w:p w14:paraId="104059AA"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Не должен путать сходные предметы</w:t>
      </w:r>
      <w:r w:rsidRPr="004A6715">
        <w:rPr>
          <w:rFonts w:ascii="Arial" w:eastAsia="Times New Roman" w:hAnsi="Arial" w:cs="Arial"/>
          <w:color w:val="111111"/>
          <w:sz w:val="27"/>
          <w:szCs w:val="27"/>
          <w:lang w:eastAsia="ru-RU"/>
        </w:rPr>
        <w:t>: кувшин - ковшик, миска - чашка, тарелка, кружка, стакан, фартук - сарафан, шофер - шахтер. А это у </w:t>
      </w:r>
      <w:r w:rsidRPr="004A6715">
        <w:rPr>
          <w:rFonts w:ascii="Arial" w:eastAsia="Times New Roman" w:hAnsi="Arial" w:cs="Arial"/>
          <w:b/>
          <w:bCs/>
          <w:color w:val="111111"/>
          <w:sz w:val="27"/>
          <w:szCs w:val="27"/>
          <w:bdr w:val="none" w:sz="0" w:space="0" w:color="auto" w:frame="1"/>
          <w:lang w:eastAsia="ru-RU"/>
        </w:rPr>
        <w:t>детей встречается</w:t>
      </w:r>
      <w:r w:rsidRPr="004A6715">
        <w:rPr>
          <w:rFonts w:ascii="Arial" w:eastAsia="Times New Roman" w:hAnsi="Arial" w:cs="Arial"/>
          <w:color w:val="111111"/>
          <w:sz w:val="27"/>
          <w:szCs w:val="27"/>
          <w:lang w:eastAsia="ru-RU"/>
        </w:rPr>
        <w:t>. Например, </w:t>
      </w:r>
      <w:r w:rsidRPr="004A6715">
        <w:rPr>
          <w:rFonts w:ascii="Arial" w:eastAsia="Times New Roman" w:hAnsi="Arial" w:cs="Arial"/>
          <w:color w:val="111111"/>
          <w:sz w:val="27"/>
          <w:szCs w:val="27"/>
          <w:u w:val="single"/>
          <w:bdr w:val="none" w:sz="0" w:space="0" w:color="auto" w:frame="1"/>
          <w:lang w:eastAsia="ru-RU"/>
        </w:rPr>
        <w:t>показываешь на кресло и спрашиваешь</w:t>
      </w:r>
      <w:proofErr w:type="gramStart"/>
      <w:r w:rsidRPr="004A6715">
        <w:rPr>
          <w:rFonts w:ascii="Arial" w:eastAsia="Times New Roman" w:hAnsi="Arial" w:cs="Arial"/>
          <w:color w:val="111111"/>
          <w:sz w:val="27"/>
          <w:szCs w:val="27"/>
          <w:lang w:eastAsia="ru-RU"/>
        </w:rPr>
        <w:t>: Что</w:t>
      </w:r>
      <w:proofErr w:type="gramEnd"/>
      <w:r w:rsidRPr="004A6715">
        <w:rPr>
          <w:rFonts w:ascii="Arial" w:eastAsia="Times New Roman" w:hAnsi="Arial" w:cs="Arial"/>
          <w:color w:val="111111"/>
          <w:sz w:val="27"/>
          <w:szCs w:val="27"/>
          <w:lang w:eastAsia="ru-RU"/>
        </w:rPr>
        <w:t xml:space="preserve"> это? </w:t>
      </w:r>
      <w:proofErr w:type="spellStart"/>
      <w:r w:rsidRPr="004A6715">
        <w:rPr>
          <w:rFonts w:ascii="Arial" w:eastAsia="Times New Roman" w:hAnsi="Arial" w:cs="Arial"/>
          <w:color w:val="111111"/>
          <w:sz w:val="27"/>
          <w:szCs w:val="27"/>
          <w:lang w:eastAsia="ru-RU"/>
        </w:rPr>
        <w:t>Ребё</w:t>
      </w:r>
      <w:proofErr w:type="spellEnd"/>
      <w:r w:rsidRPr="004A6715">
        <w:rPr>
          <w:rFonts w:ascii="Arial" w:eastAsia="Times New Roman" w:hAnsi="Arial" w:cs="Arial"/>
          <w:color w:val="111111"/>
          <w:sz w:val="27"/>
          <w:szCs w:val="27"/>
          <w:lang w:eastAsia="ru-RU"/>
        </w:rPr>
        <w:t> </w:t>
      </w:r>
      <w:r w:rsidRPr="004A6715">
        <w:rPr>
          <w:rFonts w:ascii="Arial" w:eastAsia="Times New Roman" w:hAnsi="Arial" w:cs="Arial"/>
          <w:color w:val="111111"/>
          <w:sz w:val="27"/>
          <w:szCs w:val="27"/>
          <w:u w:val="single"/>
          <w:bdr w:val="none" w:sz="0" w:space="0" w:color="auto" w:frame="1"/>
          <w:lang w:eastAsia="ru-RU"/>
        </w:rPr>
        <w:t>нок отвечает</w:t>
      </w:r>
      <w:r w:rsidRPr="004A6715">
        <w:rPr>
          <w:rFonts w:ascii="Arial" w:eastAsia="Times New Roman" w:hAnsi="Arial" w:cs="Arial"/>
          <w:color w:val="111111"/>
          <w:sz w:val="27"/>
          <w:szCs w:val="27"/>
          <w:lang w:eastAsia="ru-RU"/>
        </w:rPr>
        <w:t>: стул. Или на стакан - говорит </w:t>
      </w:r>
      <w:r w:rsidRPr="004A6715">
        <w:rPr>
          <w:rFonts w:ascii="Arial" w:eastAsia="Times New Roman" w:hAnsi="Arial" w:cs="Arial"/>
          <w:i/>
          <w:iCs/>
          <w:color w:val="111111"/>
          <w:sz w:val="27"/>
          <w:szCs w:val="27"/>
          <w:bdr w:val="none" w:sz="0" w:space="0" w:color="auto" w:frame="1"/>
          <w:lang w:eastAsia="ru-RU"/>
        </w:rPr>
        <w:t>«чашка»</w:t>
      </w:r>
      <w:r w:rsidRPr="004A6715">
        <w:rPr>
          <w:rFonts w:ascii="Arial" w:eastAsia="Times New Roman" w:hAnsi="Arial" w:cs="Arial"/>
          <w:color w:val="111111"/>
          <w:sz w:val="27"/>
          <w:szCs w:val="27"/>
          <w:lang w:eastAsia="ru-RU"/>
        </w:rPr>
        <w:t>.</w:t>
      </w:r>
    </w:p>
    <w:p w14:paraId="0FBC7FD7"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 xml:space="preserve">Должен </w:t>
      </w:r>
      <w:proofErr w:type="gramStart"/>
      <w:r w:rsidRPr="004A6715">
        <w:rPr>
          <w:rFonts w:ascii="Arial" w:eastAsia="Times New Roman" w:hAnsi="Arial" w:cs="Arial"/>
          <w:color w:val="111111"/>
          <w:sz w:val="27"/>
          <w:szCs w:val="27"/>
          <w:u w:val="single"/>
          <w:bdr w:val="none" w:sz="0" w:space="0" w:color="auto" w:frame="1"/>
          <w:lang w:eastAsia="ru-RU"/>
        </w:rPr>
        <w:t>знать</w:t>
      </w:r>
      <w:proofErr w:type="gramEnd"/>
      <w:r w:rsidRPr="004A6715">
        <w:rPr>
          <w:rFonts w:ascii="Arial" w:eastAsia="Times New Roman" w:hAnsi="Arial" w:cs="Arial"/>
          <w:color w:val="111111"/>
          <w:sz w:val="27"/>
          <w:szCs w:val="27"/>
          <w:u w:val="single"/>
          <w:bdr w:val="none" w:sz="0" w:space="0" w:color="auto" w:frame="1"/>
          <w:lang w:eastAsia="ru-RU"/>
        </w:rPr>
        <w:t xml:space="preserve"> из чего состоят предметы</w:t>
      </w:r>
      <w:r w:rsidRPr="004A6715">
        <w:rPr>
          <w:rFonts w:ascii="Arial" w:eastAsia="Times New Roman" w:hAnsi="Arial" w:cs="Arial"/>
          <w:color w:val="111111"/>
          <w:sz w:val="27"/>
          <w:szCs w:val="27"/>
          <w:lang w:eastAsia="ru-RU"/>
        </w:rPr>
        <w:t>: у дерева - ствол, ветки, листья, корни, у стула - спинка, сиденье, ножки.</w:t>
      </w:r>
    </w:p>
    <w:p w14:paraId="4D810D9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xml:space="preserve">Ваш </w:t>
      </w:r>
      <w:proofErr w:type="spellStart"/>
      <w:r w:rsidRPr="004A6715">
        <w:rPr>
          <w:rFonts w:ascii="Arial" w:eastAsia="Times New Roman" w:hAnsi="Arial" w:cs="Arial"/>
          <w:color w:val="111111"/>
          <w:sz w:val="27"/>
          <w:szCs w:val="27"/>
          <w:lang w:eastAsia="ru-RU"/>
        </w:rPr>
        <w:t>ребё</w:t>
      </w:r>
      <w:proofErr w:type="spellEnd"/>
      <w:r w:rsidRPr="004A6715">
        <w:rPr>
          <w:rFonts w:ascii="Arial" w:eastAsia="Times New Roman" w:hAnsi="Arial" w:cs="Arial"/>
          <w:color w:val="111111"/>
          <w:sz w:val="27"/>
          <w:szCs w:val="27"/>
          <w:lang w:eastAsia="ru-RU"/>
        </w:rPr>
        <w:t> </w:t>
      </w:r>
      <w:r w:rsidRPr="004A6715">
        <w:rPr>
          <w:rFonts w:ascii="Arial" w:eastAsia="Times New Roman" w:hAnsi="Arial" w:cs="Arial"/>
          <w:color w:val="111111"/>
          <w:sz w:val="27"/>
          <w:szCs w:val="27"/>
          <w:u w:val="single"/>
          <w:bdr w:val="none" w:sz="0" w:space="0" w:color="auto" w:frame="1"/>
          <w:lang w:eastAsia="ru-RU"/>
        </w:rPr>
        <w:t>нок должен владеть достаточным количеством глаголов</w:t>
      </w:r>
      <w:r w:rsidRPr="004A6715">
        <w:rPr>
          <w:rFonts w:ascii="Arial" w:eastAsia="Times New Roman" w:hAnsi="Arial" w:cs="Arial"/>
          <w:color w:val="111111"/>
          <w:sz w:val="27"/>
          <w:szCs w:val="27"/>
          <w:lang w:eastAsia="ru-RU"/>
        </w:rPr>
        <w:t>: не путать сходные действия. Например, змея именно ползёт, а не идёт, а заяц скачет. Знать, что делают различными инструментами (пилят, рубят, режут, колют, как кричат животные и птицы </w:t>
      </w:r>
      <w:r w:rsidRPr="004A6715">
        <w:rPr>
          <w:rFonts w:ascii="Arial" w:eastAsia="Times New Roman" w:hAnsi="Arial" w:cs="Arial"/>
          <w:i/>
          <w:iCs/>
          <w:color w:val="111111"/>
          <w:sz w:val="27"/>
          <w:szCs w:val="27"/>
          <w:bdr w:val="none" w:sz="0" w:space="0" w:color="auto" w:frame="1"/>
          <w:lang w:eastAsia="ru-RU"/>
        </w:rPr>
        <w:t>(мычат, щебечут, чирикают, кудахчут, блеют, ржут, стрекочут)</w:t>
      </w:r>
    </w:p>
    <w:p w14:paraId="6AF3DD7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proofErr w:type="spellStart"/>
      <w:r w:rsidRPr="004A6715">
        <w:rPr>
          <w:rFonts w:ascii="Arial" w:eastAsia="Times New Roman" w:hAnsi="Arial" w:cs="Arial"/>
          <w:color w:val="111111"/>
          <w:sz w:val="27"/>
          <w:szCs w:val="27"/>
          <w:lang w:eastAsia="ru-RU"/>
        </w:rPr>
        <w:t>Ребё</w:t>
      </w:r>
      <w:proofErr w:type="spellEnd"/>
      <w:r w:rsidRPr="004A6715">
        <w:rPr>
          <w:rFonts w:ascii="Arial" w:eastAsia="Times New Roman" w:hAnsi="Arial" w:cs="Arial"/>
          <w:color w:val="111111"/>
          <w:sz w:val="27"/>
          <w:szCs w:val="27"/>
          <w:lang w:eastAsia="ru-RU"/>
        </w:rPr>
        <w:t> </w:t>
      </w:r>
      <w:r w:rsidRPr="004A6715">
        <w:rPr>
          <w:rFonts w:ascii="Arial" w:eastAsia="Times New Roman" w:hAnsi="Arial" w:cs="Arial"/>
          <w:color w:val="111111"/>
          <w:sz w:val="27"/>
          <w:szCs w:val="27"/>
          <w:u w:val="single"/>
          <w:bdr w:val="none" w:sz="0" w:space="0" w:color="auto" w:frame="1"/>
          <w:lang w:eastAsia="ru-RU"/>
        </w:rPr>
        <w:t>нок в этом возрасте умеет подобрать антоним</w:t>
      </w:r>
      <w:r w:rsidRPr="004A6715">
        <w:rPr>
          <w:rFonts w:ascii="Arial" w:eastAsia="Times New Roman" w:hAnsi="Arial" w:cs="Arial"/>
          <w:color w:val="111111"/>
          <w:sz w:val="27"/>
          <w:szCs w:val="27"/>
          <w:lang w:eastAsia="ru-RU"/>
        </w:rPr>
        <w:t>: высокий - низкий, узкий - широкий, толстый - тонкий, острый - тупой, молодой - пожилой. </w:t>
      </w:r>
      <w:r w:rsidRPr="004A6715">
        <w:rPr>
          <w:rFonts w:ascii="Arial" w:eastAsia="Times New Roman" w:hAnsi="Arial" w:cs="Arial"/>
          <w:color w:val="111111"/>
          <w:sz w:val="27"/>
          <w:szCs w:val="27"/>
          <w:u w:val="single"/>
          <w:bdr w:val="none" w:sz="0" w:space="0" w:color="auto" w:frame="1"/>
          <w:lang w:eastAsia="ru-RU"/>
        </w:rPr>
        <w:t>Предлоги времени и пространства используются к месту и правильно</w:t>
      </w:r>
      <w:r w:rsidRPr="004A6715">
        <w:rPr>
          <w:rFonts w:ascii="Arial" w:eastAsia="Times New Roman" w:hAnsi="Arial" w:cs="Arial"/>
          <w:color w:val="111111"/>
          <w:sz w:val="27"/>
          <w:szCs w:val="27"/>
          <w:lang w:eastAsia="ru-RU"/>
        </w:rPr>
        <w:t xml:space="preserve">: за диваном, из-за дивана, над, на, под, из-под, около, перед, между, после. К 6 годам </w:t>
      </w:r>
      <w:proofErr w:type="spellStart"/>
      <w:r w:rsidRPr="004A6715">
        <w:rPr>
          <w:rFonts w:ascii="Arial" w:eastAsia="Times New Roman" w:hAnsi="Arial" w:cs="Arial"/>
          <w:color w:val="111111"/>
          <w:sz w:val="27"/>
          <w:szCs w:val="27"/>
          <w:lang w:eastAsia="ru-RU"/>
        </w:rPr>
        <w:t>ребё</w:t>
      </w:r>
      <w:proofErr w:type="spellEnd"/>
      <w:r w:rsidRPr="004A6715">
        <w:rPr>
          <w:rFonts w:ascii="Arial" w:eastAsia="Times New Roman" w:hAnsi="Arial" w:cs="Arial"/>
          <w:color w:val="111111"/>
          <w:sz w:val="27"/>
          <w:szCs w:val="27"/>
          <w:lang w:eastAsia="ru-RU"/>
        </w:rPr>
        <w:t> </w:t>
      </w:r>
      <w:r w:rsidRPr="004A6715">
        <w:rPr>
          <w:rFonts w:ascii="Arial" w:eastAsia="Times New Roman" w:hAnsi="Arial" w:cs="Arial"/>
          <w:color w:val="111111"/>
          <w:sz w:val="27"/>
          <w:szCs w:val="27"/>
          <w:u w:val="single"/>
          <w:bdr w:val="none" w:sz="0" w:space="0" w:color="auto" w:frame="1"/>
          <w:lang w:eastAsia="ru-RU"/>
        </w:rPr>
        <w:t>нок должен хорошо ориентироваться во времени</w:t>
      </w:r>
      <w:r w:rsidRPr="004A6715">
        <w:rPr>
          <w:rFonts w:ascii="Arial" w:eastAsia="Times New Roman" w:hAnsi="Arial" w:cs="Arial"/>
          <w:color w:val="111111"/>
          <w:sz w:val="27"/>
          <w:szCs w:val="27"/>
          <w:lang w:eastAsia="ru-RU"/>
        </w:rPr>
        <w:t>: знать времена года, месяцы, дни недели, части суток.</w:t>
      </w:r>
    </w:p>
    <w:p w14:paraId="2884A04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Грамматический строй, связная речь</w:t>
      </w:r>
    </w:p>
    <w:p w14:paraId="0305D9E1"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К 6 годам дети обычно умеют пользоваться не только простыми, но и сложносочиненными и сложноподчиненными предложениями, пересказывать текст без пропусков и перестановок частей. При этом все формы существительных, прилагательных и глаголов используются без ошибок.</w:t>
      </w:r>
    </w:p>
    <w:p w14:paraId="1284398C"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xml:space="preserve">Проверьте, умеет ли </w:t>
      </w:r>
      <w:proofErr w:type="spellStart"/>
      <w:r w:rsidRPr="004A6715">
        <w:rPr>
          <w:rFonts w:ascii="Arial" w:eastAsia="Times New Roman" w:hAnsi="Arial" w:cs="Arial"/>
          <w:color w:val="111111"/>
          <w:sz w:val="27"/>
          <w:szCs w:val="27"/>
          <w:lang w:eastAsia="ru-RU"/>
        </w:rPr>
        <w:t>ребё</w:t>
      </w:r>
      <w:proofErr w:type="spellEnd"/>
      <w:r w:rsidRPr="004A6715">
        <w:rPr>
          <w:rFonts w:ascii="Arial" w:eastAsia="Times New Roman" w:hAnsi="Arial" w:cs="Arial"/>
          <w:color w:val="111111"/>
          <w:sz w:val="27"/>
          <w:szCs w:val="27"/>
          <w:lang w:eastAsia="ru-RU"/>
        </w:rPr>
        <w:t> </w:t>
      </w:r>
      <w:r w:rsidRPr="004A6715">
        <w:rPr>
          <w:rFonts w:ascii="Arial" w:eastAsia="Times New Roman" w:hAnsi="Arial" w:cs="Arial"/>
          <w:color w:val="111111"/>
          <w:sz w:val="27"/>
          <w:szCs w:val="27"/>
          <w:u w:val="single"/>
          <w:bdr w:val="none" w:sz="0" w:space="0" w:color="auto" w:frame="1"/>
          <w:lang w:eastAsia="ru-RU"/>
        </w:rPr>
        <w:t>нок образовать множественное число</w:t>
      </w:r>
      <w:r w:rsidRPr="004A6715">
        <w:rPr>
          <w:rFonts w:ascii="Arial" w:eastAsia="Times New Roman" w:hAnsi="Arial" w:cs="Arial"/>
          <w:color w:val="111111"/>
          <w:sz w:val="27"/>
          <w:szCs w:val="27"/>
          <w:lang w:eastAsia="ru-RU"/>
        </w:rPr>
        <w:t>: стулья, окна, ведра, пни, </w:t>
      </w:r>
      <w:r w:rsidRPr="004A6715">
        <w:rPr>
          <w:rFonts w:ascii="Arial" w:eastAsia="Times New Roman" w:hAnsi="Arial" w:cs="Arial"/>
          <w:b/>
          <w:bCs/>
          <w:color w:val="111111"/>
          <w:sz w:val="27"/>
          <w:szCs w:val="27"/>
          <w:bdr w:val="none" w:sz="0" w:space="0" w:color="auto" w:frame="1"/>
          <w:lang w:eastAsia="ru-RU"/>
        </w:rPr>
        <w:t>дома</w:t>
      </w:r>
      <w:r w:rsidRPr="004A6715">
        <w:rPr>
          <w:rFonts w:ascii="Arial" w:eastAsia="Times New Roman" w:hAnsi="Arial" w:cs="Arial"/>
          <w:color w:val="111111"/>
          <w:sz w:val="27"/>
          <w:szCs w:val="27"/>
          <w:lang w:eastAsia="ru-RU"/>
        </w:rPr>
        <w:t>.</w:t>
      </w:r>
    </w:p>
    <w:p w14:paraId="75A07B29"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Уменьшительные и увеличительные формы слов</w:t>
      </w:r>
      <w:r w:rsidRPr="004A6715">
        <w:rPr>
          <w:rFonts w:ascii="Arial" w:eastAsia="Times New Roman" w:hAnsi="Arial" w:cs="Arial"/>
          <w:color w:val="111111"/>
          <w:sz w:val="27"/>
          <w:szCs w:val="27"/>
          <w:lang w:eastAsia="ru-RU"/>
        </w:rPr>
        <w:t>: стульчик, платьице, креслице, камушек, домище, волчище, хвостище.</w:t>
      </w:r>
    </w:p>
    <w:p w14:paraId="28A1D9C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Не нарушена ли структура длинных слов</w:t>
      </w:r>
      <w:r w:rsidRPr="004A6715">
        <w:rPr>
          <w:rFonts w:ascii="Arial" w:eastAsia="Times New Roman" w:hAnsi="Arial" w:cs="Arial"/>
          <w:color w:val="111111"/>
          <w:sz w:val="27"/>
          <w:szCs w:val="27"/>
          <w:lang w:eastAsia="ru-RU"/>
        </w:rPr>
        <w:t>: электричество, милиционер, </w:t>
      </w:r>
      <w:r w:rsidRPr="004A6715">
        <w:rPr>
          <w:rFonts w:ascii="Arial" w:eastAsia="Times New Roman" w:hAnsi="Arial" w:cs="Arial"/>
          <w:b/>
          <w:bCs/>
          <w:color w:val="111111"/>
          <w:sz w:val="27"/>
          <w:szCs w:val="27"/>
          <w:bdr w:val="none" w:sz="0" w:space="0" w:color="auto" w:frame="1"/>
          <w:lang w:eastAsia="ru-RU"/>
        </w:rPr>
        <w:t>конструктор</w:t>
      </w:r>
      <w:r w:rsidRPr="004A6715">
        <w:rPr>
          <w:rFonts w:ascii="Arial" w:eastAsia="Times New Roman" w:hAnsi="Arial" w:cs="Arial"/>
          <w:color w:val="111111"/>
          <w:sz w:val="27"/>
          <w:szCs w:val="27"/>
          <w:lang w:eastAsia="ru-RU"/>
        </w:rPr>
        <w:t>, строительный материал.</w:t>
      </w:r>
    </w:p>
    <w:p w14:paraId="642D0B00"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Умеет ли рассказать о событии собственной жизни, описать игрушку, придумать рассказ по картинке.</w:t>
      </w:r>
    </w:p>
    <w:p w14:paraId="2F0BD911"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lastRenderedPageBreak/>
        <w:t>Больше общайтесь со своим ребёнком словесно. Интересуйтесь его мнением, его впечатлениями, создавайте комфортную обстановку общения, чтобы ребёнок мог легко открыться перед вами, чтобы хотел делиться своими наблюдениями, выводами, переживаниями. Главный фактор </w:t>
      </w:r>
      <w:r w:rsidRPr="004A6715">
        <w:rPr>
          <w:rFonts w:ascii="Arial" w:eastAsia="Times New Roman" w:hAnsi="Arial" w:cs="Arial"/>
          <w:b/>
          <w:bCs/>
          <w:color w:val="111111"/>
          <w:sz w:val="27"/>
          <w:szCs w:val="27"/>
          <w:bdr w:val="none" w:sz="0" w:space="0" w:color="auto" w:frame="1"/>
          <w:lang w:eastAsia="ru-RU"/>
        </w:rPr>
        <w:t>развития речи</w:t>
      </w:r>
      <w:r w:rsidRPr="004A6715">
        <w:rPr>
          <w:rFonts w:ascii="Arial" w:eastAsia="Times New Roman" w:hAnsi="Arial" w:cs="Arial"/>
          <w:color w:val="111111"/>
          <w:sz w:val="27"/>
          <w:szCs w:val="27"/>
          <w:lang w:eastAsia="ru-RU"/>
        </w:rPr>
        <w:t> – наличие заинтересованного, доброжелательного слушателя. Вы всегда можете вставить реплику, подбодрить, помочь в выборе удачного оборота </w:t>
      </w:r>
      <w:r w:rsidRPr="004A6715">
        <w:rPr>
          <w:rFonts w:ascii="Arial" w:eastAsia="Times New Roman" w:hAnsi="Arial" w:cs="Arial"/>
          <w:b/>
          <w:bCs/>
          <w:color w:val="111111"/>
          <w:sz w:val="27"/>
          <w:szCs w:val="27"/>
          <w:bdr w:val="none" w:sz="0" w:space="0" w:color="auto" w:frame="1"/>
          <w:lang w:eastAsia="ru-RU"/>
        </w:rPr>
        <w:t>речи</w:t>
      </w:r>
      <w:r w:rsidRPr="004A6715">
        <w:rPr>
          <w:rFonts w:ascii="Arial" w:eastAsia="Times New Roman" w:hAnsi="Arial" w:cs="Arial"/>
          <w:color w:val="111111"/>
          <w:sz w:val="27"/>
          <w:szCs w:val="27"/>
          <w:lang w:eastAsia="ru-RU"/>
        </w:rPr>
        <w:t xml:space="preserve">, чтобы малыш не заметил, что вы его поправили. И, конечно, главный источник речевых образцов </w:t>
      </w:r>
      <w:proofErr w:type="gramStart"/>
      <w:r w:rsidRPr="004A6715">
        <w:rPr>
          <w:rFonts w:ascii="Arial" w:eastAsia="Times New Roman" w:hAnsi="Arial" w:cs="Arial"/>
          <w:color w:val="111111"/>
          <w:sz w:val="27"/>
          <w:szCs w:val="27"/>
          <w:lang w:eastAsia="ru-RU"/>
        </w:rPr>
        <w:t>- это</w:t>
      </w:r>
      <w:proofErr w:type="gramEnd"/>
      <w:r w:rsidRPr="004A6715">
        <w:rPr>
          <w:rFonts w:ascii="Arial" w:eastAsia="Times New Roman" w:hAnsi="Arial" w:cs="Arial"/>
          <w:color w:val="111111"/>
          <w:sz w:val="27"/>
          <w:szCs w:val="27"/>
          <w:lang w:eastAsia="ru-RU"/>
        </w:rPr>
        <w:t xml:space="preserve"> художественная литература. Дети, имеющие богатый опыт слушания книг, обязательно имеют и хорошо </w:t>
      </w:r>
      <w:r w:rsidRPr="004A6715">
        <w:rPr>
          <w:rFonts w:ascii="Arial" w:eastAsia="Times New Roman" w:hAnsi="Arial" w:cs="Arial"/>
          <w:b/>
          <w:bCs/>
          <w:color w:val="111111"/>
          <w:sz w:val="27"/>
          <w:szCs w:val="27"/>
          <w:bdr w:val="none" w:sz="0" w:space="0" w:color="auto" w:frame="1"/>
          <w:lang w:eastAsia="ru-RU"/>
        </w:rPr>
        <w:t>развитую связную речь</w:t>
      </w:r>
      <w:r w:rsidRPr="004A6715">
        <w:rPr>
          <w:rFonts w:ascii="Arial" w:eastAsia="Times New Roman" w:hAnsi="Arial" w:cs="Arial"/>
          <w:color w:val="111111"/>
          <w:sz w:val="27"/>
          <w:szCs w:val="27"/>
          <w:lang w:eastAsia="ru-RU"/>
        </w:rPr>
        <w:t xml:space="preserve">. Ничто не заменит </w:t>
      </w:r>
      <w:proofErr w:type="spellStart"/>
      <w:r w:rsidRPr="004A6715">
        <w:rPr>
          <w:rFonts w:ascii="Arial" w:eastAsia="Times New Roman" w:hAnsi="Arial" w:cs="Arial"/>
          <w:color w:val="111111"/>
          <w:sz w:val="27"/>
          <w:szCs w:val="27"/>
          <w:lang w:eastAsia="ru-RU"/>
        </w:rPr>
        <w:t>ребё</w:t>
      </w:r>
      <w:proofErr w:type="spellEnd"/>
      <w:r w:rsidRPr="004A6715">
        <w:rPr>
          <w:rFonts w:ascii="Arial" w:eastAsia="Times New Roman" w:hAnsi="Arial" w:cs="Arial"/>
          <w:color w:val="111111"/>
          <w:sz w:val="27"/>
          <w:szCs w:val="27"/>
          <w:lang w:eastAsia="ru-RU"/>
        </w:rPr>
        <w:t> </w:t>
      </w:r>
      <w:proofErr w:type="spellStart"/>
      <w:r w:rsidRPr="004A6715">
        <w:rPr>
          <w:rFonts w:ascii="Arial" w:eastAsia="Times New Roman" w:hAnsi="Arial" w:cs="Arial"/>
          <w:color w:val="111111"/>
          <w:sz w:val="27"/>
          <w:szCs w:val="27"/>
          <w:u w:val="single"/>
          <w:bdr w:val="none" w:sz="0" w:space="0" w:color="auto" w:frame="1"/>
          <w:lang w:eastAsia="ru-RU"/>
        </w:rPr>
        <w:t>нку</w:t>
      </w:r>
      <w:proofErr w:type="spellEnd"/>
      <w:r w:rsidRPr="004A6715">
        <w:rPr>
          <w:rFonts w:ascii="Arial" w:eastAsia="Times New Roman" w:hAnsi="Arial" w:cs="Arial"/>
          <w:color w:val="111111"/>
          <w:sz w:val="27"/>
          <w:szCs w:val="27"/>
          <w:u w:val="single"/>
          <w:bdr w:val="none" w:sz="0" w:space="0" w:color="auto" w:frame="1"/>
          <w:lang w:eastAsia="ru-RU"/>
        </w:rPr>
        <w:t xml:space="preserve"> книги</w:t>
      </w:r>
      <w:r w:rsidRPr="004A6715">
        <w:rPr>
          <w:rFonts w:ascii="Arial" w:eastAsia="Times New Roman" w:hAnsi="Arial" w:cs="Arial"/>
          <w:color w:val="111111"/>
          <w:sz w:val="27"/>
          <w:szCs w:val="27"/>
          <w:lang w:eastAsia="ru-RU"/>
        </w:rPr>
        <w:t>: ни передача по телевизору, ни электронные игры, ни даже полноценное речевое общение на разговорно-бытовом уровне.</w:t>
      </w:r>
    </w:p>
    <w:p w14:paraId="7493216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Звукопроизношение</w:t>
      </w:r>
    </w:p>
    <w:p w14:paraId="4B74C65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К 6 годам заканчивается формирование правильного звукопроизношения. Не должно быть никаких замен или пропусков звуков. У некоторых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наблюдаются различные недостатки произношения, связанные с нарушениями в строении или подвижности органов </w:t>
      </w:r>
      <w:r w:rsidRPr="004A6715">
        <w:rPr>
          <w:rFonts w:ascii="Arial" w:eastAsia="Times New Roman" w:hAnsi="Arial" w:cs="Arial"/>
          <w:b/>
          <w:bCs/>
          <w:color w:val="111111"/>
          <w:sz w:val="27"/>
          <w:szCs w:val="27"/>
          <w:bdr w:val="none" w:sz="0" w:space="0" w:color="auto" w:frame="1"/>
          <w:lang w:eastAsia="ru-RU"/>
        </w:rPr>
        <w:t>речи или с недоразвитием</w:t>
      </w:r>
      <w:r w:rsidRPr="004A6715">
        <w:rPr>
          <w:rFonts w:ascii="Arial" w:eastAsia="Times New Roman" w:hAnsi="Arial" w:cs="Arial"/>
          <w:color w:val="111111"/>
          <w:sz w:val="27"/>
          <w:szCs w:val="27"/>
          <w:lang w:eastAsia="ru-RU"/>
        </w:rPr>
        <w:t xml:space="preserve"> фонематического слуха. Не каждая мама замечает, что у </w:t>
      </w:r>
      <w:proofErr w:type="spellStart"/>
      <w:r w:rsidRPr="004A6715">
        <w:rPr>
          <w:rFonts w:ascii="Arial" w:eastAsia="Times New Roman" w:hAnsi="Arial" w:cs="Arial"/>
          <w:color w:val="111111"/>
          <w:sz w:val="27"/>
          <w:szCs w:val="27"/>
          <w:lang w:eastAsia="ru-RU"/>
        </w:rPr>
        <w:t>ребё</w:t>
      </w:r>
      <w:proofErr w:type="spellEnd"/>
      <w:r w:rsidRPr="004A6715">
        <w:rPr>
          <w:rFonts w:ascii="Arial" w:eastAsia="Times New Roman" w:hAnsi="Arial" w:cs="Arial"/>
          <w:color w:val="111111"/>
          <w:sz w:val="27"/>
          <w:szCs w:val="27"/>
          <w:lang w:eastAsia="ru-RU"/>
        </w:rPr>
        <w:t> </w:t>
      </w:r>
      <w:proofErr w:type="spellStart"/>
      <w:r w:rsidRPr="004A6715">
        <w:rPr>
          <w:rFonts w:ascii="Arial" w:eastAsia="Times New Roman" w:hAnsi="Arial" w:cs="Arial"/>
          <w:color w:val="111111"/>
          <w:sz w:val="27"/>
          <w:szCs w:val="27"/>
          <w:u w:val="single"/>
          <w:bdr w:val="none" w:sz="0" w:space="0" w:color="auto" w:frame="1"/>
          <w:lang w:eastAsia="ru-RU"/>
        </w:rPr>
        <w:t>нка</w:t>
      </w:r>
      <w:proofErr w:type="spellEnd"/>
      <w:r w:rsidRPr="004A6715">
        <w:rPr>
          <w:rFonts w:ascii="Arial" w:eastAsia="Times New Roman" w:hAnsi="Arial" w:cs="Arial"/>
          <w:color w:val="111111"/>
          <w:sz w:val="27"/>
          <w:szCs w:val="27"/>
          <w:u w:val="single"/>
          <w:bdr w:val="none" w:sz="0" w:space="0" w:color="auto" w:frame="1"/>
          <w:lang w:eastAsia="ru-RU"/>
        </w:rPr>
        <w:t xml:space="preserve"> проблемы со звуками</w:t>
      </w:r>
      <w:r w:rsidRPr="004A6715">
        <w:rPr>
          <w:rFonts w:ascii="Arial" w:eastAsia="Times New Roman" w:hAnsi="Arial" w:cs="Arial"/>
          <w:color w:val="111111"/>
          <w:sz w:val="27"/>
          <w:szCs w:val="27"/>
          <w:lang w:eastAsia="ru-RU"/>
        </w:rPr>
        <w:t>: не все считают нарушением межзубное произношение свистящих С, З, Ц, губное произношение Л, дефекты звуков Р, Ш, Ж. </w:t>
      </w:r>
      <w:r w:rsidRPr="004A6715">
        <w:rPr>
          <w:rFonts w:ascii="Arial" w:eastAsia="Times New Roman" w:hAnsi="Arial" w:cs="Arial"/>
          <w:b/>
          <w:bCs/>
          <w:color w:val="111111"/>
          <w:sz w:val="27"/>
          <w:szCs w:val="27"/>
          <w:bdr w:val="none" w:sz="0" w:space="0" w:color="auto" w:frame="1"/>
          <w:lang w:eastAsia="ru-RU"/>
        </w:rPr>
        <w:t>Родители</w:t>
      </w:r>
      <w:r w:rsidRPr="004A6715">
        <w:rPr>
          <w:rFonts w:ascii="Arial" w:eastAsia="Times New Roman" w:hAnsi="Arial" w:cs="Arial"/>
          <w:color w:val="111111"/>
          <w:sz w:val="27"/>
          <w:szCs w:val="27"/>
          <w:lang w:eastAsia="ru-RU"/>
        </w:rPr>
        <w:t> должны включиться в совместную работу. Без вашей помощи логопеду будет трудно, а иногда и невозможно достичь скорого результата.</w:t>
      </w:r>
    </w:p>
    <w:p w14:paraId="59EA6068"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Корректировать речь ребенка нужно с помощью специалиста Логопеда. Но если </w:t>
      </w:r>
      <w:r w:rsidRPr="004A6715">
        <w:rPr>
          <w:rFonts w:ascii="Arial" w:eastAsia="Times New Roman" w:hAnsi="Arial" w:cs="Arial"/>
          <w:b/>
          <w:bCs/>
          <w:color w:val="111111"/>
          <w:sz w:val="27"/>
          <w:szCs w:val="27"/>
          <w:bdr w:val="none" w:sz="0" w:space="0" w:color="auto" w:frame="1"/>
          <w:lang w:eastAsia="ru-RU"/>
        </w:rPr>
        <w:t>родители</w:t>
      </w:r>
      <w:r w:rsidRPr="004A6715">
        <w:rPr>
          <w:rFonts w:ascii="Arial" w:eastAsia="Times New Roman" w:hAnsi="Arial" w:cs="Arial"/>
          <w:color w:val="111111"/>
          <w:sz w:val="27"/>
          <w:szCs w:val="27"/>
          <w:lang w:eastAsia="ru-RU"/>
        </w:rPr>
        <w:t> будут заниматься с ребенком еще и </w:t>
      </w:r>
      <w:r w:rsidRPr="004A6715">
        <w:rPr>
          <w:rFonts w:ascii="Arial" w:eastAsia="Times New Roman" w:hAnsi="Arial" w:cs="Arial"/>
          <w:b/>
          <w:bCs/>
          <w:color w:val="111111"/>
          <w:sz w:val="27"/>
          <w:szCs w:val="27"/>
          <w:bdr w:val="none" w:sz="0" w:space="0" w:color="auto" w:frame="1"/>
          <w:lang w:eastAsia="ru-RU"/>
        </w:rPr>
        <w:t>дома</w:t>
      </w:r>
      <w:r w:rsidRPr="004A6715">
        <w:rPr>
          <w:rFonts w:ascii="Arial" w:eastAsia="Times New Roman" w:hAnsi="Arial" w:cs="Arial"/>
          <w:color w:val="111111"/>
          <w:sz w:val="27"/>
          <w:szCs w:val="27"/>
          <w:lang w:eastAsia="ru-RU"/>
        </w:rPr>
        <w:t>, по мимо занятий с логопедом, эффект не заставит себя ждать!</w:t>
      </w:r>
    </w:p>
    <w:p w14:paraId="0F815D56"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Комплекс интересных занятий по </w:t>
      </w:r>
      <w:r w:rsidRPr="004A6715">
        <w:rPr>
          <w:rFonts w:ascii="Arial" w:eastAsia="Times New Roman" w:hAnsi="Arial" w:cs="Arial"/>
          <w:b/>
          <w:bCs/>
          <w:color w:val="111111"/>
          <w:sz w:val="27"/>
          <w:szCs w:val="27"/>
          <w:bdr w:val="none" w:sz="0" w:space="0" w:color="auto" w:frame="1"/>
          <w:lang w:eastAsia="ru-RU"/>
        </w:rPr>
        <w:t>развитию речи детей 6-7 лет</w:t>
      </w:r>
      <w:r w:rsidRPr="004A6715">
        <w:rPr>
          <w:rFonts w:ascii="Arial" w:eastAsia="Times New Roman" w:hAnsi="Arial" w:cs="Arial"/>
          <w:color w:val="111111"/>
          <w:sz w:val="27"/>
          <w:szCs w:val="27"/>
          <w:lang w:eastAsia="ru-RU"/>
        </w:rPr>
        <w:t>, ребенок может выполнять </w:t>
      </w:r>
      <w:r w:rsidRPr="004A6715">
        <w:rPr>
          <w:rFonts w:ascii="Arial" w:eastAsia="Times New Roman" w:hAnsi="Arial" w:cs="Arial"/>
          <w:b/>
          <w:bCs/>
          <w:color w:val="111111"/>
          <w:sz w:val="27"/>
          <w:szCs w:val="27"/>
          <w:bdr w:val="none" w:sz="0" w:space="0" w:color="auto" w:frame="1"/>
          <w:lang w:eastAsia="ru-RU"/>
        </w:rPr>
        <w:t>дома с мамой или папой</w:t>
      </w:r>
      <w:r w:rsidRPr="004A6715">
        <w:rPr>
          <w:rFonts w:ascii="Arial" w:eastAsia="Times New Roman" w:hAnsi="Arial" w:cs="Arial"/>
          <w:color w:val="111111"/>
          <w:sz w:val="27"/>
          <w:szCs w:val="27"/>
          <w:lang w:eastAsia="ru-RU"/>
        </w:rPr>
        <w:t>.</w:t>
      </w:r>
    </w:p>
    <w:p w14:paraId="70E660C4"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«Комплекс интересных занятий для </w:t>
      </w:r>
      <w:r w:rsidRPr="004A6715">
        <w:rPr>
          <w:rFonts w:ascii="Arial" w:eastAsia="Times New Roman" w:hAnsi="Arial" w:cs="Arial"/>
          <w:b/>
          <w:bCs/>
          <w:color w:val="111111"/>
          <w:sz w:val="27"/>
          <w:szCs w:val="27"/>
          <w:bdr w:val="none" w:sz="0" w:space="0" w:color="auto" w:frame="1"/>
          <w:lang w:eastAsia="ru-RU"/>
        </w:rPr>
        <w:t>развития</w:t>
      </w:r>
    </w:p>
    <w:p w14:paraId="511B25B4"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b/>
          <w:bCs/>
          <w:color w:val="111111"/>
          <w:sz w:val="27"/>
          <w:szCs w:val="27"/>
          <w:bdr w:val="none" w:sz="0" w:space="0" w:color="auto" w:frame="1"/>
          <w:lang w:eastAsia="ru-RU"/>
        </w:rPr>
        <w:t>речи детей 6-7 лет ДОМА</w:t>
      </w:r>
      <w:r w:rsidRPr="004A6715">
        <w:rPr>
          <w:rFonts w:ascii="Arial" w:eastAsia="Times New Roman" w:hAnsi="Arial" w:cs="Arial"/>
          <w:color w:val="111111"/>
          <w:sz w:val="27"/>
          <w:szCs w:val="27"/>
          <w:lang w:eastAsia="ru-RU"/>
        </w:rPr>
        <w:t>»</w:t>
      </w:r>
    </w:p>
    <w:p w14:paraId="198256D1"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Мама и папа могут включиться в процесс логопедических занятий с детьми и сделать </w:t>
      </w:r>
      <w:r w:rsidRPr="004A6715">
        <w:rPr>
          <w:rFonts w:ascii="Arial" w:eastAsia="Times New Roman" w:hAnsi="Arial" w:cs="Arial"/>
          <w:b/>
          <w:bCs/>
          <w:color w:val="111111"/>
          <w:sz w:val="27"/>
          <w:szCs w:val="27"/>
          <w:bdr w:val="none" w:sz="0" w:space="0" w:color="auto" w:frame="1"/>
          <w:lang w:eastAsia="ru-RU"/>
        </w:rPr>
        <w:t>развитие речи</w:t>
      </w:r>
      <w:r w:rsidRPr="004A6715">
        <w:rPr>
          <w:rFonts w:ascii="Arial" w:eastAsia="Times New Roman" w:hAnsi="Arial" w:cs="Arial"/>
          <w:color w:val="111111"/>
          <w:sz w:val="27"/>
          <w:szCs w:val="27"/>
          <w:lang w:eastAsia="ru-RU"/>
        </w:rPr>
        <w:t> своего ребенка увлекательной игрой.</w:t>
      </w:r>
    </w:p>
    <w:p w14:paraId="38493D09"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Но, </w:t>
      </w:r>
      <w:r w:rsidRPr="004A6715">
        <w:rPr>
          <w:rFonts w:ascii="Arial" w:eastAsia="Times New Roman" w:hAnsi="Arial" w:cs="Arial"/>
          <w:color w:val="111111"/>
          <w:sz w:val="27"/>
          <w:szCs w:val="27"/>
          <w:u w:val="single"/>
          <w:bdr w:val="none" w:sz="0" w:space="0" w:color="auto" w:frame="1"/>
          <w:lang w:eastAsia="ru-RU"/>
        </w:rPr>
        <w:t>любая игра имеет правила</w:t>
      </w:r>
      <w:r w:rsidRPr="004A6715">
        <w:rPr>
          <w:rFonts w:ascii="Arial" w:eastAsia="Times New Roman" w:hAnsi="Arial" w:cs="Arial"/>
          <w:color w:val="111111"/>
          <w:sz w:val="27"/>
          <w:szCs w:val="27"/>
          <w:lang w:eastAsia="ru-RU"/>
        </w:rPr>
        <w:t>:</w:t>
      </w:r>
    </w:p>
    <w:p w14:paraId="6CB74315"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Речь взрослого должна быть образцом для ребёнка – чёткой, неторопливой, спокойной!</w:t>
      </w:r>
    </w:p>
    <w:p w14:paraId="4D955B0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Применяйте понятные слова и выражения.</w:t>
      </w:r>
    </w:p>
    <w:p w14:paraId="75D26360"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Непонятные для восприятия слова – обязательно объясняйте ребёнку!</w:t>
      </w:r>
    </w:p>
    <w:p w14:paraId="233B446D"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Как </w:t>
      </w:r>
      <w:r w:rsidRPr="004A6715">
        <w:rPr>
          <w:rFonts w:ascii="Arial" w:eastAsia="Times New Roman" w:hAnsi="Arial" w:cs="Arial"/>
          <w:b/>
          <w:bCs/>
          <w:color w:val="111111"/>
          <w:sz w:val="27"/>
          <w:szCs w:val="27"/>
          <w:bdr w:val="none" w:sz="0" w:space="0" w:color="auto" w:frame="1"/>
          <w:lang w:eastAsia="ru-RU"/>
        </w:rPr>
        <w:t>развивать речь ребенка дома</w:t>
      </w:r>
      <w:r w:rsidRPr="004A6715">
        <w:rPr>
          <w:rFonts w:ascii="Arial" w:eastAsia="Times New Roman" w:hAnsi="Arial" w:cs="Arial"/>
          <w:color w:val="111111"/>
          <w:sz w:val="27"/>
          <w:szCs w:val="27"/>
          <w:lang w:eastAsia="ru-RU"/>
        </w:rPr>
        <w:t>?</w:t>
      </w:r>
    </w:p>
    <w:p w14:paraId="33BCC877"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Разговаривайте с ребенком, пойте вместе песни;</w:t>
      </w:r>
    </w:p>
    <w:p w14:paraId="6C633FE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lastRenderedPageBreak/>
        <w:t>- Больше читайте;</w:t>
      </w:r>
    </w:p>
    <w:p w14:paraId="3697E72C"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«Ум ребенка находится на кончиках его пальцев»</w:t>
      </w:r>
      <w:r w:rsidRPr="004A6715">
        <w:rPr>
          <w:rFonts w:ascii="Arial" w:eastAsia="Times New Roman" w:hAnsi="Arial" w:cs="Arial"/>
          <w:color w:val="111111"/>
          <w:sz w:val="27"/>
          <w:szCs w:val="27"/>
          <w:lang w:eastAsia="ru-RU"/>
        </w:rPr>
        <w:t> </w:t>
      </w:r>
      <w:r w:rsidRPr="004A6715">
        <w:rPr>
          <w:rFonts w:ascii="Arial" w:eastAsia="Times New Roman" w:hAnsi="Arial" w:cs="Arial"/>
          <w:b/>
          <w:bCs/>
          <w:color w:val="111111"/>
          <w:sz w:val="27"/>
          <w:szCs w:val="27"/>
          <w:bdr w:val="none" w:sz="0" w:space="0" w:color="auto" w:frame="1"/>
          <w:lang w:eastAsia="ru-RU"/>
        </w:rPr>
        <w:t xml:space="preserve">развивайте руки </w:t>
      </w:r>
      <w:proofErr w:type="gramStart"/>
      <w:r w:rsidRPr="004A6715">
        <w:rPr>
          <w:rFonts w:ascii="Arial" w:eastAsia="Times New Roman" w:hAnsi="Arial" w:cs="Arial"/>
          <w:b/>
          <w:bCs/>
          <w:color w:val="111111"/>
          <w:sz w:val="27"/>
          <w:szCs w:val="27"/>
          <w:bdr w:val="none" w:sz="0" w:space="0" w:color="auto" w:frame="1"/>
          <w:lang w:eastAsia="ru-RU"/>
        </w:rPr>
        <w:t>ребенка</w:t>
      </w:r>
      <w:r w:rsidRPr="004A6715">
        <w:rPr>
          <w:rFonts w:ascii="Arial" w:eastAsia="Times New Roman" w:hAnsi="Arial" w:cs="Arial"/>
          <w:color w:val="111111"/>
          <w:sz w:val="27"/>
          <w:szCs w:val="27"/>
          <w:lang w:eastAsia="ru-RU"/>
        </w:rPr>
        <w:t> :</w:t>
      </w:r>
      <w:proofErr w:type="gramEnd"/>
      <w:r w:rsidRPr="004A6715">
        <w:rPr>
          <w:rFonts w:ascii="Arial" w:eastAsia="Times New Roman" w:hAnsi="Arial" w:cs="Arial"/>
          <w:color w:val="111111"/>
          <w:sz w:val="27"/>
          <w:szCs w:val="27"/>
          <w:lang w:eastAsia="ru-RU"/>
        </w:rPr>
        <w:t> </w:t>
      </w:r>
      <w:r w:rsidRPr="004A6715">
        <w:rPr>
          <w:rFonts w:ascii="Arial" w:eastAsia="Times New Roman" w:hAnsi="Arial" w:cs="Arial"/>
          <w:color w:val="111111"/>
          <w:sz w:val="27"/>
          <w:szCs w:val="27"/>
          <w:u w:val="single"/>
          <w:bdr w:val="none" w:sz="0" w:space="0" w:color="auto" w:frame="1"/>
          <w:lang w:eastAsia="ru-RU"/>
        </w:rPr>
        <w:t>занимайтесь любым ручным трудом и творчеством</w:t>
      </w:r>
      <w:r w:rsidRPr="004A6715">
        <w:rPr>
          <w:rFonts w:ascii="Arial" w:eastAsia="Times New Roman" w:hAnsi="Arial" w:cs="Arial"/>
          <w:color w:val="111111"/>
          <w:sz w:val="27"/>
          <w:szCs w:val="27"/>
          <w:lang w:eastAsia="ru-RU"/>
        </w:rPr>
        <w:t>: лепка, рисование, штриховка и прописи – они </w:t>
      </w:r>
      <w:r w:rsidRPr="004A6715">
        <w:rPr>
          <w:rFonts w:ascii="Arial" w:eastAsia="Times New Roman" w:hAnsi="Arial" w:cs="Arial"/>
          <w:b/>
          <w:bCs/>
          <w:color w:val="111111"/>
          <w:sz w:val="27"/>
          <w:szCs w:val="27"/>
          <w:bdr w:val="none" w:sz="0" w:space="0" w:color="auto" w:frame="1"/>
          <w:lang w:eastAsia="ru-RU"/>
        </w:rPr>
        <w:t>развивают</w:t>
      </w:r>
      <w:r w:rsidRPr="004A6715">
        <w:rPr>
          <w:rFonts w:ascii="Arial" w:eastAsia="Times New Roman" w:hAnsi="Arial" w:cs="Arial"/>
          <w:color w:val="111111"/>
          <w:sz w:val="27"/>
          <w:szCs w:val="27"/>
          <w:lang w:eastAsia="ru-RU"/>
        </w:rPr>
        <w:t> моторику и отделы мозга, отвечающие за связную речь!; </w:t>
      </w:r>
      <w:r w:rsidRPr="004A6715">
        <w:rPr>
          <w:rFonts w:ascii="Arial" w:eastAsia="Times New Roman" w:hAnsi="Arial" w:cs="Arial"/>
          <w:i/>
          <w:iCs/>
          <w:color w:val="111111"/>
          <w:sz w:val="27"/>
          <w:szCs w:val="27"/>
          <w:bdr w:val="none" w:sz="0" w:space="0" w:color="auto" w:frame="1"/>
          <w:lang w:eastAsia="ru-RU"/>
        </w:rPr>
        <w:t>(приложение № 1)</w:t>
      </w:r>
    </w:p>
    <w:p w14:paraId="7C8C63DD"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Учите ребенка самомассажу рук; </w:t>
      </w:r>
      <w:r w:rsidRPr="004A6715">
        <w:rPr>
          <w:rFonts w:ascii="Arial" w:eastAsia="Times New Roman" w:hAnsi="Arial" w:cs="Arial"/>
          <w:i/>
          <w:iCs/>
          <w:color w:val="111111"/>
          <w:sz w:val="27"/>
          <w:szCs w:val="27"/>
          <w:bdr w:val="none" w:sz="0" w:space="0" w:color="auto" w:frame="1"/>
          <w:lang w:eastAsia="ru-RU"/>
        </w:rPr>
        <w:t>(приложение № 2)</w:t>
      </w:r>
      <w:r w:rsidRPr="004A6715">
        <w:rPr>
          <w:rFonts w:ascii="Arial" w:eastAsia="Times New Roman" w:hAnsi="Arial" w:cs="Arial"/>
          <w:color w:val="111111"/>
          <w:sz w:val="27"/>
          <w:szCs w:val="27"/>
          <w:lang w:eastAsia="ru-RU"/>
        </w:rPr>
        <w:t>;</w:t>
      </w:r>
    </w:p>
    <w:p w14:paraId="30E0102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Играйте в пальчиковые игры; </w:t>
      </w:r>
      <w:r w:rsidRPr="004A6715">
        <w:rPr>
          <w:rFonts w:ascii="Arial" w:eastAsia="Times New Roman" w:hAnsi="Arial" w:cs="Arial"/>
          <w:i/>
          <w:iCs/>
          <w:color w:val="111111"/>
          <w:sz w:val="27"/>
          <w:szCs w:val="27"/>
          <w:bdr w:val="none" w:sz="0" w:space="0" w:color="auto" w:frame="1"/>
          <w:lang w:eastAsia="ru-RU"/>
        </w:rPr>
        <w:t>(приложение № 3)</w:t>
      </w:r>
      <w:r w:rsidRPr="004A6715">
        <w:rPr>
          <w:rFonts w:ascii="Arial" w:eastAsia="Times New Roman" w:hAnsi="Arial" w:cs="Arial"/>
          <w:color w:val="111111"/>
          <w:sz w:val="27"/>
          <w:szCs w:val="27"/>
          <w:lang w:eastAsia="ru-RU"/>
        </w:rPr>
        <w:t>;</w:t>
      </w:r>
    </w:p>
    <w:p w14:paraId="1ED91744"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w:t>
      </w:r>
      <w:hyperlink r:id="rId5" w:tooltip="Подготовительная группа" w:history="1">
        <w:r w:rsidRPr="004A6715">
          <w:rPr>
            <w:rFonts w:ascii="Arial" w:eastAsia="Times New Roman" w:hAnsi="Arial" w:cs="Arial"/>
            <w:color w:val="0088BB"/>
            <w:sz w:val="27"/>
            <w:szCs w:val="27"/>
            <w:u w:val="single"/>
            <w:bdr w:val="none" w:sz="0" w:space="0" w:color="auto" w:frame="1"/>
            <w:lang w:eastAsia="ru-RU"/>
          </w:rPr>
          <w:t>Подготавливайте речевой аппарат с помощью</w:t>
        </w:r>
      </w:hyperlink>
      <w:r w:rsidRPr="004A6715">
        <w:rPr>
          <w:rFonts w:ascii="Arial" w:eastAsia="Times New Roman" w:hAnsi="Arial" w:cs="Arial"/>
          <w:color w:val="111111"/>
          <w:sz w:val="27"/>
          <w:szCs w:val="27"/>
          <w:lang w:eastAsia="ru-RU"/>
        </w:rPr>
        <w:t> специальной артикуляционной гимнастики </w:t>
      </w:r>
      <w:r w:rsidRPr="004A6715">
        <w:rPr>
          <w:rFonts w:ascii="Arial" w:eastAsia="Times New Roman" w:hAnsi="Arial" w:cs="Arial"/>
          <w:i/>
          <w:iCs/>
          <w:color w:val="111111"/>
          <w:sz w:val="27"/>
          <w:szCs w:val="27"/>
          <w:bdr w:val="none" w:sz="0" w:space="0" w:color="auto" w:frame="1"/>
          <w:lang w:eastAsia="ru-RU"/>
        </w:rPr>
        <w:t>(Упражнения выполняются перед зеркалом)</w:t>
      </w:r>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(приложение №4)</w:t>
      </w:r>
    </w:p>
    <w:p w14:paraId="095E56C9"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w:t>
      </w:r>
      <w:r w:rsidRPr="004A6715">
        <w:rPr>
          <w:rFonts w:ascii="Arial" w:eastAsia="Times New Roman" w:hAnsi="Arial" w:cs="Arial"/>
          <w:b/>
          <w:bCs/>
          <w:color w:val="111111"/>
          <w:sz w:val="27"/>
          <w:szCs w:val="27"/>
          <w:bdr w:val="none" w:sz="0" w:space="0" w:color="auto" w:frame="1"/>
          <w:lang w:eastAsia="ru-RU"/>
        </w:rPr>
        <w:t>Развивайте речевое дыхание</w:t>
      </w:r>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(приложение № 5)</w:t>
      </w:r>
    </w:p>
    <w:p w14:paraId="033410A6"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Играйте в речевые игры; </w:t>
      </w:r>
      <w:r w:rsidRPr="004A6715">
        <w:rPr>
          <w:rFonts w:ascii="Arial" w:eastAsia="Times New Roman" w:hAnsi="Arial" w:cs="Arial"/>
          <w:i/>
          <w:iCs/>
          <w:color w:val="111111"/>
          <w:sz w:val="27"/>
          <w:szCs w:val="27"/>
          <w:bdr w:val="none" w:sz="0" w:space="0" w:color="auto" w:frame="1"/>
          <w:lang w:eastAsia="ru-RU"/>
        </w:rPr>
        <w:t>(приложение №6)</w:t>
      </w:r>
    </w:p>
    <w:p w14:paraId="7F6F698C"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Учите скороговорки </w:t>
      </w:r>
      <w:r w:rsidRPr="004A6715">
        <w:rPr>
          <w:rFonts w:ascii="Arial" w:eastAsia="Times New Roman" w:hAnsi="Arial" w:cs="Arial"/>
          <w:i/>
          <w:iCs/>
          <w:color w:val="111111"/>
          <w:sz w:val="27"/>
          <w:szCs w:val="27"/>
          <w:bdr w:val="none" w:sz="0" w:space="0" w:color="auto" w:frame="1"/>
          <w:lang w:eastAsia="ru-RU"/>
        </w:rPr>
        <w:t>(приложение №7)</w:t>
      </w:r>
    </w:p>
    <w:p w14:paraId="7031175F"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Выбирайте время, когда ребенок в хорошем настроении.</w:t>
      </w:r>
    </w:p>
    <w:p w14:paraId="265A7D7E"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Будьте терпеливы, ласковы с ребенком.</w:t>
      </w:r>
    </w:p>
    <w:p w14:paraId="788D067D"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Постепенно </w:t>
      </w:r>
      <w:r w:rsidRPr="004A6715">
        <w:rPr>
          <w:rFonts w:ascii="Arial" w:eastAsia="Times New Roman" w:hAnsi="Arial" w:cs="Arial"/>
          <w:b/>
          <w:bCs/>
          <w:color w:val="111111"/>
          <w:sz w:val="27"/>
          <w:szCs w:val="27"/>
          <w:bdr w:val="none" w:sz="0" w:space="0" w:color="auto" w:frame="1"/>
          <w:lang w:eastAsia="ru-RU"/>
        </w:rPr>
        <w:t>усложняйте задания</w:t>
      </w:r>
      <w:r w:rsidRPr="004A6715">
        <w:rPr>
          <w:rFonts w:ascii="Arial" w:eastAsia="Times New Roman" w:hAnsi="Arial" w:cs="Arial"/>
          <w:color w:val="111111"/>
          <w:sz w:val="27"/>
          <w:szCs w:val="27"/>
          <w:lang w:eastAsia="ru-RU"/>
        </w:rPr>
        <w:t>.</w:t>
      </w:r>
    </w:p>
    <w:p w14:paraId="553EE0B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УСПЕХОВ ВАМ!</w:t>
      </w:r>
    </w:p>
    <w:p w14:paraId="683EED18"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Приложение 2</w:t>
      </w:r>
    </w:p>
    <w:p w14:paraId="511AA927"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Массаж рук с помощью массажного мячика.</w:t>
      </w:r>
    </w:p>
    <w:p w14:paraId="06D82B8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«Ёжик»</w:t>
      </w:r>
    </w:p>
    <w:p w14:paraId="2E0B15F7"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Представьте, что к вам в гости пришел ёжик. Все движения выполняются в соответствии с текстом.</w:t>
      </w:r>
    </w:p>
    <w:p w14:paraId="7A566D7C"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Ёжик выбился из сил-</w:t>
      </w:r>
    </w:p>
    <w:p w14:paraId="60B3163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Яблоки, грибы носил.</w:t>
      </w:r>
    </w:p>
    <w:p w14:paraId="51676896"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Мы потрем ему бока,</w:t>
      </w:r>
    </w:p>
    <w:p w14:paraId="072415F7"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Надо их размять слегка.</w:t>
      </w:r>
    </w:p>
    <w:p w14:paraId="0E6B658C"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А потом погладим ножки,</w:t>
      </w:r>
    </w:p>
    <w:p w14:paraId="492363E8"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Чтобы отдохнул немножко.</w:t>
      </w:r>
    </w:p>
    <w:p w14:paraId="6DBC9006"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А потом почешем брюшко,</w:t>
      </w:r>
    </w:p>
    <w:p w14:paraId="75EE20B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Пощекочем возле ушка.</w:t>
      </w:r>
    </w:p>
    <w:p w14:paraId="4B6A64CC"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Ёж по тропке убежал,</w:t>
      </w:r>
    </w:p>
    <w:p w14:paraId="4BA9CF3C"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Нам </w:t>
      </w:r>
      <w:r w:rsidRPr="004A6715">
        <w:rPr>
          <w:rFonts w:ascii="Arial" w:eastAsia="Times New Roman" w:hAnsi="Arial" w:cs="Arial"/>
          <w:i/>
          <w:iCs/>
          <w:color w:val="111111"/>
          <w:sz w:val="27"/>
          <w:szCs w:val="27"/>
          <w:bdr w:val="none" w:sz="0" w:space="0" w:color="auto" w:frame="1"/>
          <w:lang w:eastAsia="ru-RU"/>
        </w:rPr>
        <w:t>«Спасибо!»</w:t>
      </w:r>
      <w:r w:rsidRPr="004A6715">
        <w:rPr>
          <w:rFonts w:ascii="Arial" w:eastAsia="Times New Roman" w:hAnsi="Arial" w:cs="Arial"/>
          <w:color w:val="111111"/>
          <w:sz w:val="27"/>
          <w:szCs w:val="27"/>
          <w:lang w:eastAsia="ru-RU"/>
        </w:rPr>
        <w:t> пропищал.</w:t>
      </w:r>
    </w:p>
    <w:p w14:paraId="4C800491"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lastRenderedPageBreak/>
        <w:t>Ребенок жалеет ёжика, гладит, чешет, щекочет. На слова </w:t>
      </w:r>
      <w:r w:rsidRPr="004A6715">
        <w:rPr>
          <w:rFonts w:ascii="Arial" w:eastAsia="Times New Roman" w:hAnsi="Arial" w:cs="Arial"/>
          <w:i/>
          <w:iCs/>
          <w:color w:val="111111"/>
          <w:sz w:val="27"/>
          <w:szCs w:val="27"/>
          <w:bdr w:val="none" w:sz="0" w:space="0" w:color="auto" w:frame="1"/>
          <w:lang w:eastAsia="ru-RU"/>
        </w:rPr>
        <w:t>«по тропке убежал»</w:t>
      </w:r>
      <w:r w:rsidRPr="004A6715">
        <w:rPr>
          <w:rFonts w:ascii="Arial" w:eastAsia="Times New Roman" w:hAnsi="Arial" w:cs="Arial"/>
          <w:color w:val="111111"/>
          <w:sz w:val="27"/>
          <w:szCs w:val="27"/>
          <w:lang w:eastAsia="ru-RU"/>
        </w:rPr>
        <w:t> мячик можно катать по столу, коленкам.</w:t>
      </w:r>
    </w:p>
    <w:p w14:paraId="663C0B5C"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«Месим тесто»</w:t>
      </w:r>
    </w:p>
    <w:p w14:paraId="288CBCB6"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Месим, месим тесто – сжимаем массажный мячик в одной руке.</w:t>
      </w:r>
    </w:p>
    <w:p w14:paraId="3A30685C"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Есть в печке место – перекладываем и сжимаем мяч другой рукой.</w:t>
      </w:r>
    </w:p>
    <w:p w14:paraId="6E206DE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Я для милой мамочки – сжимаем мяч двумя руками несколько раз.</w:t>
      </w:r>
    </w:p>
    <w:p w14:paraId="6D24567C"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Испеку два пряничка – катаем мяч между ладонями.</w:t>
      </w:r>
    </w:p>
    <w:p w14:paraId="2616B5B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«Орех»</w:t>
      </w:r>
    </w:p>
    <w:p w14:paraId="504682F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Движения соответствуют тексту</w:t>
      </w:r>
    </w:p>
    <w:p w14:paraId="3C1A911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Я катаю свой орех</w:t>
      </w:r>
    </w:p>
    <w:p w14:paraId="623C55D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 ладоням снизу вверх.</w:t>
      </w:r>
    </w:p>
    <w:p w14:paraId="3FB65EC4"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А потом обратно,</w:t>
      </w:r>
    </w:p>
    <w:p w14:paraId="525E657C"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Чтоб стало мне приятно.</w:t>
      </w:r>
    </w:p>
    <w:p w14:paraId="0A682F8D"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Я катаю свой орех,</w:t>
      </w:r>
    </w:p>
    <w:p w14:paraId="59F4DE1B"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Чтобы стал круглее всех.</w:t>
      </w:r>
    </w:p>
    <w:p w14:paraId="21F9A041"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«Иголки»</w:t>
      </w:r>
    </w:p>
    <w:p w14:paraId="0085AD6B"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У сосны, у пихты, ёлки</w:t>
      </w:r>
    </w:p>
    <w:p w14:paraId="235A8025"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Очень колкие иголки.</w:t>
      </w:r>
    </w:p>
    <w:p w14:paraId="61F2CD9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Но еще сильней, чем ельник,</w:t>
      </w:r>
    </w:p>
    <w:p w14:paraId="3AC6813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Вас уколет можжевельник.</w:t>
      </w:r>
    </w:p>
    <w:p w14:paraId="6C574110"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Ребенок катает мяч между ладонями, по запястью, ножкам и т. д. сначала медленно, а потом ускоряя темп.</w:t>
      </w:r>
    </w:p>
    <w:p w14:paraId="6A680436"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«Непростой шарик»</w:t>
      </w:r>
    </w:p>
    <w:p w14:paraId="3376802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Этот шарик непростой,</w:t>
      </w:r>
    </w:p>
    <w:p w14:paraId="641E5D2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Весь колючий, вот такой!</w:t>
      </w:r>
    </w:p>
    <w:p w14:paraId="7BE7D7CF"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Меж ладошками кладем,</w:t>
      </w:r>
    </w:p>
    <w:p w14:paraId="084F271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Им ладошки разотрем.</w:t>
      </w:r>
    </w:p>
    <w:p w14:paraId="5F9AB594"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Вверх, вниз его катаем,</w:t>
      </w:r>
    </w:p>
    <w:p w14:paraId="4D34D903"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lastRenderedPageBreak/>
        <w:t>Свои ручки </w:t>
      </w:r>
      <w:r w:rsidRPr="004A6715">
        <w:rPr>
          <w:rFonts w:ascii="Arial" w:eastAsia="Times New Roman" w:hAnsi="Arial" w:cs="Arial"/>
          <w:b/>
          <w:bCs/>
          <w:color w:val="111111"/>
          <w:sz w:val="27"/>
          <w:szCs w:val="27"/>
          <w:bdr w:val="none" w:sz="0" w:space="0" w:color="auto" w:frame="1"/>
          <w:lang w:eastAsia="ru-RU"/>
        </w:rPr>
        <w:t>развиваем</w:t>
      </w:r>
      <w:r w:rsidRPr="004A6715">
        <w:rPr>
          <w:rFonts w:ascii="Arial" w:eastAsia="Times New Roman" w:hAnsi="Arial" w:cs="Arial"/>
          <w:color w:val="111111"/>
          <w:sz w:val="27"/>
          <w:szCs w:val="27"/>
          <w:lang w:eastAsia="ru-RU"/>
        </w:rPr>
        <w:t>.</w:t>
      </w:r>
    </w:p>
    <w:p w14:paraId="7F7637A8"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Движения соответствуют тексту.</w:t>
      </w:r>
    </w:p>
    <w:p w14:paraId="754213A0"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Приложение 3</w:t>
      </w:r>
    </w:p>
    <w:p w14:paraId="02F7DB0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Овощи</w:t>
      </w:r>
    </w:p>
    <w:p w14:paraId="799AB01F"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У девчушки Зиночки овощи в корзиночке</w:t>
      </w:r>
    </w:p>
    <w:p w14:paraId="3E639CE2"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(Дети делают ладошки </w:t>
      </w:r>
      <w:r w:rsidRPr="004A6715">
        <w:rPr>
          <w:rFonts w:ascii="Arial" w:eastAsia="Times New Roman" w:hAnsi="Arial" w:cs="Arial"/>
          <w:i/>
          <w:iCs/>
          <w:color w:val="111111"/>
          <w:sz w:val="27"/>
          <w:szCs w:val="27"/>
          <w:bdr w:val="none" w:sz="0" w:space="0" w:color="auto" w:frame="1"/>
          <w:lang w:eastAsia="ru-RU"/>
        </w:rPr>
        <w:t>«корзинкой»</w:t>
      </w:r>
      <w:r w:rsidRPr="004A6715">
        <w:rPr>
          <w:rFonts w:ascii="Arial" w:eastAsia="Times New Roman" w:hAnsi="Arial" w:cs="Arial"/>
          <w:color w:val="111111"/>
          <w:sz w:val="27"/>
          <w:szCs w:val="27"/>
          <w:lang w:eastAsia="ru-RU"/>
        </w:rPr>
        <w:t>.)</w:t>
      </w:r>
    </w:p>
    <w:p w14:paraId="0E86722E"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Вот пузатый кабачок</w:t>
      </w:r>
    </w:p>
    <w:p w14:paraId="56D70DA6"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Положила на бочок,</w:t>
      </w:r>
    </w:p>
    <w:p w14:paraId="1333895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Перец и морковку</w:t>
      </w:r>
    </w:p>
    <w:p w14:paraId="3B27FDD5"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Уложила ловко,</w:t>
      </w:r>
    </w:p>
    <w:p w14:paraId="0841B591"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Помидор и огурец.</w:t>
      </w:r>
    </w:p>
    <w:p w14:paraId="5BDF1F57"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(Сгибают пальчики, начиная с большого.)</w:t>
      </w:r>
    </w:p>
    <w:p w14:paraId="19C23821"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Наша Зина – молодец!</w:t>
      </w:r>
    </w:p>
    <w:p w14:paraId="4AF01691"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(Показывают большой палец.)</w:t>
      </w:r>
    </w:p>
    <w:p w14:paraId="779E849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Фрукты</w:t>
      </w:r>
    </w:p>
    <w:p w14:paraId="1750FBAF"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Как у нашей Зины фрукты в корзине</w:t>
      </w:r>
      <w:r w:rsidRPr="004A6715">
        <w:rPr>
          <w:rFonts w:ascii="Arial" w:eastAsia="Times New Roman" w:hAnsi="Arial" w:cs="Arial"/>
          <w:color w:val="111111"/>
          <w:sz w:val="27"/>
          <w:szCs w:val="27"/>
          <w:lang w:eastAsia="ru-RU"/>
        </w:rPr>
        <w:t>:</w:t>
      </w:r>
    </w:p>
    <w:p w14:paraId="18D41AD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(Дети делают ладошки </w:t>
      </w:r>
      <w:r w:rsidRPr="004A6715">
        <w:rPr>
          <w:rFonts w:ascii="Arial" w:eastAsia="Times New Roman" w:hAnsi="Arial" w:cs="Arial"/>
          <w:i/>
          <w:iCs/>
          <w:color w:val="111111"/>
          <w:sz w:val="27"/>
          <w:szCs w:val="27"/>
          <w:bdr w:val="none" w:sz="0" w:space="0" w:color="auto" w:frame="1"/>
          <w:lang w:eastAsia="ru-RU"/>
        </w:rPr>
        <w:t>«корзинкой»</w:t>
      </w:r>
      <w:r w:rsidRPr="004A6715">
        <w:rPr>
          <w:rFonts w:ascii="Arial" w:eastAsia="Times New Roman" w:hAnsi="Arial" w:cs="Arial"/>
          <w:color w:val="111111"/>
          <w:sz w:val="27"/>
          <w:szCs w:val="27"/>
          <w:lang w:eastAsia="ru-RU"/>
        </w:rPr>
        <w:t>)</w:t>
      </w:r>
    </w:p>
    <w:p w14:paraId="1C16F277"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Яблоки и груши,</w:t>
      </w:r>
    </w:p>
    <w:p w14:paraId="37608DD5"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Чтоб ребята кушали,</w:t>
      </w:r>
    </w:p>
    <w:p w14:paraId="0E2DEC9D"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Персики и сливы -</w:t>
      </w:r>
    </w:p>
    <w:p w14:paraId="12DAFA6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До чего красивы!</w:t>
      </w:r>
    </w:p>
    <w:p w14:paraId="75C54A8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Посмотрите на ранет!</w:t>
      </w:r>
    </w:p>
    <w:p w14:paraId="2CC9530C"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(Сгибают пальчики, начиная с мизинца.)</w:t>
      </w:r>
    </w:p>
    <w:p w14:paraId="4283AEC7"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Вкуснее наших фруктов нет!</w:t>
      </w:r>
    </w:p>
    <w:p w14:paraId="50D4E3B4"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(Гладят живот.)</w:t>
      </w:r>
    </w:p>
    <w:p w14:paraId="12306150"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Фруктовая ладошка</w:t>
      </w:r>
    </w:p>
    <w:p w14:paraId="6511E345"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Этот пальчик – апельсин,</w:t>
      </w:r>
    </w:p>
    <w:p w14:paraId="7A48CA85"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Он, конечно, не один.</w:t>
      </w:r>
    </w:p>
    <w:p w14:paraId="558E4534"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lastRenderedPageBreak/>
        <w:t>Этот пальчик – слива,</w:t>
      </w:r>
    </w:p>
    <w:p w14:paraId="4E01C384"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Вкусная, красивая.</w:t>
      </w:r>
    </w:p>
    <w:p w14:paraId="34B680CF"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Этот пальчик – абрикос,</w:t>
      </w:r>
    </w:p>
    <w:p w14:paraId="58786794"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Высоко на ветке рос.</w:t>
      </w:r>
    </w:p>
    <w:p w14:paraId="1E2A8590"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Этот пальчик – груша,</w:t>
      </w:r>
    </w:p>
    <w:p w14:paraId="6052B542"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Просит</w:t>
      </w:r>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«Ну-ка, скушай!»</w:t>
      </w:r>
    </w:p>
    <w:p w14:paraId="60009DE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Этот пальчик – ананас,</w:t>
      </w:r>
    </w:p>
    <w:p w14:paraId="12B6D3EE"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(Поочередно разгибают пальчики из кулачка, начиная с большого.)</w:t>
      </w:r>
    </w:p>
    <w:p w14:paraId="0AED149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Фрукт для вас и для нас.</w:t>
      </w:r>
    </w:p>
    <w:p w14:paraId="443C01D5"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(Показывают ладошками вокруг и на себя.)</w:t>
      </w:r>
    </w:p>
    <w:p w14:paraId="4D1F1076"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Соберу грибы</w:t>
      </w:r>
    </w:p>
    <w:p w14:paraId="3BC74EAB"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Я корзину в лес беру, там грибы я соберу.</w:t>
      </w:r>
    </w:p>
    <w:p w14:paraId="6821BAC1"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Удивляется мой друг</w:t>
      </w:r>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«Сколько здесь грибов вокруг!»</w:t>
      </w:r>
    </w:p>
    <w:p w14:paraId="710666A3"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(Показывают удивление, </w:t>
      </w:r>
      <w:r w:rsidRPr="004A6715">
        <w:rPr>
          <w:rFonts w:ascii="Arial" w:eastAsia="Times New Roman" w:hAnsi="Arial" w:cs="Arial"/>
          <w:b/>
          <w:bCs/>
          <w:i/>
          <w:iCs/>
          <w:color w:val="111111"/>
          <w:sz w:val="27"/>
          <w:szCs w:val="27"/>
          <w:bdr w:val="none" w:sz="0" w:space="0" w:color="auto" w:frame="1"/>
          <w:lang w:eastAsia="ru-RU"/>
        </w:rPr>
        <w:t>разводят руки в стороны</w:t>
      </w:r>
      <w:r w:rsidRPr="004A6715">
        <w:rPr>
          <w:rFonts w:ascii="Arial" w:eastAsia="Times New Roman" w:hAnsi="Arial" w:cs="Arial"/>
          <w:i/>
          <w:iCs/>
          <w:color w:val="111111"/>
          <w:sz w:val="27"/>
          <w:szCs w:val="27"/>
          <w:bdr w:val="none" w:sz="0" w:space="0" w:color="auto" w:frame="1"/>
          <w:lang w:eastAsia="ru-RU"/>
        </w:rPr>
        <w:t>.)</w:t>
      </w:r>
    </w:p>
    <w:p w14:paraId="1D9C63F8"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Подосиновик, масленок,</w:t>
      </w:r>
    </w:p>
    <w:p w14:paraId="13B3D22D"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Подберезовик, опенок,</w:t>
      </w:r>
    </w:p>
    <w:p w14:paraId="7492BAD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Боровик, лисичка, груздь -</w:t>
      </w:r>
    </w:p>
    <w:p w14:paraId="3C17010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Не играют в прятки пусть!</w:t>
      </w:r>
    </w:p>
    <w:p w14:paraId="598E6C0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Рыжики, волнушки</w:t>
      </w:r>
    </w:p>
    <w:p w14:paraId="47D38BF5"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Найду я на опушке.</w:t>
      </w:r>
    </w:p>
    <w:p w14:paraId="19AD050E"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Возвращаюсь я домой,</w:t>
      </w:r>
    </w:p>
    <w:p w14:paraId="1DA7B5C4"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Все грибы несу с собой.</w:t>
      </w:r>
    </w:p>
    <w:p w14:paraId="45F4E536"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(Поочередно сгибают пальчики на обеих руках, начиная с мизинца правой руки.)</w:t>
      </w:r>
    </w:p>
    <w:p w14:paraId="5F0A2D9E"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А мухомор не понесу. Пусть останется в лесу!</w:t>
      </w:r>
    </w:p>
    <w:p w14:paraId="248500E8"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i/>
          <w:iCs/>
          <w:color w:val="111111"/>
          <w:sz w:val="27"/>
          <w:szCs w:val="27"/>
          <w:bdr w:val="none" w:sz="0" w:space="0" w:color="auto" w:frame="1"/>
          <w:lang w:eastAsia="ru-RU"/>
        </w:rPr>
        <w:t>(Большой палец левой руки отставляют, грозят ему.)</w:t>
      </w:r>
    </w:p>
    <w:p w14:paraId="1D809D7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Приложение 5.</w:t>
      </w:r>
    </w:p>
    <w:p w14:paraId="6A24FE18"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b/>
          <w:bCs/>
          <w:color w:val="111111"/>
          <w:sz w:val="27"/>
          <w:szCs w:val="27"/>
          <w:bdr w:val="none" w:sz="0" w:space="0" w:color="auto" w:frame="1"/>
          <w:lang w:eastAsia="ru-RU"/>
        </w:rPr>
        <w:t>Развиваем речевое дыхание</w:t>
      </w:r>
      <w:r w:rsidRPr="004A6715">
        <w:rPr>
          <w:rFonts w:ascii="Arial" w:eastAsia="Times New Roman" w:hAnsi="Arial" w:cs="Arial"/>
          <w:color w:val="111111"/>
          <w:sz w:val="27"/>
          <w:szCs w:val="27"/>
          <w:lang w:eastAsia="ru-RU"/>
        </w:rPr>
        <w:t>!</w:t>
      </w:r>
    </w:p>
    <w:p w14:paraId="2834DD33"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lastRenderedPageBreak/>
        <w:t>Во-первых, научите ребенка дуть, как сильный ветер и слабый ветерок. Дуть нужно ртом, округленными губами, плавно, а вдыхать через нос. Любое дыхательное упражнение не должно занимать более 20-30 секунд</w:t>
      </w:r>
    </w:p>
    <w:p w14:paraId="0F16B862"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Сделайте из бумаги бабочку или самолетик, прикрепите на ниточку, покажите ребенку, как они будут летать, если на нее подуть. Нужно добиваться того, чтобы выдох был как можно более долгим.</w:t>
      </w:r>
    </w:p>
    <w:p w14:paraId="75AC4CAF"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Можно тренироваться с мыльными пузырями или водой. Пусть ребенок дует в трубочку </w:t>
      </w:r>
      <w:r w:rsidRPr="004A6715">
        <w:rPr>
          <w:rFonts w:ascii="Arial" w:eastAsia="Times New Roman" w:hAnsi="Arial" w:cs="Arial"/>
          <w:i/>
          <w:iCs/>
          <w:color w:val="111111"/>
          <w:sz w:val="27"/>
          <w:szCs w:val="27"/>
          <w:bdr w:val="none" w:sz="0" w:space="0" w:color="auto" w:frame="1"/>
          <w:lang w:eastAsia="ru-RU"/>
        </w:rPr>
        <w:t>(соломинку или макаронину)</w:t>
      </w:r>
      <w:r w:rsidRPr="004A6715">
        <w:rPr>
          <w:rFonts w:ascii="Arial" w:eastAsia="Times New Roman" w:hAnsi="Arial" w:cs="Arial"/>
          <w:color w:val="111111"/>
          <w:sz w:val="27"/>
          <w:szCs w:val="27"/>
          <w:lang w:eastAsia="ru-RU"/>
        </w:rPr>
        <w:t>. Опустив соломинку в воду, можно сделать "настоящую бурю".</w:t>
      </w:r>
    </w:p>
    <w:p w14:paraId="6E06C18B"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Приложение 6</w:t>
      </w:r>
    </w:p>
    <w:p w14:paraId="143BE7F6"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Речевые игры для </w:t>
      </w:r>
      <w:r w:rsidRPr="004A6715">
        <w:rPr>
          <w:rFonts w:ascii="Arial" w:eastAsia="Times New Roman" w:hAnsi="Arial" w:cs="Arial"/>
          <w:b/>
          <w:bCs/>
          <w:color w:val="111111"/>
          <w:sz w:val="27"/>
          <w:szCs w:val="27"/>
          <w:bdr w:val="none" w:sz="0" w:space="0" w:color="auto" w:frame="1"/>
          <w:lang w:eastAsia="ru-RU"/>
        </w:rPr>
        <w:t>детей 6-7 лет</w:t>
      </w:r>
    </w:p>
    <w:p w14:paraId="593E8296"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Игры на </w:t>
      </w:r>
      <w:r w:rsidRPr="004A6715">
        <w:rPr>
          <w:rFonts w:ascii="Arial" w:eastAsia="Times New Roman" w:hAnsi="Arial" w:cs="Arial"/>
          <w:b/>
          <w:bCs/>
          <w:color w:val="111111"/>
          <w:sz w:val="27"/>
          <w:szCs w:val="27"/>
          <w:bdr w:val="none" w:sz="0" w:space="0" w:color="auto" w:frame="1"/>
          <w:lang w:eastAsia="ru-RU"/>
        </w:rPr>
        <w:t>развитие</w:t>
      </w:r>
      <w:r w:rsidRPr="004A6715">
        <w:rPr>
          <w:rFonts w:ascii="Arial" w:eastAsia="Times New Roman" w:hAnsi="Arial" w:cs="Arial"/>
          <w:color w:val="111111"/>
          <w:sz w:val="27"/>
          <w:szCs w:val="27"/>
          <w:lang w:eastAsia="ru-RU"/>
        </w:rPr>
        <w:t> навыков звукобуквенного анализа, формирование фонематического слуха</w:t>
      </w:r>
    </w:p>
    <w:p w14:paraId="4E249380"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1) Игра </w:t>
      </w:r>
      <w:r w:rsidRPr="004A6715">
        <w:rPr>
          <w:rFonts w:ascii="Arial" w:eastAsia="Times New Roman" w:hAnsi="Arial" w:cs="Arial"/>
          <w:i/>
          <w:iCs/>
          <w:color w:val="111111"/>
          <w:sz w:val="27"/>
          <w:szCs w:val="27"/>
          <w:bdr w:val="none" w:sz="0" w:space="0" w:color="auto" w:frame="1"/>
          <w:lang w:eastAsia="ru-RU"/>
        </w:rPr>
        <w:t>«Выбери звук»</w:t>
      </w:r>
    </w:p>
    <w:p w14:paraId="6C3B7BA0"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Задача</w:t>
      </w:r>
      <w:r w:rsidRPr="004A6715">
        <w:rPr>
          <w:rFonts w:ascii="Arial" w:eastAsia="Times New Roman" w:hAnsi="Arial" w:cs="Arial"/>
          <w:color w:val="111111"/>
          <w:sz w:val="27"/>
          <w:szCs w:val="27"/>
          <w:lang w:eastAsia="ru-RU"/>
        </w:rPr>
        <w:t>: закрепить правильное произношение отдельных трудных для ребенка звуков, </w:t>
      </w:r>
      <w:r w:rsidRPr="004A6715">
        <w:rPr>
          <w:rFonts w:ascii="Arial" w:eastAsia="Times New Roman" w:hAnsi="Arial" w:cs="Arial"/>
          <w:b/>
          <w:bCs/>
          <w:color w:val="111111"/>
          <w:sz w:val="27"/>
          <w:szCs w:val="27"/>
          <w:bdr w:val="none" w:sz="0" w:space="0" w:color="auto" w:frame="1"/>
          <w:lang w:eastAsia="ru-RU"/>
        </w:rPr>
        <w:t>развить</w:t>
      </w:r>
      <w:r w:rsidRPr="004A6715">
        <w:rPr>
          <w:rFonts w:ascii="Arial" w:eastAsia="Times New Roman" w:hAnsi="Arial" w:cs="Arial"/>
          <w:color w:val="111111"/>
          <w:sz w:val="27"/>
          <w:szCs w:val="27"/>
          <w:lang w:eastAsia="ru-RU"/>
        </w:rPr>
        <w:t> умение добавлять недостающий заданный звук в конец слова и произнести слово полностью.</w:t>
      </w:r>
    </w:p>
    <w:p w14:paraId="41029911"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Оборудование</w:t>
      </w:r>
      <w:r w:rsidRPr="004A6715">
        <w:rPr>
          <w:rFonts w:ascii="Arial" w:eastAsia="Times New Roman" w:hAnsi="Arial" w:cs="Arial"/>
          <w:color w:val="111111"/>
          <w:sz w:val="27"/>
          <w:szCs w:val="27"/>
          <w:lang w:eastAsia="ru-RU"/>
        </w:rPr>
        <w:t>: ряды слов с одинаковым недостающим звуком в конце, предметные картинки, на которых изображены получившиеся слова.</w:t>
      </w:r>
    </w:p>
    <w:p w14:paraId="1BB70967"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Описание. Взрослый предлагает ребенку закончить слово звуком, выбрав подходящий из двух или трех предложенных.</w:t>
      </w:r>
    </w:p>
    <w:p w14:paraId="57F0814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xml:space="preserve">Например, нужно закончить слово звуками [п] - [т] - [к] : </w:t>
      </w:r>
      <w:proofErr w:type="spellStart"/>
      <w:r w:rsidRPr="004A6715">
        <w:rPr>
          <w:rFonts w:ascii="Arial" w:eastAsia="Times New Roman" w:hAnsi="Arial" w:cs="Arial"/>
          <w:color w:val="111111"/>
          <w:sz w:val="27"/>
          <w:szCs w:val="27"/>
          <w:lang w:eastAsia="ru-RU"/>
        </w:rPr>
        <w:t>като</w:t>
      </w:r>
      <w:proofErr w:type="spellEnd"/>
      <w:r w:rsidRPr="004A6715">
        <w:rPr>
          <w:rFonts w:ascii="Arial" w:eastAsia="Times New Roman" w:hAnsi="Arial" w:cs="Arial"/>
          <w:color w:val="111111"/>
          <w:sz w:val="27"/>
          <w:szCs w:val="27"/>
          <w:lang w:eastAsia="ru-RU"/>
        </w:rPr>
        <w:t xml:space="preserve"> (к, </w:t>
      </w:r>
      <w:proofErr w:type="spellStart"/>
      <w:r w:rsidRPr="004A6715">
        <w:rPr>
          <w:rFonts w:ascii="Arial" w:eastAsia="Times New Roman" w:hAnsi="Arial" w:cs="Arial"/>
          <w:color w:val="111111"/>
          <w:sz w:val="27"/>
          <w:szCs w:val="27"/>
          <w:lang w:eastAsia="ru-RU"/>
        </w:rPr>
        <w:t>тулу</w:t>
      </w:r>
      <w:proofErr w:type="spellEnd"/>
      <w:r w:rsidRPr="004A6715">
        <w:rPr>
          <w:rFonts w:ascii="Arial" w:eastAsia="Times New Roman" w:hAnsi="Arial" w:cs="Arial"/>
          <w:color w:val="111111"/>
          <w:sz w:val="27"/>
          <w:szCs w:val="27"/>
          <w:lang w:eastAsia="ru-RU"/>
        </w:rPr>
        <w:t xml:space="preserve"> (п, биле (т, </w:t>
      </w:r>
      <w:proofErr w:type="spellStart"/>
      <w:r w:rsidRPr="004A6715">
        <w:rPr>
          <w:rFonts w:ascii="Arial" w:eastAsia="Times New Roman" w:hAnsi="Arial" w:cs="Arial"/>
          <w:color w:val="111111"/>
          <w:sz w:val="27"/>
          <w:szCs w:val="27"/>
          <w:lang w:eastAsia="ru-RU"/>
        </w:rPr>
        <w:t>кусо</w:t>
      </w:r>
      <w:proofErr w:type="spellEnd"/>
      <w:r w:rsidRPr="004A6715">
        <w:rPr>
          <w:rFonts w:ascii="Arial" w:eastAsia="Times New Roman" w:hAnsi="Arial" w:cs="Arial"/>
          <w:color w:val="111111"/>
          <w:sz w:val="27"/>
          <w:szCs w:val="27"/>
          <w:lang w:eastAsia="ru-RU"/>
        </w:rPr>
        <w:t xml:space="preserve"> (к, </w:t>
      </w:r>
      <w:proofErr w:type="spellStart"/>
      <w:r w:rsidRPr="004A6715">
        <w:rPr>
          <w:rFonts w:ascii="Arial" w:eastAsia="Times New Roman" w:hAnsi="Arial" w:cs="Arial"/>
          <w:color w:val="111111"/>
          <w:sz w:val="27"/>
          <w:szCs w:val="27"/>
          <w:lang w:eastAsia="ru-RU"/>
        </w:rPr>
        <w:t>компо</w:t>
      </w:r>
      <w:proofErr w:type="spellEnd"/>
      <w:r w:rsidRPr="004A6715">
        <w:rPr>
          <w:rFonts w:ascii="Arial" w:eastAsia="Times New Roman" w:hAnsi="Arial" w:cs="Arial"/>
          <w:color w:val="111111"/>
          <w:sz w:val="27"/>
          <w:szCs w:val="27"/>
          <w:lang w:eastAsia="ru-RU"/>
        </w:rPr>
        <w:t xml:space="preserve"> (т, </w:t>
      </w:r>
      <w:proofErr w:type="spellStart"/>
      <w:r w:rsidRPr="004A6715">
        <w:rPr>
          <w:rFonts w:ascii="Arial" w:eastAsia="Times New Roman" w:hAnsi="Arial" w:cs="Arial"/>
          <w:color w:val="111111"/>
          <w:sz w:val="27"/>
          <w:szCs w:val="27"/>
          <w:lang w:eastAsia="ru-RU"/>
        </w:rPr>
        <w:t>Укро</w:t>
      </w:r>
      <w:proofErr w:type="spellEnd"/>
      <w:r w:rsidRPr="004A6715">
        <w:rPr>
          <w:rFonts w:ascii="Arial" w:eastAsia="Times New Roman" w:hAnsi="Arial" w:cs="Arial"/>
          <w:color w:val="111111"/>
          <w:sz w:val="27"/>
          <w:szCs w:val="27"/>
          <w:lang w:eastAsia="ru-RU"/>
        </w:rPr>
        <w:t xml:space="preserve"> (п, вени (к, </w:t>
      </w:r>
      <w:proofErr w:type="spellStart"/>
      <w:r w:rsidRPr="004A6715">
        <w:rPr>
          <w:rFonts w:ascii="Arial" w:eastAsia="Times New Roman" w:hAnsi="Arial" w:cs="Arial"/>
          <w:color w:val="111111"/>
          <w:sz w:val="27"/>
          <w:szCs w:val="27"/>
          <w:lang w:eastAsia="ru-RU"/>
        </w:rPr>
        <w:t>ма</w:t>
      </w:r>
      <w:proofErr w:type="spellEnd"/>
      <w:r w:rsidRPr="004A6715">
        <w:rPr>
          <w:rFonts w:ascii="Arial" w:eastAsia="Times New Roman" w:hAnsi="Arial" w:cs="Arial"/>
          <w:color w:val="111111"/>
          <w:sz w:val="27"/>
          <w:szCs w:val="27"/>
          <w:lang w:eastAsia="ru-RU"/>
        </w:rPr>
        <w:t xml:space="preserve"> (к, ко (т, су (п, сто (п, </w:t>
      </w:r>
      <w:proofErr w:type="spellStart"/>
      <w:r w:rsidRPr="004A6715">
        <w:rPr>
          <w:rFonts w:ascii="Arial" w:eastAsia="Times New Roman" w:hAnsi="Arial" w:cs="Arial"/>
          <w:color w:val="111111"/>
          <w:sz w:val="27"/>
          <w:szCs w:val="27"/>
          <w:lang w:eastAsia="ru-RU"/>
        </w:rPr>
        <w:t>замо</w:t>
      </w:r>
      <w:proofErr w:type="spellEnd"/>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(к)</w:t>
      </w:r>
      <w:r w:rsidRPr="004A6715">
        <w:rPr>
          <w:rFonts w:ascii="Arial" w:eastAsia="Times New Roman" w:hAnsi="Arial" w:cs="Arial"/>
          <w:color w:val="111111"/>
          <w:sz w:val="27"/>
          <w:szCs w:val="27"/>
          <w:lang w:eastAsia="ru-RU"/>
        </w:rPr>
        <w:t xml:space="preserve"> и т. д. Или звуками [ч] - [щ] : </w:t>
      </w:r>
      <w:proofErr w:type="spellStart"/>
      <w:r w:rsidRPr="004A6715">
        <w:rPr>
          <w:rFonts w:ascii="Arial" w:eastAsia="Times New Roman" w:hAnsi="Arial" w:cs="Arial"/>
          <w:color w:val="111111"/>
          <w:sz w:val="27"/>
          <w:szCs w:val="27"/>
          <w:lang w:eastAsia="ru-RU"/>
        </w:rPr>
        <w:t>вра</w:t>
      </w:r>
      <w:proofErr w:type="spellEnd"/>
      <w:r w:rsidRPr="004A6715">
        <w:rPr>
          <w:rFonts w:ascii="Arial" w:eastAsia="Times New Roman" w:hAnsi="Arial" w:cs="Arial"/>
          <w:color w:val="111111"/>
          <w:sz w:val="27"/>
          <w:szCs w:val="27"/>
          <w:lang w:eastAsia="ru-RU"/>
        </w:rPr>
        <w:t xml:space="preserve"> (ч, </w:t>
      </w:r>
      <w:proofErr w:type="spellStart"/>
      <w:r w:rsidRPr="004A6715">
        <w:rPr>
          <w:rFonts w:ascii="Arial" w:eastAsia="Times New Roman" w:hAnsi="Arial" w:cs="Arial"/>
          <w:color w:val="111111"/>
          <w:sz w:val="27"/>
          <w:szCs w:val="27"/>
          <w:lang w:eastAsia="ru-RU"/>
        </w:rPr>
        <w:t>товари</w:t>
      </w:r>
      <w:proofErr w:type="spellEnd"/>
      <w:r w:rsidRPr="004A6715">
        <w:rPr>
          <w:rFonts w:ascii="Arial" w:eastAsia="Times New Roman" w:hAnsi="Arial" w:cs="Arial"/>
          <w:color w:val="111111"/>
          <w:sz w:val="27"/>
          <w:szCs w:val="27"/>
          <w:lang w:eastAsia="ru-RU"/>
        </w:rPr>
        <w:t xml:space="preserve"> (щ, </w:t>
      </w:r>
      <w:proofErr w:type="spellStart"/>
      <w:r w:rsidRPr="004A6715">
        <w:rPr>
          <w:rFonts w:ascii="Arial" w:eastAsia="Times New Roman" w:hAnsi="Arial" w:cs="Arial"/>
          <w:color w:val="111111"/>
          <w:sz w:val="27"/>
          <w:szCs w:val="27"/>
          <w:lang w:eastAsia="ru-RU"/>
        </w:rPr>
        <w:t>гра</w:t>
      </w:r>
      <w:proofErr w:type="spellEnd"/>
      <w:r w:rsidRPr="004A6715">
        <w:rPr>
          <w:rFonts w:ascii="Arial" w:eastAsia="Times New Roman" w:hAnsi="Arial" w:cs="Arial"/>
          <w:color w:val="111111"/>
          <w:sz w:val="27"/>
          <w:szCs w:val="27"/>
          <w:lang w:eastAsia="ru-RU"/>
        </w:rPr>
        <w:t xml:space="preserve"> (ч, </w:t>
      </w:r>
      <w:proofErr w:type="spellStart"/>
      <w:r w:rsidRPr="004A6715">
        <w:rPr>
          <w:rFonts w:ascii="Arial" w:eastAsia="Times New Roman" w:hAnsi="Arial" w:cs="Arial"/>
          <w:color w:val="111111"/>
          <w:sz w:val="27"/>
          <w:szCs w:val="27"/>
          <w:lang w:eastAsia="ru-RU"/>
        </w:rPr>
        <w:t>ово</w:t>
      </w:r>
      <w:proofErr w:type="spellEnd"/>
      <w:r w:rsidRPr="004A6715">
        <w:rPr>
          <w:rFonts w:ascii="Arial" w:eastAsia="Times New Roman" w:hAnsi="Arial" w:cs="Arial"/>
          <w:color w:val="111111"/>
          <w:sz w:val="27"/>
          <w:szCs w:val="27"/>
          <w:lang w:eastAsia="ru-RU"/>
        </w:rPr>
        <w:t xml:space="preserve"> (щ, бога (ч, </w:t>
      </w:r>
      <w:proofErr w:type="spellStart"/>
      <w:r w:rsidRPr="004A6715">
        <w:rPr>
          <w:rFonts w:ascii="Arial" w:eastAsia="Times New Roman" w:hAnsi="Arial" w:cs="Arial"/>
          <w:color w:val="111111"/>
          <w:sz w:val="27"/>
          <w:szCs w:val="27"/>
          <w:lang w:eastAsia="ru-RU"/>
        </w:rPr>
        <w:t>мя</w:t>
      </w:r>
      <w:proofErr w:type="spellEnd"/>
      <w:r w:rsidRPr="004A6715">
        <w:rPr>
          <w:rFonts w:ascii="Arial" w:eastAsia="Times New Roman" w:hAnsi="Arial" w:cs="Arial"/>
          <w:color w:val="111111"/>
          <w:sz w:val="27"/>
          <w:szCs w:val="27"/>
          <w:lang w:eastAsia="ru-RU"/>
        </w:rPr>
        <w:t xml:space="preserve"> (ч, </w:t>
      </w:r>
      <w:proofErr w:type="spellStart"/>
      <w:r w:rsidRPr="004A6715">
        <w:rPr>
          <w:rFonts w:ascii="Arial" w:eastAsia="Times New Roman" w:hAnsi="Arial" w:cs="Arial"/>
          <w:color w:val="111111"/>
          <w:sz w:val="27"/>
          <w:szCs w:val="27"/>
          <w:lang w:eastAsia="ru-RU"/>
        </w:rPr>
        <w:t>пла</w:t>
      </w:r>
      <w:proofErr w:type="spellEnd"/>
      <w:r w:rsidRPr="004A6715">
        <w:rPr>
          <w:rFonts w:ascii="Arial" w:eastAsia="Times New Roman" w:hAnsi="Arial" w:cs="Arial"/>
          <w:color w:val="111111"/>
          <w:sz w:val="27"/>
          <w:szCs w:val="27"/>
          <w:lang w:eastAsia="ru-RU"/>
        </w:rPr>
        <w:t xml:space="preserve"> (щ, </w:t>
      </w:r>
      <w:proofErr w:type="spellStart"/>
      <w:r w:rsidRPr="004A6715">
        <w:rPr>
          <w:rFonts w:ascii="Arial" w:eastAsia="Times New Roman" w:hAnsi="Arial" w:cs="Arial"/>
          <w:color w:val="111111"/>
          <w:sz w:val="27"/>
          <w:szCs w:val="27"/>
          <w:lang w:eastAsia="ru-RU"/>
        </w:rPr>
        <w:t>ле</w:t>
      </w:r>
      <w:proofErr w:type="spellEnd"/>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(щ)</w:t>
      </w:r>
      <w:r w:rsidRPr="004A6715">
        <w:rPr>
          <w:rFonts w:ascii="Arial" w:eastAsia="Times New Roman" w:hAnsi="Arial" w:cs="Arial"/>
          <w:color w:val="111111"/>
          <w:sz w:val="27"/>
          <w:szCs w:val="27"/>
          <w:lang w:eastAsia="ru-RU"/>
        </w:rPr>
        <w:t xml:space="preserve"> и т. д. Или звуками [ц] - [ч] : </w:t>
      </w:r>
      <w:proofErr w:type="spellStart"/>
      <w:r w:rsidRPr="004A6715">
        <w:rPr>
          <w:rFonts w:ascii="Arial" w:eastAsia="Times New Roman" w:hAnsi="Arial" w:cs="Arial"/>
          <w:color w:val="111111"/>
          <w:sz w:val="27"/>
          <w:szCs w:val="27"/>
          <w:lang w:eastAsia="ru-RU"/>
        </w:rPr>
        <w:t>огуре</w:t>
      </w:r>
      <w:proofErr w:type="spellEnd"/>
      <w:r w:rsidRPr="004A6715">
        <w:rPr>
          <w:rFonts w:ascii="Arial" w:eastAsia="Times New Roman" w:hAnsi="Arial" w:cs="Arial"/>
          <w:color w:val="111111"/>
          <w:sz w:val="27"/>
          <w:szCs w:val="27"/>
          <w:lang w:eastAsia="ru-RU"/>
        </w:rPr>
        <w:t xml:space="preserve"> (ц, </w:t>
      </w:r>
      <w:proofErr w:type="spellStart"/>
      <w:r w:rsidRPr="004A6715">
        <w:rPr>
          <w:rFonts w:ascii="Arial" w:eastAsia="Times New Roman" w:hAnsi="Arial" w:cs="Arial"/>
          <w:color w:val="111111"/>
          <w:sz w:val="27"/>
          <w:szCs w:val="27"/>
          <w:lang w:eastAsia="ru-RU"/>
        </w:rPr>
        <w:t>клю</w:t>
      </w:r>
      <w:proofErr w:type="spellEnd"/>
      <w:r w:rsidRPr="004A6715">
        <w:rPr>
          <w:rFonts w:ascii="Arial" w:eastAsia="Times New Roman" w:hAnsi="Arial" w:cs="Arial"/>
          <w:color w:val="111111"/>
          <w:sz w:val="27"/>
          <w:szCs w:val="27"/>
          <w:lang w:eastAsia="ru-RU"/>
        </w:rPr>
        <w:t xml:space="preserve"> (ч, зая (ц, во </w:t>
      </w:r>
      <w:r w:rsidRPr="004A6715">
        <w:rPr>
          <w:rFonts w:ascii="Arial" w:eastAsia="Times New Roman" w:hAnsi="Arial" w:cs="Arial"/>
          <w:i/>
          <w:iCs/>
          <w:color w:val="111111"/>
          <w:sz w:val="27"/>
          <w:szCs w:val="27"/>
          <w:bdr w:val="none" w:sz="0" w:space="0" w:color="auto" w:frame="1"/>
          <w:lang w:eastAsia="ru-RU"/>
        </w:rPr>
        <w:t>(ч)</w:t>
      </w:r>
      <w:r w:rsidRPr="004A6715">
        <w:rPr>
          <w:rFonts w:ascii="Arial" w:eastAsia="Times New Roman" w:hAnsi="Arial" w:cs="Arial"/>
          <w:color w:val="111111"/>
          <w:sz w:val="27"/>
          <w:szCs w:val="27"/>
          <w:lang w:eastAsia="ru-RU"/>
        </w:rPr>
        <w:t xml:space="preserve">ь, </w:t>
      </w:r>
      <w:proofErr w:type="spellStart"/>
      <w:r w:rsidRPr="004A6715">
        <w:rPr>
          <w:rFonts w:ascii="Arial" w:eastAsia="Times New Roman" w:hAnsi="Arial" w:cs="Arial"/>
          <w:color w:val="111111"/>
          <w:sz w:val="27"/>
          <w:szCs w:val="27"/>
          <w:lang w:eastAsia="ru-RU"/>
        </w:rPr>
        <w:t>обру</w:t>
      </w:r>
      <w:proofErr w:type="spellEnd"/>
      <w:r w:rsidRPr="004A6715">
        <w:rPr>
          <w:rFonts w:ascii="Arial" w:eastAsia="Times New Roman" w:hAnsi="Arial" w:cs="Arial"/>
          <w:color w:val="111111"/>
          <w:sz w:val="27"/>
          <w:szCs w:val="27"/>
          <w:lang w:eastAsia="ru-RU"/>
        </w:rPr>
        <w:t xml:space="preserve"> (ч, колоде (ц, кала </w:t>
      </w:r>
      <w:r w:rsidRPr="004A6715">
        <w:rPr>
          <w:rFonts w:ascii="Arial" w:eastAsia="Times New Roman" w:hAnsi="Arial" w:cs="Arial"/>
          <w:i/>
          <w:iCs/>
          <w:color w:val="111111"/>
          <w:sz w:val="27"/>
          <w:szCs w:val="27"/>
          <w:bdr w:val="none" w:sz="0" w:space="0" w:color="auto" w:frame="1"/>
          <w:lang w:eastAsia="ru-RU"/>
        </w:rPr>
        <w:t>(ч)</w:t>
      </w:r>
      <w:r w:rsidRPr="004A6715">
        <w:rPr>
          <w:rFonts w:ascii="Arial" w:eastAsia="Times New Roman" w:hAnsi="Arial" w:cs="Arial"/>
          <w:color w:val="111111"/>
          <w:sz w:val="27"/>
          <w:szCs w:val="27"/>
          <w:lang w:eastAsia="ru-RU"/>
        </w:rPr>
        <w:t> и т. д.</w:t>
      </w:r>
    </w:p>
    <w:p w14:paraId="409D0206"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Слова подбираются в зависимости от произносительных возможностей ребенка</w:t>
      </w:r>
      <w:r w:rsidRPr="004A6715">
        <w:rPr>
          <w:rFonts w:ascii="Arial" w:eastAsia="Times New Roman" w:hAnsi="Arial" w:cs="Arial"/>
          <w:color w:val="111111"/>
          <w:sz w:val="27"/>
          <w:szCs w:val="27"/>
          <w:lang w:eastAsia="ru-RU"/>
        </w:rPr>
        <w:t>: исключаются слова со звуками, которые он не может произнести правильно.</w:t>
      </w:r>
    </w:p>
    <w:p w14:paraId="6263699C"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Игры на </w:t>
      </w:r>
      <w:r w:rsidRPr="004A6715">
        <w:rPr>
          <w:rFonts w:ascii="Arial" w:eastAsia="Times New Roman" w:hAnsi="Arial" w:cs="Arial"/>
          <w:b/>
          <w:bCs/>
          <w:color w:val="111111"/>
          <w:sz w:val="27"/>
          <w:szCs w:val="27"/>
          <w:bdr w:val="none" w:sz="0" w:space="0" w:color="auto" w:frame="1"/>
          <w:lang w:eastAsia="ru-RU"/>
        </w:rPr>
        <w:t>развитие</w:t>
      </w:r>
      <w:r w:rsidRPr="004A6715">
        <w:rPr>
          <w:rFonts w:ascii="Arial" w:eastAsia="Times New Roman" w:hAnsi="Arial" w:cs="Arial"/>
          <w:color w:val="111111"/>
          <w:sz w:val="27"/>
          <w:szCs w:val="27"/>
          <w:lang w:eastAsia="ru-RU"/>
        </w:rPr>
        <w:t> слоговой структуры слова</w:t>
      </w:r>
    </w:p>
    <w:p w14:paraId="1AD75FD0"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1) Игра </w:t>
      </w:r>
      <w:r w:rsidRPr="004A6715">
        <w:rPr>
          <w:rFonts w:ascii="Arial" w:eastAsia="Times New Roman" w:hAnsi="Arial" w:cs="Arial"/>
          <w:i/>
          <w:iCs/>
          <w:color w:val="111111"/>
          <w:sz w:val="27"/>
          <w:szCs w:val="27"/>
          <w:bdr w:val="none" w:sz="0" w:space="0" w:color="auto" w:frame="1"/>
          <w:lang w:eastAsia="ru-RU"/>
        </w:rPr>
        <w:t>«Переставь слоги или звуки»</w:t>
      </w:r>
    </w:p>
    <w:p w14:paraId="538375BE"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Задача</w:t>
      </w:r>
      <w:r w:rsidRPr="004A6715">
        <w:rPr>
          <w:rFonts w:ascii="Arial" w:eastAsia="Times New Roman" w:hAnsi="Arial" w:cs="Arial"/>
          <w:color w:val="111111"/>
          <w:sz w:val="27"/>
          <w:szCs w:val="27"/>
          <w:lang w:eastAsia="ru-RU"/>
        </w:rPr>
        <w:t>: тренировать сообразительность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умение переставлять буквы или слоги в одном слове для образования другого, расширить словарный запас.</w:t>
      </w:r>
    </w:p>
    <w:p w14:paraId="7548E94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Описание. 1 вариант. Взрослый называет ребенку слова и предлагает поменять в них местами буквы или слоги, а затем повторить новое слово.</w:t>
      </w:r>
    </w:p>
    <w:p w14:paraId="092AB1F9"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lastRenderedPageBreak/>
        <w:t>По мере тренировки можно играть с группой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когда слово с переставленными звуками или слогами загадывают водящему, </w:t>
      </w:r>
      <w:r w:rsidRPr="004A6715">
        <w:rPr>
          <w:rFonts w:ascii="Arial" w:eastAsia="Times New Roman" w:hAnsi="Arial" w:cs="Arial"/>
          <w:color w:val="111111"/>
          <w:sz w:val="27"/>
          <w:szCs w:val="27"/>
          <w:u w:val="single"/>
          <w:bdr w:val="none" w:sz="0" w:space="0" w:color="auto" w:frame="1"/>
          <w:lang w:eastAsia="ru-RU"/>
        </w:rPr>
        <w:t>а он должен его отгадать</w:t>
      </w:r>
      <w:r w:rsidRPr="004A6715">
        <w:rPr>
          <w:rFonts w:ascii="Arial" w:eastAsia="Times New Roman" w:hAnsi="Arial" w:cs="Arial"/>
          <w:color w:val="111111"/>
          <w:sz w:val="27"/>
          <w:szCs w:val="27"/>
          <w:lang w:eastAsia="ru-RU"/>
        </w:rPr>
        <w:t xml:space="preserve">: </w:t>
      </w:r>
      <w:proofErr w:type="spellStart"/>
      <w:r w:rsidRPr="004A6715">
        <w:rPr>
          <w:rFonts w:ascii="Arial" w:eastAsia="Times New Roman" w:hAnsi="Arial" w:cs="Arial"/>
          <w:color w:val="111111"/>
          <w:sz w:val="27"/>
          <w:szCs w:val="27"/>
          <w:lang w:eastAsia="ru-RU"/>
        </w:rPr>
        <w:t>лок</w:t>
      </w:r>
      <w:proofErr w:type="spellEnd"/>
      <w:r w:rsidRPr="004A6715">
        <w:rPr>
          <w:rFonts w:ascii="Arial" w:eastAsia="Times New Roman" w:hAnsi="Arial" w:cs="Arial"/>
          <w:color w:val="111111"/>
          <w:sz w:val="27"/>
          <w:szCs w:val="27"/>
          <w:lang w:eastAsia="ru-RU"/>
        </w:rPr>
        <w:t xml:space="preserve"> - кол, мод - дом, </w:t>
      </w:r>
      <w:proofErr w:type="spellStart"/>
      <w:r w:rsidRPr="004A6715">
        <w:rPr>
          <w:rFonts w:ascii="Arial" w:eastAsia="Times New Roman" w:hAnsi="Arial" w:cs="Arial"/>
          <w:color w:val="111111"/>
          <w:sz w:val="27"/>
          <w:szCs w:val="27"/>
          <w:lang w:eastAsia="ru-RU"/>
        </w:rPr>
        <w:t>зако</w:t>
      </w:r>
      <w:proofErr w:type="spellEnd"/>
      <w:r w:rsidRPr="004A6715">
        <w:rPr>
          <w:rFonts w:ascii="Arial" w:eastAsia="Times New Roman" w:hAnsi="Arial" w:cs="Arial"/>
          <w:color w:val="111111"/>
          <w:sz w:val="27"/>
          <w:szCs w:val="27"/>
          <w:lang w:eastAsia="ru-RU"/>
        </w:rPr>
        <w:t xml:space="preserve"> - коза, бары -рыба.</w:t>
      </w:r>
    </w:p>
    <w:p w14:paraId="45FA5B1F"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2 вариант. Взрослый показывает сначала на простых примерах, что некоторые слова могут превращаться в другие, если переставить в них буквы </w:t>
      </w:r>
      <w:r w:rsidRPr="004A6715">
        <w:rPr>
          <w:rFonts w:ascii="Arial" w:eastAsia="Times New Roman" w:hAnsi="Arial" w:cs="Arial"/>
          <w:i/>
          <w:iCs/>
          <w:color w:val="111111"/>
          <w:sz w:val="27"/>
          <w:szCs w:val="27"/>
          <w:bdr w:val="none" w:sz="0" w:space="0" w:color="auto" w:frame="1"/>
          <w:lang w:eastAsia="ru-RU"/>
        </w:rPr>
        <w:t>(рос - сон, тело - лето, луг - гул, лес - сел)</w:t>
      </w:r>
      <w:r w:rsidRPr="004A6715">
        <w:rPr>
          <w:rFonts w:ascii="Arial" w:eastAsia="Times New Roman" w:hAnsi="Arial" w:cs="Arial"/>
          <w:color w:val="111111"/>
          <w:sz w:val="27"/>
          <w:szCs w:val="27"/>
          <w:lang w:eastAsia="ru-RU"/>
        </w:rPr>
        <w:t> или слоги </w:t>
      </w:r>
      <w:r w:rsidRPr="004A6715">
        <w:rPr>
          <w:rFonts w:ascii="Arial" w:eastAsia="Times New Roman" w:hAnsi="Arial" w:cs="Arial"/>
          <w:i/>
          <w:iCs/>
          <w:color w:val="111111"/>
          <w:sz w:val="27"/>
          <w:szCs w:val="27"/>
          <w:bdr w:val="none" w:sz="0" w:space="0" w:color="auto" w:frame="1"/>
          <w:lang w:eastAsia="ru-RU"/>
        </w:rPr>
        <w:t>(ложа - жало, лыко - колы, насос - сосна)</w:t>
      </w:r>
      <w:r w:rsidRPr="004A6715">
        <w:rPr>
          <w:rFonts w:ascii="Arial" w:eastAsia="Times New Roman" w:hAnsi="Arial" w:cs="Arial"/>
          <w:color w:val="111111"/>
          <w:sz w:val="27"/>
          <w:szCs w:val="27"/>
          <w:lang w:eastAsia="ru-RU"/>
        </w:rPr>
        <w:t>. Постепенно по мере тренировки слова можно </w:t>
      </w:r>
      <w:r w:rsidRPr="004A6715">
        <w:rPr>
          <w:rFonts w:ascii="Arial" w:eastAsia="Times New Roman" w:hAnsi="Arial" w:cs="Arial"/>
          <w:b/>
          <w:bCs/>
          <w:color w:val="111111"/>
          <w:sz w:val="27"/>
          <w:szCs w:val="27"/>
          <w:bdr w:val="none" w:sz="0" w:space="0" w:color="auto" w:frame="1"/>
          <w:lang w:eastAsia="ru-RU"/>
        </w:rPr>
        <w:t>усложнить</w:t>
      </w:r>
      <w:r w:rsidRPr="004A6715">
        <w:rPr>
          <w:rFonts w:ascii="Arial" w:eastAsia="Times New Roman" w:hAnsi="Arial" w:cs="Arial"/>
          <w:color w:val="111111"/>
          <w:sz w:val="27"/>
          <w:szCs w:val="27"/>
          <w:lang w:eastAsia="ru-RU"/>
        </w:rPr>
        <w:t> и увеличить в них количество букв.</w:t>
      </w:r>
    </w:p>
    <w:p w14:paraId="3086A0E9"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Банка - кабан. Мышка - камыш. Волос - слово. Баян - баня. Марка - рамка. Капал - палка. Насос - сосна.</w:t>
      </w:r>
    </w:p>
    <w:p w14:paraId="37D7CCA8"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xml:space="preserve">Колос - сокол. Вобла - обвал. Вилка - </w:t>
      </w:r>
      <w:proofErr w:type="spellStart"/>
      <w:r w:rsidRPr="004A6715">
        <w:rPr>
          <w:rFonts w:ascii="Arial" w:eastAsia="Times New Roman" w:hAnsi="Arial" w:cs="Arial"/>
          <w:color w:val="111111"/>
          <w:sz w:val="27"/>
          <w:szCs w:val="27"/>
          <w:lang w:eastAsia="ru-RU"/>
        </w:rPr>
        <w:t>валнк</w:t>
      </w:r>
      <w:proofErr w:type="spellEnd"/>
      <w:r w:rsidRPr="004A6715">
        <w:rPr>
          <w:rFonts w:ascii="Arial" w:eastAsia="Times New Roman" w:hAnsi="Arial" w:cs="Arial"/>
          <w:color w:val="111111"/>
          <w:sz w:val="27"/>
          <w:szCs w:val="27"/>
          <w:lang w:eastAsia="ru-RU"/>
        </w:rPr>
        <w:t>. Майка - кайма.</w:t>
      </w:r>
    </w:p>
    <w:p w14:paraId="6CD323D8"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Игры на расширение словарного запаса, совершенствование грамматического строя </w:t>
      </w:r>
      <w:r w:rsidRPr="004A6715">
        <w:rPr>
          <w:rFonts w:ascii="Arial" w:eastAsia="Times New Roman" w:hAnsi="Arial" w:cs="Arial"/>
          <w:b/>
          <w:bCs/>
          <w:color w:val="111111"/>
          <w:sz w:val="27"/>
          <w:szCs w:val="27"/>
          <w:bdr w:val="none" w:sz="0" w:space="0" w:color="auto" w:frame="1"/>
          <w:lang w:eastAsia="ru-RU"/>
        </w:rPr>
        <w:t>речи</w:t>
      </w:r>
    </w:p>
    <w:p w14:paraId="7B12F500"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Существительные</w:t>
      </w:r>
    </w:p>
    <w:p w14:paraId="214DF19F"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1) Игра </w:t>
      </w:r>
      <w:r w:rsidRPr="004A6715">
        <w:rPr>
          <w:rFonts w:ascii="Arial" w:eastAsia="Times New Roman" w:hAnsi="Arial" w:cs="Arial"/>
          <w:i/>
          <w:iCs/>
          <w:color w:val="111111"/>
          <w:sz w:val="27"/>
          <w:szCs w:val="27"/>
          <w:bdr w:val="none" w:sz="0" w:space="0" w:color="auto" w:frame="1"/>
          <w:lang w:eastAsia="ru-RU"/>
        </w:rPr>
        <w:t>«Скажи нужное слово»</w:t>
      </w:r>
    </w:p>
    <w:p w14:paraId="463B148A"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Задача</w:t>
      </w:r>
      <w:r w:rsidRPr="004A6715">
        <w:rPr>
          <w:rFonts w:ascii="Arial" w:eastAsia="Times New Roman" w:hAnsi="Arial" w:cs="Arial"/>
          <w:color w:val="111111"/>
          <w:sz w:val="27"/>
          <w:szCs w:val="27"/>
          <w:lang w:eastAsia="ru-RU"/>
        </w:rPr>
        <w:t>: закрепить у </w:t>
      </w:r>
      <w:r w:rsidRPr="004A6715">
        <w:rPr>
          <w:rFonts w:ascii="Arial" w:eastAsia="Times New Roman" w:hAnsi="Arial" w:cs="Arial"/>
          <w:b/>
          <w:bCs/>
          <w:color w:val="111111"/>
          <w:sz w:val="27"/>
          <w:szCs w:val="27"/>
          <w:bdr w:val="none" w:sz="0" w:space="0" w:color="auto" w:frame="1"/>
          <w:lang w:eastAsia="ru-RU"/>
        </w:rPr>
        <w:t>детей обобщающие понятия</w:t>
      </w:r>
      <w:proofErr w:type="gramStart"/>
      <w:r w:rsidRPr="004A6715">
        <w:rPr>
          <w:rFonts w:ascii="Arial" w:eastAsia="Times New Roman" w:hAnsi="Arial" w:cs="Arial"/>
          <w:color w:val="111111"/>
          <w:sz w:val="27"/>
          <w:szCs w:val="27"/>
          <w:lang w:eastAsia="ru-RU"/>
        </w:rPr>
        <w:t>, Расширить</w:t>
      </w:r>
      <w:proofErr w:type="gramEnd"/>
      <w:r w:rsidRPr="004A6715">
        <w:rPr>
          <w:rFonts w:ascii="Arial" w:eastAsia="Times New Roman" w:hAnsi="Arial" w:cs="Arial"/>
          <w:color w:val="111111"/>
          <w:sz w:val="27"/>
          <w:szCs w:val="27"/>
          <w:lang w:eastAsia="ru-RU"/>
        </w:rPr>
        <w:t xml:space="preserve"> их словарный запас.</w:t>
      </w:r>
    </w:p>
    <w:p w14:paraId="638FB950"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Оборудование</w:t>
      </w:r>
      <w:r w:rsidRPr="004A6715">
        <w:rPr>
          <w:rFonts w:ascii="Arial" w:eastAsia="Times New Roman" w:hAnsi="Arial" w:cs="Arial"/>
          <w:color w:val="111111"/>
          <w:sz w:val="27"/>
          <w:szCs w:val="27"/>
          <w:lang w:eastAsia="ru-RU"/>
        </w:rPr>
        <w:t>: мяч.</w:t>
      </w:r>
    </w:p>
    <w:p w14:paraId="1BC52155"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Описание. Взрослый предлагает ребенку, перебрасывая мяч, называть слова определенной группы, </w:t>
      </w:r>
      <w:r w:rsidRPr="004A6715">
        <w:rPr>
          <w:rFonts w:ascii="Arial" w:eastAsia="Times New Roman" w:hAnsi="Arial" w:cs="Arial"/>
          <w:color w:val="111111"/>
          <w:sz w:val="27"/>
          <w:szCs w:val="27"/>
          <w:u w:val="single"/>
          <w:bdr w:val="none" w:sz="0" w:space="0" w:color="auto" w:frame="1"/>
          <w:lang w:eastAsia="ru-RU"/>
        </w:rPr>
        <w:t>например</w:t>
      </w:r>
      <w:r w:rsidRPr="004A6715">
        <w:rPr>
          <w:rFonts w:ascii="Arial" w:eastAsia="Times New Roman" w:hAnsi="Arial" w:cs="Arial"/>
          <w:color w:val="111111"/>
          <w:sz w:val="27"/>
          <w:szCs w:val="27"/>
          <w:lang w:eastAsia="ru-RU"/>
        </w:rPr>
        <w:t>: цветы, животные, имена, города. Проигравшим считается тот, кто не сможет придумать слово, когда у него окажется мяч. Называемые игроками слова не должны повторяться.</w:t>
      </w:r>
    </w:p>
    <w:p w14:paraId="749C899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Прилагательные</w:t>
      </w:r>
    </w:p>
    <w:p w14:paraId="3457BCFA"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1) Игра </w:t>
      </w:r>
      <w:r w:rsidRPr="004A6715">
        <w:rPr>
          <w:rFonts w:ascii="Arial" w:eastAsia="Times New Roman" w:hAnsi="Arial" w:cs="Arial"/>
          <w:i/>
          <w:iCs/>
          <w:color w:val="111111"/>
          <w:sz w:val="27"/>
          <w:szCs w:val="27"/>
          <w:bdr w:val="none" w:sz="0" w:space="0" w:color="auto" w:frame="1"/>
          <w:lang w:eastAsia="ru-RU"/>
        </w:rPr>
        <w:t>«Чей - Чья - Чье - Чьи»</w:t>
      </w:r>
    </w:p>
    <w:p w14:paraId="24F9892E"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Задача</w:t>
      </w:r>
      <w:r w:rsidRPr="004A6715">
        <w:rPr>
          <w:rFonts w:ascii="Arial" w:eastAsia="Times New Roman" w:hAnsi="Arial" w:cs="Arial"/>
          <w:color w:val="111111"/>
          <w:sz w:val="27"/>
          <w:szCs w:val="27"/>
          <w:lang w:eastAsia="ru-RU"/>
        </w:rPr>
        <w:t>: тренировать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в образовании притяжательных прилагательных от названий животных и птиц.</w:t>
      </w:r>
    </w:p>
    <w:p w14:paraId="141072B2"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Оборудование</w:t>
      </w:r>
      <w:r w:rsidRPr="004A6715">
        <w:rPr>
          <w:rFonts w:ascii="Arial" w:eastAsia="Times New Roman" w:hAnsi="Arial" w:cs="Arial"/>
          <w:color w:val="111111"/>
          <w:sz w:val="27"/>
          <w:szCs w:val="27"/>
          <w:lang w:eastAsia="ru-RU"/>
        </w:rPr>
        <w:t>: предметные картинки с изображением животных и отдельных их частей.</w:t>
      </w:r>
    </w:p>
    <w:p w14:paraId="560CC6FE"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Описание. Взрослый показывает картинку с животным, называет его, затем задает вопрос о какой" либо части тела этого животного. </w:t>
      </w:r>
      <w:r w:rsidRPr="004A6715">
        <w:rPr>
          <w:rFonts w:ascii="Arial" w:eastAsia="Times New Roman" w:hAnsi="Arial" w:cs="Arial"/>
          <w:color w:val="111111"/>
          <w:sz w:val="27"/>
          <w:szCs w:val="27"/>
          <w:u w:val="single"/>
          <w:bdr w:val="none" w:sz="0" w:space="0" w:color="auto" w:frame="1"/>
          <w:lang w:eastAsia="ru-RU"/>
        </w:rPr>
        <w:t>Например</w:t>
      </w:r>
      <w:r w:rsidRPr="004A6715">
        <w:rPr>
          <w:rFonts w:ascii="Arial" w:eastAsia="Times New Roman" w:hAnsi="Arial" w:cs="Arial"/>
          <w:color w:val="111111"/>
          <w:sz w:val="27"/>
          <w:szCs w:val="27"/>
          <w:lang w:eastAsia="ru-RU"/>
        </w:rPr>
        <w:t>: голова чья? - коровья; хвост чей? - коровий, следы чьи? ' коровьи и т. д.</w:t>
      </w:r>
    </w:p>
    <w:p w14:paraId="433ADE2F"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Глаголы</w:t>
      </w:r>
    </w:p>
    <w:p w14:paraId="446A77BB"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1) Игра </w:t>
      </w:r>
      <w:r w:rsidRPr="004A6715">
        <w:rPr>
          <w:rFonts w:ascii="Arial" w:eastAsia="Times New Roman" w:hAnsi="Arial" w:cs="Arial"/>
          <w:i/>
          <w:iCs/>
          <w:color w:val="111111"/>
          <w:sz w:val="27"/>
          <w:szCs w:val="27"/>
          <w:bdr w:val="none" w:sz="0" w:space="0" w:color="auto" w:frame="1"/>
          <w:lang w:eastAsia="ru-RU"/>
        </w:rPr>
        <w:t>«Плавает, бегает, летает»</w:t>
      </w:r>
    </w:p>
    <w:p w14:paraId="438025CA"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Задача</w:t>
      </w:r>
      <w:r w:rsidRPr="004A6715">
        <w:rPr>
          <w:rFonts w:ascii="Arial" w:eastAsia="Times New Roman" w:hAnsi="Arial" w:cs="Arial"/>
          <w:color w:val="111111"/>
          <w:sz w:val="27"/>
          <w:szCs w:val="27"/>
          <w:lang w:eastAsia="ru-RU"/>
        </w:rPr>
        <w:t>: тренировать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в придумывании предметов, подходящих к заданному действию. </w:t>
      </w:r>
      <w:r w:rsidRPr="004A6715">
        <w:rPr>
          <w:rFonts w:ascii="Arial" w:eastAsia="Times New Roman" w:hAnsi="Arial" w:cs="Arial"/>
          <w:color w:val="111111"/>
          <w:sz w:val="27"/>
          <w:szCs w:val="27"/>
          <w:u w:val="single"/>
          <w:bdr w:val="none" w:sz="0" w:space="0" w:color="auto" w:frame="1"/>
          <w:lang w:eastAsia="ru-RU"/>
        </w:rPr>
        <w:t>Оборудование</w:t>
      </w:r>
      <w:r w:rsidRPr="004A6715">
        <w:rPr>
          <w:rFonts w:ascii="Arial" w:eastAsia="Times New Roman" w:hAnsi="Arial" w:cs="Arial"/>
          <w:color w:val="111111"/>
          <w:sz w:val="27"/>
          <w:szCs w:val="27"/>
          <w:lang w:eastAsia="ru-RU"/>
        </w:rPr>
        <w:t>: мяч.</w:t>
      </w:r>
    </w:p>
    <w:p w14:paraId="26367C98"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Описание. Играющие стоят по кругу. Взрослый </w:t>
      </w:r>
      <w:r w:rsidRPr="004A6715">
        <w:rPr>
          <w:rFonts w:ascii="Arial" w:eastAsia="Times New Roman" w:hAnsi="Arial" w:cs="Arial"/>
          <w:i/>
          <w:iCs/>
          <w:color w:val="111111"/>
          <w:sz w:val="27"/>
          <w:szCs w:val="27"/>
          <w:bdr w:val="none" w:sz="0" w:space="0" w:color="auto" w:frame="1"/>
          <w:lang w:eastAsia="ru-RU"/>
        </w:rPr>
        <w:t>(а по мере тренировки выбранный из </w:t>
      </w:r>
      <w:r w:rsidRPr="004A6715">
        <w:rPr>
          <w:rFonts w:ascii="Arial" w:eastAsia="Times New Roman" w:hAnsi="Arial" w:cs="Arial"/>
          <w:b/>
          <w:bCs/>
          <w:i/>
          <w:iCs/>
          <w:color w:val="111111"/>
          <w:sz w:val="27"/>
          <w:szCs w:val="27"/>
          <w:bdr w:val="none" w:sz="0" w:space="0" w:color="auto" w:frame="1"/>
          <w:lang w:eastAsia="ru-RU"/>
        </w:rPr>
        <w:t>детей водящий</w:t>
      </w:r>
      <w:r w:rsidRPr="004A6715">
        <w:rPr>
          <w:rFonts w:ascii="Arial" w:eastAsia="Times New Roman" w:hAnsi="Arial" w:cs="Arial"/>
          <w:i/>
          <w:iCs/>
          <w:color w:val="111111"/>
          <w:sz w:val="27"/>
          <w:szCs w:val="27"/>
          <w:bdr w:val="none" w:sz="0" w:space="0" w:color="auto" w:frame="1"/>
          <w:lang w:eastAsia="ru-RU"/>
        </w:rPr>
        <w:t>)</w:t>
      </w:r>
      <w:r w:rsidRPr="004A6715">
        <w:rPr>
          <w:rFonts w:ascii="Arial" w:eastAsia="Times New Roman" w:hAnsi="Arial" w:cs="Arial"/>
          <w:color w:val="111111"/>
          <w:sz w:val="27"/>
          <w:szCs w:val="27"/>
          <w:lang w:eastAsia="ru-RU"/>
        </w:rPr>
        <w:t> бросает мяч кому-либо из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xml:space="preserve">, </w:t>
      </w:r>
      <w:r w:rsidRPr="004A6715">
        <w:rPr>
          <w:rFonts w:ascii="Arial" w:eastAsia="Times New Roman" w:hAnsi="Arial" w:cs="Arial"/>
          <w:color w:val="111111"/>
          <w:sz w:val="27"/>
          <w:szCs w:val="27"/>
          <w:lang w:eastAsia="ru-RU"/>
        </w:rPr>
        <w:lastRenderedPageBreak/>
        <w:t>называя действие. Поймавший мяч возвращает его обратно, добавляя подходящий предмет.</w:t>
      </w:r>
    </w:p>
    <w:p w14:paraId="13568E44"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Например, летает - птица, самолет, ракета, лебедь, бабочка, вертолет.</w:t>
      </w:r>
    </w:p>
    <w:p w14:paraId="7A9C7F45"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Числительные, </w:t>
      </w:r>
      <w:r w:rsidRPr="004A6715">
        <w:rPr>
          <w:rFonts w:ascii="Arial" w:eastAsia="Times New Roman" w:hAnsi="Arial" w:cs="Arial"/>
          <w:b/>
          <w:bCs/>
          <w:color w:val="111111"/>
          <w:sz w:val="27"/>
          <w:szCs w:val="27"/>
          <w:bdr w:val="none" w:sz="0" w:space="0" w:color="auto" w:frame="1"/>
          <w:lang w:eastAsia="ru-RU"/>
        </w:rPr>
        <w:t>наречия</w:t>
      </w:r>
      <w:r w:rsidRPr="004A6715">
        <w:rPr>
          <w:rFonts w:ascii="Arial" w:eastAsia="Times New Roman" w:hAnsi="Arial" w:cs="Arial"/>
          <w:color w:val="111111"/>
          <w:sz w:val="27"/>
          <w:szCs w:val="27"/>
          <w:lang w:eastAsia="ru-RU"/>
        </w:rPr>
        <w:t>, местоимения</w:t>
      </w:r>
    </w:p>
    <w:p w14:paraId="60CB7F96"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1) Игра </w:t>
      </w:r>
      <w:r w:rsidRPr="004A6715">
        <w:rPr>
          <w:rFonts w:ascii="Arial" w:eastAsia="Times New Roman" w:hAnsi="Arial" w:cs="Arial"/>
          <w:i/>
          <w:iCs/>
          <w:color w:val="111111"/>
          <w:sz w:val="27"/>
          <w:szCs w:val="27"/>
          <w:bdr w:val="none" w:sz="0" w:space="0" w:color="auto" w:frame="1"/>
          <w:lang w:eastAsia="ru-RU"/>
        </w:rPr>
        <w:t>«Сосчитай предметы»</w:t>
      </w:r>
    </w:p>
    <w:p w14:paraId="79EA91B4"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Задача</w:t>
      </w:r>
      <w:r w:rsidRPr="004A6715">
        <w:rPr>
          <w:rFonts w:ascii="Arial" w:eastAsia="Times New Roman" w:hAnsi="Arial" w:cs="Arial"/>
          <w:color w:val="111111"/>
          <w:sz w:val="27"/>
          <w:szCs w:val="27"/>
          <w:lang w:eastAsia="ru-RU"/>
        </w:rPr>
        <w:t>: тренировать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в количественном счете предметов, правильно употребляя окончания в словах.</w:t>
      </w:r>
    </w:p>
    <w:p w14:paraId="36E49C07"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Оборудование</w:t>
      </w:r>
      <w:r w:rsidRPr="004A6715">
        <w:rPr>
          <w:rFonts w:ascii="Arial" w:eastAsia="Times New Roman" w:hAnsi="Arial" w:cs="Arial"/>
          <w:color w:val="111111"/>
          <w:sz w:val="27"/>
          <w:szCs w:val="27"/>
          <w:lang w:eastAsia="ru-RU"/>
        </w:rPr>
        <w:t>: числа от 1 до 5, предметные картинки с изображением одного, двух, трех, четырех, пяти предметов; мяч.</w:t>
      </w:r>
    </w:p>
    <w:p w14:paraId="7B429946"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Описание. Взрослый называет число и показывает картинку с соответствующим количеством предметов, а ребенок должен правильно назвать этот предмет в сочетании с этим числом. Например, один огурец - два огурца - три огурца - пять огурцов; одно яблоко - два яблока - пять яблок и т. д.</w:t>
      </w:r>
    </w:p>
    <w:p w14:paraId="44FEFF60"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По мере тренировки игру можно проводить на слух, перебрасывая мяч и называя количество предметов. </w:t>
      </w:r>
      <w:r w:rsidRPr="004A6715">
        <w:rPr>
          <w:rFonts w:ascii="Arial" w:eastAsia="Times New Roman" w:hAnsi="Arial" w:cs="Arial"/>
          <w:color w:val="111111"/>
          <w:sz w:val="27"/>
          <w:szCs w:val="27"/>
          <w:u w:val="single"/>
          <w:bdr w:val="none" w:sz="0" w:space="0" w:color="auto" w:frame="1"/>
          <w:lang w:eastAsia="ru-RU"/>
        </w:rPr>
        <w:t>Например</w:t>
      </w:r>
      <w:r w:rsidRPr="004A6715">
        <w:rPr>
          <w:rFonts w:ascii="Arial" w:eastAsia="Times New Roman" w:hAnsi="Arial" w:cs="Arial"/>
          <w:color w:val="111111"/>
          <w:sz w:val="27"/>
          <w:szCs w:val="27"/>
          <w:lang w:eastAsia="ru-RU"/>
        </w:rPr>
        <w:t>: один арбуз - пять </w:t>
      </w:r>
      <w:r w:rsidRPr="004A6715">
        <w:rPr>
          <w:rFonts w:ascii="Arial" w:eastAsia="Times New Roman" w:hAnsi="Arial" w:cs="Arial"/>
          <w:i/>
          <w:iCs/>
          <w:color w:val="111111"/>
          <w:sz w:val="27"/>
          <w:szCs w:val="27"/>
          <w:bdr w:val="none" w:sz="0" w:space="0" w:color="auto" w:frame="1"/>
          <w:lang w:eastAsia="ru-RU"/>
        </w:rPr>
        <w:t>(арбузов)</w:t>
      </w:r>
      <w:r w:rsidRPr="004A6715">
        <w:rPr>
          <w:rFonts w:ascii="Arial" w:eastAsia="Times New Roman" w:hAnsi="Arial" w:cs="Arial"/>
          <w:color w:val="111111"/>
          <w:sz w:val="27"/>
          <w:szCs w:val="27"/>
          <w:lang w:eastAsia="ru-RU"/>
        </w:rPr>
        <w:t>.</w:t>
      </w:r>
    </w:p>
    <w:p w14:paraId="0597E3EA" w14:textId="77777777" w:rsidR="004A6715" w:rsidRPr="004A6715" w:rsidRDefault="004A6715" w:rsidP="004A6715">
      <w:pPr>
        <w:spacing w:before="225" w:after="225"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 Связная речь</w:t>
      </w:r>
    </w:p>
    <w:p w14:paraId="2F0F39E9"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1) Игра </w:t>
      </w:r>
      <w:r w:rsidRPr="004A6715">
        <w:rPr>
          <w:rFonts w:ascii="Arial" w:eastAsia="Times New Roman" w:hAnsi="Arial" w:cs="Arial"/>
          <w:i/>
          <w:iCs/>
          <w:color w:val="111111"/>
          <w:sz w:val="27"/>
          <w:szCs w:val="27"/>
          <w:bdr w:val="none" w:sz="0" w:space="0" w:color="auto" w:frame="1"/>
          <w:lang w:eastAsia="ru-RU"/>
        </w:rPr>
        <w:t>«Профессии»</w:t>
      </w:r>
    </w:p>
    <w:p w14:paraId="762D786E"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Задача</w:t>
      </w:r>
      <w:r w:rsidRPr="004A6715">
        <w:rPr>
          <w:rFonts w:ascii="Arial" w:eastAsia="Times New Roman" w:hAnsi="Arial" w:cs="Arial"/>
          <w:color w:val="111111"/>
          <w:sz w:val="27"/>
          <w:szCs w:val="27"/>
          <w:lang w:eastAsia="ru-RU"/>
        </w:rPr>
        <w:t>: научить </w:t>
      </w:r>
      <w:r w:rsidRPr="004A6715">
        <w:rPr>
          <w:rFonts w:ascii="Arial" w:eastAsia="Times New Roman" w:hAnsi="Arial" w:cs="Arial"/>
          <w:b/>
          <w:bCs/>
          <w:color w:val="111111"/>
          <w:sz w:val="27"/>
          <w:szCs w:val="27"/>
          <w:bdr w:val="none" w:sz="0" w:space="0" w:color="auto" w:frame="1"/>
          <w:lang w:eastAsia="ru-RU"/>
        </w:rPr>
        <w:t>детей</w:t>
      </w:r>
      <w:r w:rsidRPr="004A6715">
        <w:rPr>
          <w:rFonts w:ascii="Arial" w:eastAsia="Times New Roman" w:hAnsi="Arial" w:cs="Arial"/>
          <w:color w:val="111111"/>
          <w:sz w:val="27"/>
          <w:szCs w:val="27"/>
          <w:lang w:eastAsia="ru-RU"/>
        </w:rPr>
        <w:t> составлять предложения о людях знакомых ребенку профессий.</w:t>
      </w:r>
    </w:p>
    <w:p w14:paraId="49721D87"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u w:val="single"/>
          <w:bdr w:val="none" w:sz="0" w:space="0" w:color="auto" w:frame="1"/>
          <w:lang w:eastAsia="ru-RU"/>
        </w:rPr>
        <w:t>Оборудование</w:t>
      </w:r>
      <w:r w:rsidRPr="004A6715">
        <w:rPr>
          <w:rFonts w:ascii="Arial" w:eastAsia="Times New Roman" w:hAnsi="Arial" w:cs="Arial"/>
          <w:color w:val="111111"/>
          <w:sz w:val="27"/>
          <w:szCs w:val="27"/>
          <w:lang w:eastAsia="ru-RU"/>
        </w:rPr>
        <w:t>: </w:t>
      </w:r>
      <w:r w:rsidRPr="004A6715">
        <w:rPr>
          <w:rFonts w:ascii="Arial" w:eastAsia="Times New Roman" w:hAnsi="Arial" w:cs="Arial"/>
          <w:color w:val="111111"/>
          <w:sz w:val="27"/>
          <w:szCs w:val="27"/>
          <w:u w:val="single"/>
          <w:bdr w:val="none" w:sz="0" w:space="0" w:color="auto" w:frame="1"/>
          <w:lang w:eastAsia="ru-RU"/>
        </w:rPr>
        <w:t>сюжетные картинки с изображением людей определенных профессий</w:t>
      </w:r>
      <w:r w:rsidRPr="004A6715">
        <w:rPr>
          <w:rFonts w:ascii="Arial" w:eastAsia="Times New Roman" w:hAnsi="Arial" w:cs="Arial"/>
          <w:color w:val="111111"/>
          <w:sz w:val="27"/>
          <w:szCs w:val="27"/>
          <w:lang w:eastAsia="ru-RU"/>
        </w:rPr>
        <w:t>: продавец, повар, учитель, шофер, милиционер, строитель, парикмахер, художник, пожарник, врач.</w:t>
      </w:r>
    </w:p>
    <w:p w14:paraId="39E3B0C4" w14:textId="77777777" w:rsidR="004A6715" w:rsidRPr="004A6715" w:rsidRDefault="004A6715" w:rsidP="004A6715">
      <w:pPr>
        <w:spacing w:after="0" w:line="240" w:lineRule="auto"/>
        <w:ind w:firstLine="360"/>
        <w:rPr>
          <w:rFonts w:ascii="Arial" w:eastAsia="Times New Roman" w:hAnsi="Arial" w:cs="Arial"/>
          <w:color w:val="111111"/>
          <w:sz w:val="27"/>
          <w:szCs w:val="27"/>
          <w:lang w:eastAsia="ru-RU"/>
        </w:rPr>
      </w:pPr>
      <w:r w:rsidRPr="004A6715">
        <w:rPr>
          <w:rFonts w:ascii="Arial" w:eastAsia="Times New Roman" w:hAnsi="Arial" w:cs="Arial"/>
          <w:color w:val="111111"/>
          <w:sz w:val="27"/>
          <w:szCs w:val="27"/>
          <w:lang w:eastAsia="ru-RU"/>
        </w:rPr>
        <w:t>Описание. Ребенок должен составить предложение по картине об обязанностях человека данной профессии. Например, </w:t>
      </w:r>
      <w:r w:rsidRPr="004A6715">
        <w:rPr>
          <w:rFonts w:ascii="Arial" w:eastAsia="Times New Roman" w:hAnsi="Arial" w:cs="Arial"/>
          <w:i/>
          <w:iCs/>
          <w:color w:val="111111"/>
          <w:sz w:val="27"/>
          <w:szCs w:val="27"/>
          <w:bdr w:val="none" w:sz="0" w:space="0" w:color="auto" w:frame="1"/>
          <w:lang w:eastAsia="ru-RU"/>
        </w:rPr>
        <w:t>«Шофер водит машину»</w:t>
      </w:r>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«Строитель строит дом»</w:t>
      </w:r>
      <w:r w:rsidRPr="004A6715">
        <w:rPr>
          <w:rFonts w:ascii="Arial" w:eastAsia="Times New Roman" w:hAnsi="Arial" w:cs="Arial"/>
          <w:color w:val="111111"/>
          <w:sz w:val="27"/>
          <w:szCs w:val="27"/>
          <w:lang w:eastAsia="ru-RU"/>
        </w:rPr>
        <w:t>; </w:t>
      </w:r>
      <w:r w:rsidRPr="004A6715">
        <w:rPr>
          <w:rFonts w:ascii="Arial" w:eastAsia="Times New Roman" w:hAnsi="Arial" w:cs="Arial"/>
          <w:i/>
          <w:iCs/>
          <w:color w:val="111111"/>
          <w:sz w:val="27"/>
          <w:szCs w:val="27"/>
          <w:bdr w:val="none" w:sz="0" w:space="0" w:color="auto" w:frame="1"/>
          <w:lang w:eastAsia="ru-RU"/>
        </w:rPr>
        <w:t>«Учитель учит </w:t>
      </w:r>
      <w:r w:rsidRPr="004A6715">
        <w:rPr>
          <w:rFonts w:ascii="Arial" w:eastAsia="Times New Roman" w:hAnsi="Arial" w:cs="Arial"/>
          <w:b/>
          <w:bCs/>
          <w:i/>
          <w:iCs/>
          <w:color w:val="111111"/>
          <w:sz w:val="27"/>
          <w:szCs w:val="27"/>
          <w:bdr w:val="none" w:sz="0" w:space="0" w:color="auto" w:frame="1"/>
          <w:lang w:eastAsia="ru-RU"/>
        </w:rPr>
        <w:t>детей в школе</w:t>
      </w:r>
      <w:r w:rsidRPr="004A6715">
        <w:rPr>
          <w:rFonts w:ascii="Arial" w:eastAsia="Times New Roman" w:hAnsi="Arial" w:cs="Arial"/>
          <w:i/>
          <w:iCs/>
          <w:color w:val="111111"/>
          <w:sz w:val="27"/>
          <w:szCs w:val="27"/>
          <w:bdr w:val="none" w:sz="0" w:space="0" w:color="auto" w:frame="1"/>
          <w:lang w:eastAsia="ru-RU"/>
        </w:rPr>
        <w:t>»</w:t>
      </w:r>
      <w:r w:rsidRPr="004A6715">
        <w:rPr>
          <w:rFonts w:ascii="Arial" w:eastAsia="Times New Roman" w:hAnsi="Arial" w:cs="Arial"/>
          <w:color w:val="111111"/>
          <w:sz w:val="27"/>
          <w:szCs w:val="27"/>
          <w:lang w:eastAsia="ru-RU"/>
        </w:rPr>
        <w:t>.</w:t>
      </w:r>
    </w:p>
    <w:sectPr w:rsidR="004A6715" w:rsidRPr="004A67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E78AB"/>
    <w:multiLevelType w:val="multilevel"/>
    <w:tmpl w:val="208A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36635"/>
    <w:multiLevelType w:val="multilevel"/>
    <w:tmpl w:val="BB88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419E5"/>
    <w:multiLevelType w:val="multilevel"/>
    <w:tmpl w:val="1A6C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D05"/>
    <w:rsid w:val="00316D05"/>
    <w:rsid w:val="004A67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F4D6A"/>
  <w15:chartTrackingRefBased/>
  <w15:docId w15:val="{965E9FE2-2049-47EA-8596-084EE45F2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621450">
      <w:bodyDiv w:val="1"/>
      <w:marLeft w:val="0"/>
      <w:marRight w:val="0"/>
      <w:marTop w:val="0"/>
      <w:marBottom w:val="0"/>
      <w:divBdr>
        <w:top w:val="none" w:sz="0" w:space="0" w:color="auto"/>
        <w:left w:val="none" w:sz="0" w:space="0" w:color="auto"/>
        <w:bottom w:val="none" w:sz="0" w:space="0" w:color="auto"/>
        <w:right w:val="none" w:sz="0" w:space="0" w:color="auto"/>
      </w:divBdr>
      <w:divsChild>
        <w:div w:id="554238349">
          <w:marLeft w:val="0"/>
          <w:marRight w:val="0"/>
          <w:marTop w:val="0"/>
          <w:marBottom w:val="0"/>
          <w:divBdr>
            <w:top w:val="none" w:sz="0" w:space="0" w:color="auto"/>
            <w:left w:val="none" w:sz="0" w:space="0" w:color="auto"/>
            <w:bottom w:val="none" w:sz="0" w:space="0" w:color="auto"/>
            <w:right w:val="none" w:sz="0" w:space="0" w:color="auto"/>
          </w:divBdr>
          <w:divsChild>
            <w:div w:id="194735379">
              <w:marLeft w:val="0"/>
              <w:marRight w:val="0"/>
              <w:marTop w:val="0"/>
              <w:marBottom w:val="0"/>
              <w:divBdr>
                <w:top w:val="none" w:sz="0" w:space="0" w:color="auto"/>
                <w:left w:val="none" w:sz="0" w:space="0" w:color="auto"/>
                <w:bottom w:val="none" w:sz="0" w:space="0" w:color="auto"/>
                <w:right w:val="none" w:sz="0" w:space="0" w:color="auto"/>
              </w:divBdr>
              <w:divsChild>
                <w:div w:id="1682658880">
                  <w:marLeft w:val="0"/>
                  <w:marRight w:val="0"/>
                  <w:marTop w:val="0"/>
                  <w:marBottom w:val="0"/>
                  <w:divBdr>
                    <w:top w:val="none" w:sz="0" w:space="0" w:color="auto"/>
                    <w:left w:val="none" w:sz="0" w:space="0" w:color="auto"/>
                    <w:bottom w:val="none" w:sz="0" w:space="0" w:color="auto"/>
                    <w:right w:val="none" w:sz="0" w:space="0" w:color="auto"/>
                  </w:divBdr>
                  <w:divsChild>
                    <w:div w:id="1755931157">
                      <w:marLeft w:val="0"/>
                      <w:marRight w:val="0"/>
                      <w:marTop w:val="0"/>
                      <w:marBottom w:val="0"/>
                      <w:divBdr>
                        <w:top w:val="none" w:sz="0" w:space="0" w:color="auto"/>
                        <w:left w:val="none" w:sz="0" w:space="0" w:color="auto"/>
                        <w:bottom w:val="none" w:sz="0" w:space="0" w:color="auto"/>
                        <w:right w:val="none" w:sz="0" w:space="0" w:color="auto"/>
                      </w:divBdr>
                      <w:divsChild>
                        <w:div w:id="10649248">
                          <w:marLeft w:val="0"/>
                          <w:marRight w:val="0"/>
                          <w:marTop w:val="0"/>
                          <w:marBottom w:val="0"/>
                          <w:divBdr>
                            <w:top w:val="none" w:sz="0" w:space="0" w:color="auto"/>
                            <w:left w:val="none" w:sz="0" w:space="0" w:color="auto"/>
                            <w:bottom w:val="none" w:sz="0" w:space="0" w:color="auto"/>
                            <w:right w:val="none" w:sz="0" w:space="0" w:color="auto"/>
                          </w:divBdr>
                        </w:div>
                      </w:divsChild>
                    </w:div>
                    <w:div w:id="643778126">
                      <w:marLeft w:val="0"/>
                      <w:marRight w:val="0"/>
                      <w:marTop w:val="0"/>
                      <w:marBottom w:val="0"/>
                      <w:divBdr>
                        <w:top w:val="none" w:sz="0" w:space="0" w:color="auto"/>
                        <w:left w:val="none" w:sz="0" w:space="0" w:color="auto"/>
                        <w:bottom w:val="none" w:sz="0" w:space="0" w:color="auto"/>
                        <w:right w:val="none" w:sz="0" w:space="0" w:color="auto"/>
                      </w:divBdr>
                      <w:divsChild>
                        <w:div w:id="616182385">
                          <w:marLeft w:val="0"/>
                          <w:marRight w:val="0"/>
                          <w:marTop w:val="0"/>
                          <w:marBottom w:val="0"/>
                          <w:divBdr>
                            <w:top w:val="none" w:sz="0" w:space="0" w:color="auto"/>
                            <w:left w:val="none" w:sz="0" w:space="0" w:color="auto"/>
                            <w:bottom w:val="none" w:sz="0" w:space="0" w:color="auto"/>
                            <w:right w:val="none" w:sz="0" w:space="0" w:color="auto"/>
                          </w:divBdr>
                          <w:divsChild>
                            <w:div w:id="155939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35782">
                      <w:marLeft w:val="0"/>
                      <w:marRight w:val="0"/>
                      <w:marTop w:val="225"/>
                      <w:marBottom w:val="225"/>
                      <w:divBdr>
                        <w:top w:val="none" w:sz="0" w:space="0" w:color="auto"/>
                        <w:left w:val="none" w:sz="0" w:space="0" w:color="auto"/>
                        <w:bottom w:val="none" w:sz="0" w:space="0" w:color="auto"/>
                        <w:right w:val="none" w:sz="0" w:space="0" w:color="auto"/>
                      </w:divBdr>
                    </w:div>
                    <w:div w:id="1579628205">
                      <w:marLeft w:val="0"/>
                      <w:marRight w:val="0"/>
                      <w:marTop w:val="0"/>
                      <w:marBottom w:val="0"/>
                      <w:divBdr>
                        <w:top w:val="none" w:sz="0" w:space="0" w:color="auto"/>
                        <w:left w:val="none" w:sz="0" w:space="0" w:color="auto"/>
                        <w:bottom w:val="none" w:sz="0" w:space="0" w:color="auto"/>
                        <w:right w:val="none" w:sz="0" w:space="0" w:color="auto"/>
                      </w:divBdr>
                    </w:div>
                    <w:div w:id="1594509901">
                      <w:marLeft w:val="0"/>
                      <w:marRight w:val="0"/>
                      <w:marTop w:val="225"/>
                      <w:marBottom w:val="225"/>
                      <w:divBdr>
                        <w:top w:val="none" w:sz="0" w:space="0" w:color="auto"/>
                        <w:left w:val="none" w:sz="0" w:space="0" w:color="auto"/>
                        <w:bottom w:val="none" w:sz="0" w:space="0" w:color="auto"/>
                        <w:right w:val="none" w:sz="0" w:space="0" w:color="auto"/>
                      </w:divBdr>
                      <w:divsChild>
                        <w:div w:id="684400848">
                          <w:marLeft w:val="0"/>
                          <w:marRight w:val="0"/>
                          <w:marTop w:val="0"/>
                          <w:marBottom w:val="0"/>
                          <w:divBdr>
                            <w:top w:val="none" w:sz="0" w:space="0" w:color="auto"/>
                            <w:left w:val="none" w:sz="0" w:space="0" w:color="auto"/>
                            <w:bottom w:val="none" w:sz="0" w:space="0" w:color="auto"/>
                            <w:right w:val="none" w:sz="0" w:space="0" w:color="auto"/>
                          </w:divBdr>
                        </w:div>
                      </w:divsChild>
                    </w:div>
                    <w:div w:id="398020013">
                      <w:marLeft w:val="0"/>
                      <w:marRight w:val="0"/>
                      <w:marTop w:val="0"/>
                      <w:marBottom w:val="0"/>
                      <w:divBdr>
                        <w:top w:val="none" w:sz="0" w:space="0" w:color="auto"/>
                        <w:left w:val="none" w:sz="0" w:space="0" w:color="auto"/>
                        <w:bottom w:val="none" w:sz="0" w:space="0" w:color="auto"/>
                        <w:right w:val="none" w:sz="0" w:space="0" w:color="auto"/>
                      </w:divBdr>
                    </w:div>
                    <w:div w:id="220795778">
                      <w:marLeft w:val="0"/>
                      <w:marRight w:val="0"/>
                      <w:marTop w:val="150"/>
                      <w:marBottom w:val="300"/>
                      <w:divBdr>
                        <w:top w:val="none" w:sz="0" w:space="0" w:color="auto"/>
                        <w:left w:val="none" w:sz="0" w:space="0" w:color="auto"/>
                        <w:bottom w:val="none" w:sz="0" w:space="0" w:color="auto"/>
                        <w:right w:val="none" w:sz="0" w:space="0" w:color="auto"/>
                      </w:divBdr>
                      <w:divsChild>
                        <w:div w:id="329986857">
                          <w:marLeft w:val="0"/>
                          <w:marRight w:val="0"/>
                          <w:marTop w:val="225"/>
                          <w:marBottom w:val="225"/>
                          <w:divBdr>
                            <w:top w:val="none" w:sz="0" w:space="0" w:color="auto"/>
                            <w:left w:val="none" w:sz="0" w:space="0" w:color="auto"/>
                            <w:bottom w:val="none" w:sz="0" w:space="0" w:color="auto"/>
                            <w:right w:val="none" w:sz="0" w:space="0" w:color="auto"/>
                          </w:divBdr>
                        </w:div>
                        <w:div w:id="1232734903">
                          <w:marLeft w:val="0"/>
                          <w:marRight w:val="240"/>
                          <w:marTop w:val="0"/>
                          <w:marBottom w:val="0"/>
                          <w:divBdr>
                            <w:top w:val="single" w:sz="2" w:space="2" w:color="009FD9"/>
                            <w:left w:val="single" w:sz="2" w:space="2" w:color="009FD9"/>
                            <w:bottom w:val="single" w:sz="2" w:space="2" w:color="009FD9"/>
                            <w:right w:val="single" w:sz="2" w:space="2" w:color="009FD9"/>
                          </w:divBdr>
                        </w:div>
                        <w:div w:id="875042755">
                          <w:marLeft w:val="0"/>
                          <w:marRight w:val="0"/>
                          <w:marTop w:val="0"/>
                          <w:marBottom w:val="0"/>
                          <w:divBdr>
                            <w:top w:val="none" w:sz="0" w:space="0" w:color="auto"/>
                            <w:left w:val="none" w:sz="0" w:space="0" w:color="auto"/>
                            <w:bottom w:val="none" w:sz="0" w:space="0" w:color="auto"/>
                            <w:right w:val="none" w:sz="0" w:space="0" w:color="auto"/>
                          </w:divBdr>
                          <w:divsChild>
                            <w:div w:id="695278549">
                              <w:marLeft w:val="0"/>
                              <w:marRight w:val="0"/>
                              <w:marTop w:val="0"/>
                              <w:marBottom w:val="0"/>
                              <w:divBdr>
                                <w:top w:val="none" w:sz="0" w:space="0" w:color="auto"/>
                                <w:left w:val="none" w:sz="0" w:space="0" w:color="auto"/>
                                <w:bottom w:val="none" w:sz="0" w:space="0" w:color="auto"/>
                                <w:right w:val="none" w:sz="0" w:space="0" w:color="auto"/>
                              </w:divBdr>
                            </w:div>
                            <w:div w:id="106210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52126">
                  <w:marLeft w:val="0"/>
                  <w:marRight w:val="0"/>
                  <w:marTop w:val="450"/>
                  <w:marBottom w:val="75"/>
                  <w:divBdr>
                    <w:top w:val="none" w:sz="0" w:space="0" w:color="auto"/>
                    <w:left w:val="none" w:sz="0" w:space="0" w:color="auto"/>
                    <w:bottom w:val="none" w:sz="0" w:space="0" w:color="auto"/>
                    <w:right w:val="none" w:sz="0" w:space="0" w:color="auto"/>
                  </w:divBdr>
                  <w:divsChild>
                    <w:div w:id="20669456">
                      <w:marLeft w:val="0"/>
                      <w:marRight w:val="0"/>
                      <w:marTop w:val="0"/>
                      <w:marBottom w:val="0"/>
                      <w:divBdr>
                        <w:top w:val="none" w:sz="0" w:space="0" w:color="auto"/>
                        <w:left w:val="none" w:sz="0" w:space="0" w:color="auto"/>
                        <w:bottom w:val="none" w:sz="0" w:space="0" w:color="auto"/>
                        <w:right w:val="none" w:sz="0" w:space="0" w:color="auto"/>
                      </w:divBdr>
                    </w:div>
                  </w:divsChild>
                </w:div>
                <w:div w:id="1545171463">
                  <w:marLeft w:val="0"/>
                  <w:marRight w:val="0"/>
                  <w:marTop w:val="0"/>
                  <w:marBottom w:val="0"/>
                  <w:divBdr>
                    <w:top w:val="none" w:sz="0" w:space="0" w:color="auto"/>
                    <w:left w:val="none" w:sz="0" w:space="0" w:color="auto"/>
                    <w:bottom w:val="none" w:sz="0" w:space="0" w:color="auto"/>
                    <w:right w:val="none" w:sz="0" w:space="0" w:color="auto"/>
                  </w:divBdr>
                </w:div>
                <w:div w:id="727798860">
                  <w:marLeft w:val="0"/>
                  <w:marRight w:val="0"/>
                  <w:marTop w:val="225"/>
                  <w:marBottom w:val="225"/>
                  <w:divBdr>
                    <w:top w:val="none" w:sz="0" w:space="0" w:color="auto"/>
                    <w:left w:val="none" w:sz="0" w:space="0" w:color="auto"/>
                    <w:bottom w:val="none" w:sz="0" w:space="0" w:color="auto"/>
                    <w:right w:val="none" w:sz="0" w:space="0" w:color="auto"/>
                  </w:divBdr>
                </w:div>
                <w:div w:id="159277401">
                  <w:marLeft w:val="0"/>
                  <w:marRight w:val="0"/>
                  <w:marTop w:val="0"/>
                  <w:marBottom w:val="0"/>
                  <w:divBdr>
                    <w:top w:val="none" w:sz="0" w:space="0" w:color="auto"/>
                    <w:left w:val="none" w:sz="0" w:space="0" w:color="auto"/>
                    <w:bottom w:val="none" w:sz="0" w:space="0" w:color="auto"/>
                    <w:right w:val="none" w:sz="0" w:space="0" w:color="auto"/>
                  </w:divBdr>
                </w:div>
                <w:div w:id="1134522616">
                  <w:marLeft w:val="0"/>
                  <w:marRight w:val="0"/>
                  <w:marTop w:val="0"/>
                  <w:marBottom w:val="0"/>
                  <w:divBdr>
                    <w:top w:val="none" w:sz="0" w:space="0" w:color="auto"/>
                    <w:left w:val="none" w:sz="0" w:space="0" w:color="auto"/>
                    <w:bottom w:val="none" w:sz="0" w:space="0" w:color="auto"/>
                    <w:right w:val="none" w:sz="0" w:space="0" w:color="auto"/>
                  </w:divBdr>
                </w:div>
                <w:div w:id="17197326">
                  <w:marLeft w:val="0"/>
                  <w:marRight w:val="0"/>
                  <w:marTop w:val="0"/>
                  <w:marBottom w:val="0"/>
                  <w:divBdr>
                    <w:top w:val="none" w:sz="0" w:space="0" w:color="auto"/>
                    <w:left w:val="none" w:sz="0" w:space="0" w:color="auto"/>
                    <w:bottom w:val="none" w:sz="0" w:space="0" w:color="auto"/>
                    <w:right w:val="none" w:sz="0" w:space="0" w:color="auto"/>
                  </w:divBdr>
                </w:div>
                <w:div w:id="1495222852">
                  <w:marLeft w:val="0"/>
                  <w:marRight w:val="0"/>
                  <w:marTop w:val="225"/>
                  <w:marBottom w:val="225"/>
                  <w:divBdr>
                    <w:top w:val="none" w:sz="0" w:space="0" w:color="auto"/>
                    <w:left w:val="none" w:sz="0" w:space="0" w:color="auto"/>
                    <w:bottom w:val="none" w:sz="0" w:space="0" w:color="auto"/>
                    <w:right w:val="none" w:sz="0" w:space="0" w:color="auto"/>
                  </w:divBdr>
                </w:div>
                <w:div w:id="963385110">
                  <w:marLeft w:val="0"/>
                  <w:marRight w:val="0"/>
                  <w:marTop w:val="0"/>
                  <w:marBottom w:val="60"/>
                  <w:divBdr>
                    <w:top w:val="none" w:sz="0" w:space="0" w:color="auto"/>
                    <w:left w:val="none" w:sz="0" w:space="0" w:color="auto"/>
                    <w:bottom w:val="none" w:sz="0" w:space="0" w:color="auto"/>
                    <w:right w:val="none" w:sz="0" w:space="0" w:color="auto"/>
                  </w:divBdr>
                </w:div>
                <w:div w:id="589974267">
                  <w:marLeft w:val="0"/>
                  <w:marRight w:val="0"/>
                  <w:marTop w:val="0"/>
                  <w:marBottom w:val="0"/>
                  <w:divBdr>
                    <w:top w:val="none" w:sz="0" w:space="0" w:color="auto"/>
                    <w:left w:val="none" w:sz="0" w:space="0" w:color="auto"/>
                    <w:bottom w:val="none" w:sz="0" w:space="0" w:color="auto"/>
                    <w:right w:val="none" w:sz="0" w:space="0" w:color="auto"/>
                  </w:divBdr>
                  <w:divsChild>
                    <w:div w:id="1449198341">
                      <w:marLeft w:val="0"/>
                      <w:marRight w:val="0"/>
                      <w:marTop w:val="0"/>
                      <w:marBottom w:val="0"/>
                      <w:divBdr>
                        <w:top w:val="none" w:sz="0" w:space="0" w:color="auto"/>
                        <w:left w:val="none" w:sz="0" w:space="0" w:color="auto"/>
                        <w:bottom w:val="none" w:sz="0" w:space="0" w:color="auto"/>
                        <w:right w:val="none" w:sz="0" w:space="0" w:color="auto"/>
                      </w:divBdr>
                      <w:divsChild>
                        <w:div w:id="1402101178">
                          <w:marLeft w:val="0"/>
                          <w:marRight w:val="0"/>
                          <w:marTop w:val="150"/>
                          <w:marBottom w:val="300"/>
                          <w:divBdr>
                            <w:top w:val="none" w:sz="0" w:space="0" w:color="auto"/>
                            <w:left w:val="none" w:sz="0" w:space="0" w:color="auto"/>
                            <w:bottom w:val="none" w:sz="0" w:space="0" w:color="auto"/>
                            <w:right w:val="none" w:sz="0" w:space="0" w:color="auto"/>
                          </w:divBdr>
                          <w:divsChild>
                            <w:div w:id="668294415">
                              <w:marLeft w:val="0"/>
                              <w:marRight w:val="0"/>
                              <w:marTop w:val="0"/>
                              <w:marBottom w:val="0"/>
                              <w:divBdr>
                                <w:top w:val="none" w:sz="0" w:space="0" w:color="auto"/>
                                <w:left w:val="none" w:sz="0" w:space="0" w:color="auto"/>
                                <w:bottom w:val="none" w:sz="0" w:space="0" w:color="auto"/>
                                <w:right w:val="none" w:sz="0" w:space="0" w:color="auto"/>
                              </w:divBdr>
                              <w:divsChild>
                                <w:div w:id="6215690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53534243">
                      <w:marLeft w:val="0"/>
                      <w:marRight w:val="0"/>
                      <w:marTop w:val="0"/>
                      <w:marBottom w:val="0"/>
                      <w:divBdr>
                        <w:top w:val="none" w:sz="0" w:space="0" w:color="auto"/>
                        <w:left w:val="none" w:sz="0" w:space="0" w:color="auto"/>
                        <w:bottom w:val="none" w:sz="0" w:space="0" w:color="auto"/>
                        <w:right w:val="none" w:sz="0" w:space="0" w:color="auto"/>
                      </w:divBdr>
                      <w:divsChild>
                        <w:div w:id="1611621056">
                          <w:marLeft w:val="0"/>
                          <w:marRight w:val="0"/>
                          <w:marTop w:val="0"/>
                          <w:marBottom w:val="150"/>
                          <w:divBdr>
                            <w:top w:val="none" w:sz="0" w:space="0" w:color="auto"/>
                            <w:left w:val="none" w:sz="0" w:space="0" w:color="auto"/>
                            <w:bottom w:val="none" w:sz="0" w:space="0" w:color="auto"/>
                            <w:right w:val="none" w:sz="0" w:space="0" w:color="auto"/>
                          </w:divBdr>
                        </w:div>
                      </w:divsChild>
                    </w:div>
                    <w:div w:id="89860313">
                      <w:marLeft w:val="0"/>
                      <w:marRight w:val="0"/>
                      <w:marTop w:val="0"/>
                      <w:marBottom w:val="0"/>
                      <w:divBdr>
                        <w:top w:val="none" w:sz="0" w:space="0" w:color="auto"/>
                        <w:left w:val="none" w:sz="0" w:space="0" w:color="auto"/>
                        <w:bottom w:val="none" w:sz="0" w:space="0" w:color="auto"/>
                        <w:right w:val="none" w:sz="0" w:space="0" w:color="auto"/>
                      </w:divBdr>
                      <w:divsChild>
                        <w:div w:id="137498622">
                          <w:marLeft w:val="0"/>
                          <w:marRight w:val="0"/>
                          <w:marTop w:val="150"/>
                          <w:marBottom w:val="300"/>
                          <w:divBdr>
                            <w:top w:val="none" w:sz="0" w:space="0" w:color="auto"/>
                            <w:left w:val="none" w:sz="0" w:space="0" w:color="auto"/>
                            <w:bottom w:val="none" w:sz="0" w:space="0" w:color="auto"/>
                            <w:right w:val="none" w:sz="0" w:space="0" w:color="auto"/>
                          </w:divBdr>
                          <w:divsChild>
                            <w:div w:id="1355568807">
                              <w:marLeft w:val="0"/>
                              <w:marRight w:val="0"/>
                              <w:marTop w:val="0"/>
                              <w:marBottom w:val="0"/>
                              <w:divBdr>
                                <w:top w:val="none" w:sz="0" w:space="0" w:color="auto"/>
                                <w:left w:val="none" w:sz="0" w:space="0" w:color="auto"/>
                                <w:bottom w:val="none" w:sz="0" w:space="0" w:color="auto"/>
                                <w:right w:val="none" w:sz="0" w:space="0" w:color="auto"/>
                              </w:divBdr>
                              <w:divsChild>
                                <w:div w:id="754398393">
                                  <w:marLeft w:val="0"/>
                                  <w:marRight w:val="0"/>
                                  <w:marTop w:val="0"/>
                                  <w:marBottom w:val="150"/>
                                  <w:divBdr>
                                    <w:top w:val="none" w:sz="0" w:space="0" w:color="auto"/>
                                    <w:left w:val="none" w:sz="0" w:space="0" w:color="auto"/>
                                    <w:bottom w:val="none" w:sz="0" w:space="0" w:color="auto"/>
                                    <w:right w:val="none" w:sz="0" w:space="0" w:color="auto"/>
                                  </w:divBdr>
                                </w:div>
                                <w:div w:id="111143222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01021265">
                      <w:marLeft w:val="0"/>
                      <w:marRight w:val="0"/>
                      <w:marTop w:val="0"/>
                      <w:marBottom w:val="0"/>
                      <w:divBdr>
                        <w:top w:val="none" w:sz="0" w:space="0" w:color="auto"/>
                        <w:left w:val="none" w:sz="0" w:space="0" w:color="auto"/>
                        <w:bottom w:val="none" w:sz="0" w:space="0" w:color="auto"/>
                        <w:right w:val="none" w:sz="0" w:space="0" w:color="auto"/>
                      </w:divBdr>
                      <w:divsChild>
                        <w:div w:id="358244009">
                          <w:marLeft w:val="0"/>
                          <w:marRight w:val="0"/>
                          <w:marTop w:val="0"/>
                          <w:marBottom w:val="150"/>
                          <w:divBdr>
                            <w:top w:val="none" w:sz="0" w:space="0" w:color="auto"/>
                            <w:left w:val="none" w:sz="0" w:space="0" w:color="auto"/>
                            <w:bottom w:val="none" w:sz="0" w:space="0" w:color="auto"/>
                            <w:right w:val="none" w:sz="0" w:space="0" w:color="auto"/>
                          </w:divBdr>
                        </w:div>
                        <w:div w:id="52247504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621036155">
                  <w:marLeft w:val="0"/>
                  <w:marRight w:val="0"/>
                  <w:marTop w:val="0"/>
                  <w:marBottom w:val="0"/>
                  <w:divBdr>
                    <w:top w:val="none" w:sz="0" w:space="0" w:color="auto"/>
                    <w:left w:val="none" w:sz="0" w:space="0" w:color="auto"/>
                    <w:bottom w:val="none" w:sz="0" w:space="0" w:color="auto"/>
                    <w:right w:val="none" w:sz="0" w:space="0" w:color="auto"/>
                  </w:divBdr>
                </w:div>
                <w:div w:id="1340809709">
                  <w:marLeft w:val="0"/>
                  <w:marRight w:val="0"/>
                  <w:marTop w:val="0"/>
                  <w:marBottom w:val="0"/>
                  <w:divBdr>
                    <w:top w:val="none" w:sz="0" w:space="0" w:color="auto"/>
                    <w:left w:val="none" w:sz="0" w:space="0" w:color="auto"/>
                    <w:bottom w:val="none" w:sz="0" w:space="0" w:color="auto"/>
                    <w:right w:val="none" w:sz="0" w:space="0" w:color="auto"/>
                  </w:divBdr>
                </w:div>
              </w:divsChild>
            </w:div>
            <w:div w:id="1203513945">
              <w:marLeft w:val="0"/>
              <w:marRight w:val="0"/>
              <w:marTop w:val="0"/>
              <w:marBottom w:val="150"/>
              <w:divBdr>
                <w:top w:val="none" w:sz="0" w:space="0" w:color="auto"/>
                <w:left w:val="none" w:sz="0" w:space="0" w:color="auto"/>
                <w:bottom w:val="none" w:sz="0" w:space="0" w:color="auto"/>
                <w:right w:val="none" w:sz="0" w:space="0" w:color="auto"/>
              </w:divBdr>
              <w:divsChild>
                <w:div w:id="275913635">
                  <w:marLeft w:val="0"/>
                  <w:marRight w:val="0"/>
                  <w:marTop w:val="0"/>
                  <w:marBottom w:val="150"/>
                  <w:divBdr>
                    <w:top w:val="none" w:sz="0" w:space="0" w:color="auto"/>
                    <w:left w:val="none" w:sz="0" w:space="0" w:color="auto"/>
                    <w:bottom w:val="none" w:sz="0" w:space="0" w:color="auto"/>
                    <w:right w:val="none" w:sz="0" w:space="0" w:color="auto"/>
                  </w:divBdr>
                </w:div>
                <w:div w:id="105585788">
                  <w:marLeft w:val="0"/>
                  <w:marRight w:val="0"/>
                  <w:marTop w:val="0"/>
                  <w:marBottom w:val="0"/>
                  <w:divBdr>
                    <w:top w:val="none" w:sz="0" w:space="0" w:color="auto"/>
                    <w:left w:val="none" w:sz="0" w:space="0" w:color="auto"/>
                    <w:bottom w:val="none" w:sz="0" w:space="0" w:color="auto"/>
                    <w:right w:val="none" w:sz="0" w:space="0" w:color="auto"/>
                  </w:divBdr>
                  <w:divsChild>
                    <w:div w:id="447162509">
                      <w:marLeft w:val="0"/>
                      <w:marRight w:val="0"/>
                      <w:marTop w:val="0"/>
                      <w:marBottom w:val="0"/>
                      <w:divBdr>
                        <w:top w:val="none" w:sz="0" w:space="0" w:color="auto"/>
                        <w:left w:val="none" w:sz="0" w:space="0" w:color="auto"/>
                        <w:bottom w:val="none" w:sz="0" w:space="0" w:color="auto"/>
                        <w:right w:val="none" w:sz="0" w:space="0" w:color="auto"/>
                      </w:divBdr>
                      <w:divsChild>
                        <w:div w:id="1528912877">
                          <w:marLeft w:val="75"/>
                          <w:marRight w:val="0"/>
                          <w:marTop w:val="0"/>
                          <w:marBottom w:val="0"/>
                          <w:divBdr>
                            <w:top w:val="none" w:sz="0" w:space="0" w:color="auto"/>
                            <w:left w:val="none" w:sz="0" w:space="0" w:color="auto"/>
                            <w:bottom w:val="none" w:sz="0" w:space="0" w:color="auto"/>
                            <w:right w:val="none" w:sz="0" w:space="0" w:color="auto"/>
                          </w:divBdr>
                        </w:div>
                        <w:div w:id="1332103280">
                          <w:marLeft w:val="75"/>
                          <w:marRight w:val="0"/>
                          <w:marTop w:val="0"/>
                          <w:marBottom w:val="0"/>
                          <w:divBdr>
                            <w:top w:val="none" w:sz="0" w:space="0" w:color="auto"/>
                            <w:left w:val="none" w:sz="0" w:space="0" w:color="auto"/>
                            <w:bottom w:val="none" w:sz="0" w:space="0" w:color="auto"/>
                            <w:right w:val="none" w:sz="0" w:space="0" w:color="auto"/>
                          </w:divBdr>
                          <w:divsChild>
                            <w:div w:id="622536624">
                              <w:marLeft w:val="0"/>
                              <w:marRight w:val="0"/>
                              <w:marTop w:val="75"/>
                              <w:marBottom w:val="75"/>
                              <w:divBdr>
                                <w:top w:val="none" w:sz="0" w:space="0" w:color="auto"/>
                                <w:left w:val="none" w:sz="0" w:space="0" w:color="auto"/>
                                <w:bottom w:val="none" w:sz="0" w:space="0" w:color="auto"/>
                                <w:right w:val="none" w:sz="0" w:space="0" w:color="auto"/>
                              </w:divBdr>
                              <w:divsChild>
                                <w:div w:id="1163008259">
                                  <w:marLeft w:val="270"/>
                                  <w:marRight w:val="0"/>
                                  <w:marTop w:val="0"/>
                                  <w:marBottom w:val="0"/>
                                  <w:divBdr>
                                    <w:top w:val="none" w:sz="0" w:space="0" w:color="auto"/>
                                    <w:left w:val="none" w:sz="0" w:space="0" w:color="auto"/>
                                    <w:bottom w:val="none" w:sz="0" w:space="0" w:color="auto"/>
                                    <w:right w:val="none" w:sz="0" w:space="0" w:color="auto"/>
                                  </w:divBdr>
                                </w:div>
                              </w:divsChild>
                            </w:div>
                            <w:div w:id="321278456">
                              <w:marLeft w:val="270"/>
                              <w:marRight w:val="0"/>
                              <w:marTop w:val="0"/>
                              <w:marBottom w:val="0"/>
                              <w:divBdr>
                                <w:top w:val="none" w:sz="0" w:space="0" w:color="auto"/>
                                <w:left w:val="none" w:sz="0" w:space="0" w:color="auto"/>
                                <w:bottom w:val="none" w:sz="0" w:space="0" w:color="auto"/>
                                <w:right w:val="none" w:sz="0" w:space="0" w:color="auto"/>
                              </w:divBdr>
                              <w:divsChild>
                                <w:div w:id="2091540600">
                                  <w:marLeft w:val="-225"/>
                                  <w:marRight w:val="-600"/>
                                  <w:marTop w:val="120"/>
                                  <w:marBottom w:val="120"/>
                                  <w:divBdr>
                                    <w:top w:val="none" w:sz="0" w:space="0" w:color="auto"/>
                                    <w:left w:val="none" w:sz="0" w:space="0" w:color="auto"/>
                                    <w:bottom w:val="none" w:sz="0" w:space="0" w:color="auto"/>
                                    <w:right w:val="none" w:sz="0" w:space="0" w:color="auto"/>
                                  </w:divBdr>
                                </w:div>
                              </w:divsChild>
                            </w:div>
                            <w:div w:id="246619301">
                              <w:marLeft w:val="0"/>
                              <w:marRight w:val="0"/>
                              <w:marTop w:val="75"/>
                              <w:marBottom w:val="75"/>
                              <w:divBdr>
                                <w:top w:val="none" w:sz="0" w:space="0" w:color="auto"/>
                                <w:left w:val="none" w:sz="0" w:space="0" w:color="auto"/>
                                <w:bottom w:val="none" w:sz="0" w:space="0" w:color="auto"/>
                                <w:right w:val="none" w:sz="0" w:space="0" w:color="auto"/>
                              </w:divBdr>
                              <w:divsChild>
                                <w:div w:id="950818345">
                                  <w:marLeft w:val="270"/>
                                  <w:marRight w:val="0"/>
                                  <w:marTop w:val="0"/>
                                  <w:marBottom w:val="0"/>
                                  <w:divBdr>
                                    <w:top w:val="none" w:sz="0" w:space="0" w:color="auto"/>
                                    <w:left w:val="none" w:sz="0" w:space="0" w:color="auto"/>
                                    <w:bottom w:val="none" w:sz="0" w:space="0" w:color="auto"/>
                                    <w:right w:val="none" w:sz="0" w:space="0" w:color="auto"/>
                                  </w:divBdr>
                                </w:div>
                              </w:divsChild>
                            </w:div>
                            <w:div w:id="1979869727">
                              <w:marLeft w:val="270"/>
                              <w:marRight w:val="0"/>
                              <w:marTop w:val="0"/>
                              <w:marBottom w:val="0"/>
                              <w:divBdr>
                                <w:top w:val="none" w:sz="0" w:space="0" w:color="auto"/>
                                <w:left w:val="none" w:sz="0" w:space="0" w:color="auto"/>
                                <w:bottom w:val="none" w:sz="0" w:space="0" w:color="auto"/>
                                <w:right w:val="none" w:sz="0" w:space="0" w:color="auto"/>
                              </w:divBdr>
                            </w:div>
                            <w:div w:id="1986078503">
                              <w:marLeft w:val="0"/>
                              <w:marRight w:val="0"/>
                              <w:marTop w:val="75"/>
                              <w:marBottom w:val="75"/>
                              <w:divBdr>
                                <w:top w:val="none" w:sz="0" w:space="0" w:color="auto"/>
                                <w:left w:val="none" w:sz="0" w:space="0" w:color="auto"/>
                                <w:bottom w:val="none" w:sz="0" w:space="0" w:color="auto"/>
                                <w:right w:val="none" w:sz="0" w:space="0" w:color="auto"/>
                              </w:divBdr>
                              <w:divsChild>
                                <w:div w:id="1258323449">
                                  <w:marLeft w:val="270"/>
                                  <w:marRight w:val="0"/>
                                  <w:marTop w:val="0"/>
                                  <w:marBottom w:val="0"/>
                                  <w:divBdr>
                                    <w:top w:val="none" w:sz="0" w:space="0" w:color="auto"/>
                                    <w:left w:val="none" w:sz="0" w:space="0" w:color="auto"/>
                                    <w:bottom w:val="none" w:sz="0" w:space="0" w:color="auto"/>
                                    <w:right w:val="none" w:sz="0" w:space="0" w:color="auto"/>
                                  </w:divBdr>
                                </w:div>
                              </w:divsChild>
                            </w:div>
                            <w:div w:id="570818714">
                              <w:marLeft w:val="270"/>
                              <w:marRight w:val="0"/>
                              <w:marTop w:val="0"/>
                              <w:marBottom w:val="0"/>
                              <w:divBdr>
                                <w:top w:val="none" w:sz="0" w:space="0" w:color="auto"/>
                                <w:left w:val="none" w:sz="0" w:space="0" w:color="auto"/>
                                <w:bottom w:val="none" w:sz="0" w:space="0" w:color="auto"/>
                                <w:right w:val="none" w:sz="0" w:space="0" w:color="auto"/>
                              </w:divBdr>
                            </w:div>
                            <w:div w:id="692079088">
                              <w:marLeft w:val="0"/>
                              <w:marRight w:val="0"/>
                              <w:marTop w:val="75"/>
                              <w:marBottom w:val="75"/>
                              <w:divBdr>
                                <w:top w:val="none" w:sz="0" w:space="0" w:color="auto"/>
                                <w:left w:val="none" w:sz="0" w:space="0" w:color="auto"/>
                                <w:bottom w:val="none" w:sz="0" w:space="0" w:color="auto"/>
                                <w:right w:val="none" w:sz="0" w:space="0" w:color="auto"/>
                              </w:divBdr>
                              <w:divsChild>
                                <w:div w:id="184905063">
                                  <w:marLeft w:val="270"/>
                                  <w:marRight w:val="0"/>
                                  <w:marTop w:val="0"/>
                                  <w:marBottom w:val="0"/>
                                  <w:divBdr>
                                    <w:top w:val="none" w:sz="0" w:space="0" w:color="auto"/>
                                    <w:left w:val="none" w:sz="0" w:space="0" w:color="auto"/>
                                    <w:bottom w:val="none" w:sz="0" w:space="0" w:color="auto"/>
                                    <w:right w:val="none" w:sz="0" w:space="0" w:color="auto"/>
                                  </w:divBdr>
                                </w:div>
                              </w:divsChild>
                            </w:div>
                            <w:div w:id="883176832">
                              <w:marLeft w:val="270"/>
                              <w:marRight w:val="0"/>
                              <w:marTop w:val="0"/>
                              <w:marBottom w:val="0"/>
                              <w:divBdr>
                                <w:top w:val="none" w:sz="0" w:space="0" w:color="auto"/>
                                <w:left w:val="none" w:sz="0" w:space="0" w:color="auto"/>
                                <w:bottom w:val="none" w:sz="0" w:space="0" w:color="auto"/>
                                <w:right w:val="none" w:sz="0" w:space="0" w:color="auto"/>
                              </w:divBdr>
                              <w:divsChild>
                                <w:div w:id="873687569">
                                  <w:marLeft w:val="-225"/>
                                  <w:marRight w:val="-600"/>
                                  <w:marTop w:val="120"/>
                                  <w:marBottom w:val="120"/>
                                  <w:divBdr>
                                    <w:top w:val="none" w:sz="0" w:space="0" w:color="auto"/>
                                    <w:left w:val="none" w:sz="0" w:space="0" w:color="auto"/>
                                    <w:bottom w:val="none" w:sz="0" w:space="0" w:color="auto"/>
                                    <w:right w:val="none" w:sz="0" w:space="0" w:color="auto"/>
                                  </w:divBdr>
                                </w:div>
                              </w:divsChild>
                            </w:div>
                            <w:div w:id="686564002">
                              <w:marLeft w:val="0"/>
                              <w:marRight w:val="0"/>
                              <w:marTop w:val="75"/>
                              <w:marBottom w:val="75"/>
                              <w:divBdr>
                                <w:top w:val="none" w:sz="0" w:space="0" w:color="auto"/>
                                <w:left w:val="none" w:sz="0" w:space="0" w:color="auto"/>
                                <w:bottom w:val="none" w:sz="0" w:space="0" w:color="auto"/>
                                <w:right w:val="none" w:sz="0" w:space="0" w:color="auto"/>
                              </w:divBdr>
                              <w:divsChild>
                                <w:div w:id="2041737942">
                                  <w:marLeft w:val="270"/>
                                  <w:marRight w:val="0"/>
                                  <w:marTop w:val="0"/>
                                  <w:marBottom w:val="0"/>
                                  <w:divBdr>
                                    <w:top w:val="none" w:sz="0" w:space="0" w:color="auto"/>
                                    <w:left w:val="none" w:sz="0" w:space="0" w:color="auto"/>
                                    <w:bottom w:val="none" w:sz="0" w:space="0" w:color="auto"/>
                                    <w:right w:val="none" w:sz="0" w:space="0" w:color="auto"/>
                                  </w:divBdr>
                                </w:div>
                              </w:divsChild>
                            </w:div>
                            <w:div w:id="1445147063">
                              <w:marLeft w:val="0"/>
                              <w:marRight w:val="0"/>
                              <w:marTop w:val="75"/>
                              <w:marBottom w:val="75"/>
                              <w:divBdr>
                                <w:top w:val="none" w:sz="0" w:space="0" w:color="auto"/>
                                <w:left w:val="none" w:sz="0" w:space="0" w:color="auto"/>
                                <w:bottom w:val="none" w:sz="0" w:space="0" w:color="auto"/>
                                <w:right w:val="none" w:sz="0" w:space="0" w:color="auto"/>
                              </w:divBdr>
                              <w:divsChild>
                                <w:div w:id="1002465176">
                                  <w:marLeft w:val="270"/>
                                  <w:marRight w:val="0"/>
                                  <w:marTop w:val="0"/>
                                  <w:marBottom w:val="0"/>
                                  <w:divBdr>
                                    <w:top w:val="none" w:sz="0" w:space="0" w:color="auto"/>
                                    <w:left w:val="none" w:sz="0" w:space="0" w:color="auto"/>
                                    <w:bottom w:val="none" w:sz="0" w:space="0" w:color="auto"/>
                                    <w:right w:val="none" w:sz="0" w:space="0" w:color="auto"/>
                                  </w:divBdr>
                                </w:div>
                              </w:divsChild>
                            </w:div>
                            <w:div w:id="551775655">
                              <w:marLeft w:val="270"/>
                              <w:marRight w:val="0"/>
                              <w:marTop w:val="0"/>
                              <w:marBottom w:val="0"/>
                              <w:divBdr>
                                <w:top w:val="none" w:sz="0" w:space="0" w:color="auto"/>
                                <w:left w:val="none" w:sz="0" w:space="0" w:color="auto"/>
                                <w:bottom w:val="none" w:sz="0" w:space="0" w:color="auto"/>
                                <w:right w:val="none" w:sz="0" w:space="0" w:color="auto"/>
                              </w:divBdr>
                              <w:divsChild>
                                <w:div w:id="1652053118">
                                  <w:marLeft w:val="-225"/>
                                  <w:marRight w:val="-600"/>
                                  <w:marTop w:val="120"/>
                                  <w:marBottom w:val="120"/>
                                  <w:divBdr>
                                    <w:top w:val="none" w:sz="0" w:space="0" w:color="auto"/>
                                    <w:left w:val="none" w:sz="0" w:space="0" w:color="auto"/>
                                    <w:bottom w:val="none" w:sz="0" w:space="0" w:color="auto"/>
                                    <w:right w:val="none" w:sz="0" w:space="0" w:color="auto"/>
                                  </w:divBdr>
                                </w:div>
                                <w:div w:id="1134178135">
                                  <w:marLeft w:val="-225"/>
                                  <w:marRight w:val="-600"/>
                                  <w:marTop w:val="120"/>
                                  <w:marBottom w:val="120"/>
                                  <w:divBdr>
                                    <w:top w:val="none" w:sz="0" w:space="0" w:color="auto"/>
                                    <w:left w:val="none" w:sz="0" w:space="0" w:color="auto"/>
                                    <w:bottom w:val="none" w:sz="0" w:space="0" w:color="auto"/>
                                    <w:right w:val="none" w:sz="0" w:space="0" w:color="auto"/>
                                  </w:divBdr>
                                </w:div>
                              </w:divsChild>
                            </w:div>
                            <w:div w:id="28073036">
                              <w:marLeft w:val="0"/>
                              <w:marRight w:val="0"/>
                              <w:marTop w:val="75"/>
                              <w:marBottom w:val="75"/>
                              <w:divBdr>
                                <w:top w:val="none" w:sz="0" w:space="0" w:color="auto"/>
                                <w:left w:val="none" w:sz="0" w:space="0" w:color="auto"/>
                                <w:bottom w:val="none" w:sz="0" w:space="0" w:color="auto"/>
                                <w:right w:val="none" w:sz="0" w:space="0" w:color="auto"/>
                              </w:divBdr>
                              <w:divsChild>
                                <w:div w:id="1299651256">
                                  <w:marLeft w:val="270"/>
                                  <w:marRight w:val="0"/>
                                  <w:marTop w:val="0"/>
                                  <w:marBottom w:val="0"/>
                                  <w:divBdr>
                                    <w:top w:val="none" w:sz="0" w:space="0" w:color="auto"/>
                                    <w:left w:val="none" w:sz="0" w:space="0" w:color="auto"/>
                                    <w:bottom w:val="none" w:sz="0" w:space="0" w:color="auto"/>
                                    <w:right w:val="none" w:sz="0" w:space="0" w:color="auto"/>
                                  </w:divBdr>
                                </w:div>
                              </w:divsChild>
                            </w:div>
                            <w:div w:id="1725517248">
                              <w:marLeft w:val="0"/>
                              <w:marRight w:val="0"/>
                              <w:marTop w:val="75"/>
                              <w:marBottom w:val="75"/>
                              <w:divBdr>
                                <w:top w:val="none" w:sz="0" w:space="0" w:color="auto"/>
                                <w:left w:val="none" w:sz="0" w:space="0" w:color="auto"/>
                                <w:bottom w:val="none" w:sz="0" w:space="0" w:color="auto"/>
                                <w:right w:val="none" w:sz="0" w:space="0" w:color="auto"/>
                              </w:divBdr>
                              <w:divsChild>
                                <w:div w:id="1740902600">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6078584">
                          <w:marLeft w:val="75"/>
                          <w:marRight w:val="0"/>
                          <w:marTop w:val="0"/>
                          <w:marBottom w:val="0"/>
                          <w:divBdr>
                            <w:top w:val="none" w:sz="0" w:space="0" w:color="auto"/>
                            <w:left w:val="none" w:sz="0" w:space="0" w:color="auto"/>
                            <w:bottom w:val="none" w:sz="0" w:space="0" w:color="auto"/>
                            <w:right w:val="none" w:sz="0" w:space="0" w:color="auto"/>
                          </w:divBdr>
                        </w:div>
                        <w:div w:id="1487936121">
                          <w:marLeft w:val="75"/>
                          <w:marRight w:val="0"/>
                          <w:marTop w:val="0"/>
                          <w:marBottom w:val="0"/>
                          <w:divBdr>
                            <w:top w:val="none" w:sz="0" w:space="0" w:color="auto"/>
                            <w:left w:val="none" w:sz="0" w:space="0" w:color="auto"/>
                            <w:bottom w:val="none" w:sz="0" w:space="0" w:color="auto"/>
                            <w:right w:val="none" w:sz="0" w:space="0" w:color="auto"/>
                          </w:divBdr>
                          <w:divsChild>
                            <w:div w:id="531505400">
                              <w:marLeft w:val="0"/>
                              <w:marRight w:val="0"/>
                              <w:marTop w:val="75"/>
                              <w:marBottom w:val="75"/>
                              <w:divBdr>
                                <w:top w:val="none" w:sz="0" w:space="0" w:color="auto"/>
                                <w:left w:val="none" w:sz="0" w:space="0" w:color="auto"/>
                                <w:bottom w:val="none" w:sz="0" w:space="0" w:color="auto"/>
                                <w:right w:val="none" w:sz="0" w:space="0" w:color="auto"/>
                              </w:divBdr>
                              <w:divsChild>
                                <w:div w:id="2128624244">
                                  <w:marLeft w:val="270"/>
                                  <w:marRight w:val="0"/>
                                  <w:marTop w:val="0"/>
                                  <w:marBottom w:val="0"/>
                                  <w:divBdr>
                                    <w:top w:val="none" w:sz="0" w:space="0" w:color="auto"/>
                                    <w:left w:val="none" w:sz="0" w:space="0" w:color="auto"/>
                                    <w:bottom w:val="none" w:sz="0" w:space="0" w:color="auto"/>
                                    <w:right w:val="none" w:sz="0" w:space="0" w:color="auto"/>
                                  </w:divBdr>
                                </w:div>
                              </w:divsChild>
                            </w:div>
                            <w:div w:id="775293648">
                              <w:marLeft w:val="0"/>
                              <w:marRight w:val="0"/>
                              <w:marTop w:val="75"/>
                              <w:marBottom w:val="75"/>
                              <w:divBdr>
                                <w:top w:val="none" w:sz="0" w:space="0" w:color="auto"/>
                                <w:left w:val="none" w:sz="0" w:space="0" w:color="auto"/>
                                <w:bottom w:val="none" w:sz="0" w:space="0" w:color="auto"/>
                                <w:right w:val="none" w:sz="0" w:space="0" w:color="auto"/>
                              </w:divBdr>
                              <w:divsChild>
                                <w:div w:id="1401053629">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9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4878">
          <w:marLeft w:val="75"/>
          <w:marRight w:val="75"/>
          <w:marTop w:val="0"/>
          <w:marBottom w:val="0"/>
          <w:divBdr>
            <w:top w:val="none" w:sz="0" w:space="0" w:color="auto"/>
            <w:left w:val="none" w:sz="0" w:space="0" w:color="auto"/>
            <w:bottom w:val="none" w:sz="0" w:space="0" w:color="auto"/>
            <w:right w:val="none" w:sz="0" w:space="0" w:color="auto"/>
          </w:divBdr>
          <w:divsChild>
            <w:div w:id="1706057327">
              <w:marLeft w:val="0"/>
              <w:marRight w:val="0"/>
              <w:marTop w:val="0"/>
              <w:marBottom w:val="0"/>
              <w:divBdr>
                <w:top w:val="none" w:sz="0" w:space="0" w:color="auto"/>
                <w:left w:val="none" w:sz="0" w:space="0" w:color="auto"/>
                <w:bottom w:val="none" w:sz="0" w:space="0" w:color="auto"/>
                <w:right w:val="none" w:sz="0" w:space="0" w:color="auto"/>
              </w:divBdr>
              <w:divsChild>
                <w:div w:id="428963772">
                  <w:marLeft w:val="0"/>
                  <w:marRight w:val="0"/>
                  <w:marTop w:val="0"/>
                  <w:marBottom w:val="0"/>
                  <w:divBdr>
                    <w:top w:val="none" w:sz="0" w:space="2" w:color="C83DF4"/>
                    <w:left w:val="none" w:sz="0" w:space="11" w:color="C83DF4"/>
                    <w:bottom w:val="single" w:sz="12" w:space="2" w:color="C83DF4"/>
                    <w:right w:val="none" w:sz="0" w:space="11" w:color="C83DF4"/>
                  </w:divBdr>
                </w:div>
                <w:div w:id="1849057860">
                  <w:marLeft w:val="0"/>
                  <w:marRight w:val="0"/>
                  <w:marTop w:val="0"/>
                  <w:marBottom w:val="375"/>
                  <w:divBdr>
                    <w:top w:val="none" w:sz="0" w:space="0" w:color="auto"/>
                    <w:left w:val="none" w:sz="0" w:space="0" w:color="auto"/>
                    <w:bottom w:val="none" w:sz="0" w:space="0" w:color="auto"/>
                    <w:right w:val="none" w:sz="0" w:space="0" w:color="auto"/>
                  </w:divBdr>
                  <w:divsChild>
                    <w:div w:id="466362636">
                      <w:marLeft w:val="0"/>
                      <w:marRight w:val="0"/>
                      <w:marTop w:val="0"/>
                      <w:marBottom w:val="150"/>
                      <w:divBdr>
                        <w:top w:val="none" w:sz="0" w:space="0" w:color="auto"/>
                        <w:left w:val="none" w:sz="0" w:space="0" w:color="auto"/>
                        <w:bottom w:val="none" w:sz="0" w:space="0" w:color="auto"/>
                        <w:right w:val="none" w:sz="0" w:space="0" w:color="auto"/>
                      </w:divBdr>
                      <w:divsChild>
                        <w:div w:id="330909495">
                          <w:marLeft w:val="0"/>
                          <w:marRight w:val="0"/>
                          <w:marTop w:val="0"/>
                          <w:marBottom w:val="150"/>
                          <w:divBdr>
                            <w:top w:val="none" w:sz="0" w:space="0" w:color="auto"/>
                            <w:left w:val="none" w:sz="0" w:space="0" w:color="auto"/>
                            <w:bottom w:val="none" w:sz="0" w:space="0" w:color="auto"/>
                            <w:right w:val="none" w:sz="0" w:space="0" w:color="auto"/>
                          </w:divBdr>
                        </w:div>
                      </w:divsChild>
                    </w:div>
                    <w:div w:id="1753163448">
                      <w:marLeft w:val="0"/>
                      <w:marRight w:val="0"/>
                      <w:marTop w:val="0"/>
                      <w:marBottom w:val="150"/>
                      <w:divBdr>
                        <w:top w:val="none" w:sz="0" w:space="0" w:color="auto"/>
                        <w:left w:val="none" w:sz="0" w:space="0" w:color="auto"/>
                        <w:bottom w:val="none" w:sz="0" w:space="0" w:color="auto"/>
                        <w:right w:val="none" w:sz="0" w:space="0" w:color="auto"/>
                      </w:divBdr>
                      <w:divsChild>
                        <w:div w:id="1830249892">
                          <w:marLeft w:val="0"/>
                          <w:marRight w:val="0"/>
                          <w:marTop w:val="0"/>
                          <w:marBottom w:val="150"/>
                          <w:divBdr>
                            <w:top w:val="none" w:sz="0" w:space="0" w:color="auto"/>
                            <w:left w:val="none" w:sz="0" w:space="0" w:color="auto"/>
                            <w:bottom w:val="none" w:sz="0" w:space="0" w:color="auto"/>
                            <w:right w:val="none" w:sz="0" w:space="0" w:color="auto"/>
                          </w:divBdr>
                        </w:div>
                      </w:divsChild>
                    </w:div>
                    <w:div w:id="1422411378">
                      <w:marLeft w:val="0"/>
                      <w:marRight w:val="0"/>
                      <w:marTop w:val="0"/>
                      <w:marBottom w:val="150"/>
                      <w:divBdr>
                        <w:top w:val="none" w:sz="0" w:space="0" w:color="auto"/>
                        <w:left w:val="none" w:sz="0" w:space="0" w:color="auto"/>
                        <w:bottom w:val="none" w:sz="0" w:space="0" w:color="auto"/>
                        <w:right w:val="none" w:sz="0" w:space="0" w:color="auto"/>
                      </w:divBdr>
                      <w:divsChild>
                        <w:div w:id="43801789">
                          <w:marLeft w:val="0"/>
                          <w:marRight w:val="0"/>
                          <w:marTop w:val="0"/>
                          <w:marBottom w:val="150"/>
                          <w:divBdr>
                            <w:top w:val="none" w:sz="0" w:space="0" w:color="auto"/>
                            <w:left w:val="none" w:sz="0" w:space="0" w:color="auto"/>
                            <w:bottom w:val="none" w:sz="0" w:space="0" w:color="auto"/>
                            <w:right w:val="none" w:sz="0" w:space="0" w:color="auto"/>
                          </w:divBdr>
                        </w:div>
                      </w:divsChild>
                    </w:div>
                    <w:div w:id="157036076">
                      <w:marLeft w:val="0"/>
                      <w:marRight w:val="0"/>
                      <w:marTop w:val="0"/>
                      <w:marBottom w:val="150"/>
                      <w:divBdr>
                        <w:top w:val="none" w:sz="0" w:space="0" w:color="auto"/>
                        <w:left w:val="none" w:sz="0" w:space="0" w:color="auto"/>
                        <w:bottom w:val="none" w:sz="0" w:space="0" w:color="auto"/>
                        <w:right w:val="none" w:sz="0" w:space="0" w:color="auto"/>
                      </w:divBdr>
                      <w:divsChild>
                        <w:div w:id="225384139">
                          <w:marLeft w:val="0"/>
                          <w:marRight w:val="0"/>
                          <w:marTop w:val="0"/>
                          <w:marBottom w:val="150"/>
                          <w:divBdr>
                            <w:top w:val="none" w:sz="0" w:space="0" w:color="auto"/>
                            <w:left w:val="none" w:sz="0" w:space="0" w:color="auto"/>
                            <w:bottom w:val="none" w:sz="0" w:space="0" w:color="auto"/>
                            <w:right w:val="none" w:sz="0" w:space="0" w:color="auto"/>
                          </w:divBdr>
                        </w:div>
                      </w:divsChild>
                    </w:div>
                    <w:div w:id="857349691">
                      <w:marLeft w:val="0"/>
                      <w:marRight w:val="0"/>
                      <w:marTop w:val="0"/>
                      <w:marBottom w:val="150"/>
                      <w:divBdr>
                        <w:top w:val="none" w:sz="0" w:space="0" w:color="auto"/>
                        <w:left w:val="none" w:sz="0" w:space="0" w:color="auto"/>
                        <w:bottom w:val="none" w:sz="0" w:space="0" w:color="auto"/>
                        <w:right w:val="none" w:sz="0" w:space="0" w:color="auto"/>
                      </w:divBdr>
                      <w:divsChild>
                        <w:div w:id="1642418680">
                          <w:marLeft w:val="0"/>
                          <w:marRight w:val="0"/>
                          <w:marTop w:val="0"/>
                          <w:marBottom w:val="150"/>
                          <w:divBdr>
                            <w:top w:val="none" w:sz="0" w:space="0" w:color="auto"/>
                            <w:left w:val="none" w:sz="0" w:space="0" w:color="auto"/>
                            <w:bottom w:val="none" w:sz="0" w:space="0" w:color="auto"/>
                            <w:right w:val="none" w:sz="0" w:space="0" w:color="auto"/>
                          </w:divBdr>
                        </w:div>
                      </w:divsChild>
                    </w:div>
                    <w:div w:id="12246370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30054849">
              <w:marLeft w:val="0"/>
              <w:marRight w:val="0"/>
              <w:marTop w:val="0"/>
              <w:marBottom w:val="375"/>
              <w:divBdr>
                <w:top w:val="none" w:sz="0" w:space="0" w:color="auto"/>
                <w:left w:val="none" w:sz="0" w:space="0" w:color="auto"/>
                <w:bottom w:val="none" w:sz="0" w:space="0" w:color="auto"/>
                <w:right w:val="none" w:sz="0" w:space="0" w:color="auto"/>
              </w:divBdr>
              <w:divsChild>
                <w:div w:id="2108114497">
                  <w:marLeft w:val="0"/>
                  <w:marRight w:val="0"/>
                  <w:marTop w:val="0"/>
                  <w:marBottom w:val="0"/>
                  <w:divBdr>
                    <w:top w:val="none" w:sz="0" w:space="0" w:color="auto"/>
                    <w:left w:val="none" w:sz="0" w:space="0" w:color="auto"/>
                    <w:bottom w:val="none" w:sz="0" w:space="0" w:color="auto"/>
                    <w:right w:val="none" w:sz="0" w:space="0" w:color="auto"/>
                  </w:divBdr>
                </w:div>
              </w:divsChild>
            </w:div>
            <w:div w:id="1797287224">
              <w:marLeft w:val="0"/>
              <w:marRight w:val="0"/>
              <w:marTop w:val="0"/>
              <w:marBottom w:val="375"/>
              <w:divBdr>
                <w:top w:val="none" w:sz="0" w:space="0" w:color="auto"/>
                <w:left w:val="none" w:sz="0" w:space="0" w:color="auto"/>
                <w:bottom w:val="none" w:sz="0" w:space="0" w:color="auto"/>
                <w:right w:val="none" w:sz="0" w:space="0" w:color="auto"/>
              </w:divBdr>
              <w:divsChild>
                <w:div w:id="920065605">
                  <w:marLeft w:val="0"/>
                  <w:marRight w:val="0"/>
                  <w:marTop w:val="0"/>
                  <w:marBottom w:val="0"/>
                  <w:divBdr>
                    <w:top w:val="none" w:sz="0" w:space="0" w:color="auto"/>
                    <w:left w:val="none" w:sz="0" w:space="0" w:color="auto"/>
                    <w:bottom w:val="none" w:sz="0" w:space="0" w:color="auto"/>
                    <w:right w:val="none" w:sz="0" w:space="0" w:color="auto"/>
                  </w:divBdr>
                </w:div>
              </w:divsChild>
            </w:div>
            <w:div w:id="474952190">
              <w:marLeft w:val="0"/>
              <w:marRight w:val="0"/>
              <w:marTop w:val="0"/>
              <w:marBottom w:val="375"/>
              <w:divBdr>
                <w:top w:val="none" w:sz="0" w:space="0" w:color="auto"/>
                <w:left w:val="none" w:sz="0" w:space="0" w:color="auto"/>
                <w:bottom w:val="none" w:sz="0" w:space="0" w:color="auto"/>
                <w:right w:val="none" w:sz="0" w:space="0" w:color="auto"/>
              </w:divBdr>
              <w:divsChild>
                <w:div w:id="831259585">
                  <w:marLeft w:val="0"/>
                  <w:marRight w:val="0"/>
                  <w:marTop w:val="0"/>
                  <w:marBottom w:val="0"/>
                  <w:divBdr>
                    <w:top w:val="none" w:sz="0" w:space="0" w:color="auto"/>
                    <w:left w:val="none" w:sz="0" w:space="0" w:color="auto"/>
                    <w:bottom w:val="none" w:sz="0" w:space="0" w:color="auto"/>
                    <w:right w:val="none" w:sz="0" w:space="0" w:color="auto"/>
                  </w:divBdr>
                </w:div>
              </w:divsChild>
            </w:div>
            <w:div w:id="1874808245">
              <w:marLeft w:val="0"/>
              <w:marRight w:val="0"/>
              <w:marTop w:val="0"/>
              <w:marBottom w:val="0"/>
              <w:divBdr>
                <w:top w:val="none" w:sz="0" w:space="0" w:color="auto"/>
                <w:left w:val="none" w:sz="0" w:space="0" w:color="auto"/>
                <w:bottom w:val="none" w:sz="0" w:space="0" w:color="auto"/>
                <w:right w:val="none" w:sz="0" w:space="0" w:color="auto"/>
              </w:divBdr>
            </w:div>
            <w:div w:id="211158962">
              <w:marLeft w:val="0"/>
              <w:marRight w:val="0"/>
              <w:marTop w:val="0"/>
              <w:marBottom w:val="0"/>
              <w:divBdr>
                <w:top w:val="none" w:sz="0" w:space="0" w:color="auto"/>
                <w:left w:val="none" w:sz="0" w:space="0" w:color="auto"/>
                <w:bottom w:val="none" w:sz="0" w:space="0" w:color="auto"/>
                <w:right w:val="none" w:sz="0" w:space="0" w:color="auto"/>
              </w:divBdr>
              <w:divsChild>
                <w:div w:id="1074085101">
                  <w:marLeft w:val="0"/>
                  <w:marRight w:val="0"/>
                  <w:marTop w:val="0"/>
                  <w:marBottom w:val="0"/>
                  <w:divBdr>
                    <w:top w:val="none" w:sz="0" w:space="2" w:color="C83DF4"/>
                    <w:left w:val="none" w:sz="0" w:space="11" w:color="C83DF4"/>
                    <w:bottom w:val="single" w:sz="12" w:space="2" w:color="C83DF4"/>
                    <w:right w:val="none" w:sz="0" w:space="11" w:color="C83DF4"/>
                  </w:divBdr>
                </w:div>
                <w:div w:id="470946924">
                  <w:marLeft w:val="0"/>
                  <w:marRight w:val="0"/>
                  <w:marTop w:val="0"/>
                  <w:marBottom w:val="375"/>
                  <w:divBdr>
                    <w:top w:val="none" w:sz="0" w:space="0" w:color="auto"/>
                    <w:left w:val="none" w:sz="0" w:space="0" w:color="auto"/>
                    <w:bottom w:val="none" w:sz="0" w:space="0" w:color="auto"/>
                    <w:right w:val="none" w:sz="0" w:space="0" w:color="auto"/>
                  </w:divBdr>
                </w:div>
              </w:divsChild>
            </w:div>
            <w:div w:id="1763061603">
              <w:marLeft w:val="0"/>
              <w:marRight w:val="0"/>
              <w:marTop w:val="0"/>
              <w:marBottom w:val="0"/>
              <w:divBdr>
                <w:top w:val="none" w:sz="0" w:space="0" w:color="auto"/>
                <w:left w:val="none" w:sz="0" w:space="0" w:color="auto"/>
                <w:bottom w:val="none" w:sz="0" w:space="0" w:color="auto"/>
                <w:right w:val="none" w:sz="0" w:space="0" w:color="auto"/>
              </w:divBdr>
              <w:divsChild>
                <w:div w:id="1258445359">
                  <w:marLeft w:val="0"/>
                  <w:marRight w:val="0"/>
                  <w:marTop w:val="0"/>
                  <w:marBottom w:val="0"/>
                  <w:divBdr>
                    <w:top w:val="none" w:sz="0" w:space="2" w:color="A1CC33"/>
                    <w:left w:val="none" w:sz="0" w:space="11" w:color="A1CC33"/>
                    <w:bottom w:val="single" w:sz="12" w:space="2" w:color="A1CC33"/>
                    <w:right w:val="none" w:sz="0" w:space="11" w:color="A1CC33"/>
                  </w:divBdr>
                </w:div>
                <w:div w:id="1042435537">
                  <w:marLeft w:val="0"/>
                  <w:marRight w:val="0"/>
                  <w:marTop w:val="0"/>
                  <w:marBottom w:val="375"/>
                  <w:divBdr>
                    <w:top w:val="none" w:sz="0" w:space="0" w:color="auto"/>
                    <w:left w:val="none" w:sz="0" w:space="0" w:color="auto"/>
                    <w:bottom w:val="none" w:sz="0" w:space="0" w:color="auto"/>
                    <w:right w:val="none" w:sz="0" w:space="0" w:color="auto"/>
                  </w:divBdr>
                  <w:divsChild>
                    <w:div w:id="13586559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7732664">
              <w:marLeft w:val="0"/>
              <w:marRight w:val="0"/>
              <w:marTop w:val="0"/>
              <w:marBottom w:val="0"/>
              <w:divBdr>
                <w:top w:val="none" w:sz="0" w:space="0" w:color="auto"/>
                <w:left w:val="none" w:sz="0" w:space="0" w:color="auto"/>
                <w:bottom w:val="none" w:sz="0" w:space="0" w:color="auto"/>
                <w:right w:val="none" w:sz="0" w:space="0" w:color="auto"/>
              </w:divBdr>
              <w:divsChild>
                <w:div w:id="231741251">
                  <w:marLeft w:val="0"/>
                  <w:marRight w:val="0"/>
                  <w:marTop w:val="0"/>
                  <w:marBottom w:val="0"/>
                  <w:divBdr>
                    <w:top w:val="none" w:sz="0" w:space="2" w:color="3DC1F4"/>
                    <w:left w:val="none" w:sz="0" w:space="11" w:color="3DC1F4"/>
                    <w:bottom w:val="single" w:sz="12" w:space="2" w:color="3DC1F4"/>
                    <w:right w:val="none" w:sz="0" w:space="11" w:color="3DC1F4"/>
                  </w:divBdr>
                </w:div>
              </w:divsChild>
            </w:div>
            <w:div w:id="557280094">
              <w:marLeft w:val="0"/>
              <w:marRight w:val="0"/>
              <w:marTop w:val="0"/>
              <w:marBottom w:val="375"/>
              <w:divBdr>
                <w:top w:val="none" w:sz="0" w:space="0" w:color="auto"/>
                <w:left w:val="none" w:sz="0" w:space="0" w:color="auto"/>
                <w:bottom w:val="none" w:sz="0" w:space="0" w:color="auto"/>
                <w:right w:val="none" w:sz="0" w:space="0" w:color="auto"/>
              </w:divBdr>
              <w:divsChild>
                <w:div w:id="150060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am.ru/obrazovanie/podgotovitelnaya-grupp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1965</Words>
  <Characters>11206</Characters>
  <Application>Microsoft Office Word</Application>
  <DocSecurity>0</DocSecurity>
  <Lines>93</Lines>
  <Paragraphs>26</Paragraphs>
  <ScaleCrop>false</ScaleCrop>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Сделал Фил</dc:creator>
  <cp:keywords/>
  <dc:description/>
  <cp:lastModifiedBy>Сделал Фил</cp:lastModifiedBy>
  <cp:revision>2</cp:revision>
  <dcterms:created xsi:type="dcterms:W3CDTF">2026-10-10T05:09:00Z</dcterms:created>
  <dcterms:modified xsi:type="dcterms:W3CDTF">2026-10-10T05:14:00Z</dcterms:modified>
</cp:coreProperties>
</file>