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A67" w:rsidRPr="00E02196" w:rsidRDefault="00192A67" w:rsidP="00192A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bookmarkStart w:id="0" w:name="_GoBack"/>
      <w:r w:rsidRPr="00E021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Конспект </w:t>
      </w:r>
      <w:r w:rsidR="00E021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E021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урока по литературе в 9 классе</w:t>
      </w:r>
      <w:r w:rsidR="00E021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E02196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E021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«Слово о полку Игореве» - величайший памятник  древнерусской литературы»</w:t>
      </w:r>
    </w:p>
    <w:bookmarkEnd w:id="0"/>
    <w:p w:rsidR="00192A67" w:rsidRDefault="00192A67" w:rsidP="00192A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92A67" w:rsidRPr="00510414" w:rsidRDefault="00192A67" w:rsidP="00192A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Цели урока:</w:t>
      </w:r>
    </w:p>
    <w:p w:rsidR="00192A67" w:rsidRPr="00510414" w:rsidRDefault="00192A67" w:rsidP="00192A6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  <w:t>- обзорная характеристика древнерусской литературы;</w:t>
      </w:r>
    </w:p>
    <w:p w:rsidR="00192A67" w:rsidRPr="00510414" w:rsidRDefault="00192A67" w:rsidP="00192A6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  <w:t>- изложение истории открытия «Слова» и событий, нашедших отражение в нем;</w:t>
      </w:r>
    </w:p>
    <w:p w:rsidR="00192A67" w:rsidRPr="00510414" w:rsidRDefault="00192A67" w:rsidP="00192A6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  <w:t>- знакомство с исследованиями «Слова» и его переводами.</w:t>
      </w:r>
    </w:p>
    <w:p w:rsidR="00192A67" w:rsidRPr="00510414" w:rsidRDefault="00C13B7C" w:rsidP="00192A67">
      <w:pPr>
        <w:spacing w:after="0" w:line="240" w:lineRule="auto"/>
        <w:rPr>
          <w:rFonts w:ascii="Arial" w:eastAsia="Times New Roman" w:hAnsi="Arial" w:cs="Arial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>-развитие навыков</w:t>
      </w:r>
      <w:r w:rsidR="00192A67"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 выразительного чтения лирического произведения;</w:t>
      </w:r>
    </w:p>
    <w:p w:rsidR="00192A67" w:rsidRPr="00510414" w:rsidRDefault="00C13B7C" w:rsidP="00192A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>- воспитание любви</w:t>
      </w:r>
      <w:r w:rsidR="00192A67"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к родному языку и литературе.</w:t>
      </w:r>
    </w:p>
    <w:p w:rsidR="00192A67" w:rsidRPr="00510414" w:rsidRDefault="00192A67" w:rsidP="00192A67">
      <w:pPr>
        <w:spacing w:after="0" w:line="240" w:lineRule="auto"/>
        <w:rPr>
          <w:rFonts w:ascii="Arial" w:eastAsia="Times New Roman" w:hAnsi="Arial" w:cs="Arial"/>
          <w:color w:val="000000"/>
          <w:sz w:val="28"/>
          <w:lang w:eastAsia="ru-RU"/>
        </w:rPr>
      </w:pPr>
    </w:p>
    <w:p w:rsidR="00192A67" w:rsidRPr="00510414" w:rsidRDefault="00192A67" w:rsidP="00CB5804">
      <w:pPr>
        <w:tabs>
          <w:tab w:val="left" w:pos="621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Оборудование:</w:t>
      </w: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презентация, тексты «Слова»</w:t>
      </w:r>
      <w:r w:rsidR="00CB5804"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ab/>
      </w:r>
    </w:p>
    <w:p w:rsidR="006D520F" w:rsidRDefault="00CB5804" w:rsidP="00192A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B5804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127F802D" wp14:editId="7A5C0BCE">
            <wp:extent cx="5039429" cy="3781953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9429" cy="378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20F" w:rsidRDefault="006D520F" w:rsidP="006D520F">
      <w:pPr>
        <w:keepNext/>
        <w:autoSpaceDE w:val="0"/>
        <w:autoSpaceDN w:val="0"/>
        <w:adjustRightInd w:val="0"/>
        <w:spacing w:before="105" w:after="60" w:line="264" w:lineRule="auto"/>
        <w:jc w:val="center"/>
        <w:rPr>
          <w:b/>
          <w:bCs/>
          <w:spacing w:val="45"/>
          <w:sz w:val="36"/>
        </w:rPr>
      </w:pPr>
      <w:r w:rsidRPr="00510414">
        <w:rPr>
          <w:b/>
          <w:bCs/>
          <w:spacing w:val="45"/>
          <w:sz w:val="36"/>
        </w:rPr>
        <w:t>Ход урока</w:t>
      </w:r>
      <w:r w:rsidR="00F86CB6">
        <w:rPr>
          <w:b/>
          <w:bCs/>
          <w:spacing w:val="45"/>
          <w:sz w:val="36"/>
        </w:rPr>
        <w:t>.</w:t>
      </w:r>
    </w:p>
    <w:p w:rsidR="00F86CB6" w:rsidRPr="00510414" w:rsidRDefault="00F86CB6" w:rsidP="006D520F">
      <w:pPr>
        <w:keepNext/>
        <w:autoSpaceDE w:val="0"/>
        <w:autoSpaceDN w:val="0"/>
        <w:adjustRightInd w:val="0"/>
        <w:spacing w:before="105" w:after="60" w:line="264" w:lineRule="auto"/>
        <w:jc w:val="center"/>
        <w:rPr>
          <w:b/>
          <w:bCs/>
          <w:spacing w:val="45"/>
          <w:sz w:val="36"/>
        </w:rPr>
      </w:pPr>
    </w:p>
    <w:p w:rsidR="006D520F" w:rsidRPr="00510414" w:rsidRDefault="006D520F" w:rsidP="006D520F">
      <w:pPr>
        <w:autoSpaceDE w:val="0"/>
        <w:autoSpaceDN w:val="0"/>
        <w:adjustRightInd w:val="0"/>
        <w:spacing w:after="60" w:line="264" w:lineRule="auto"/>
        <w:ind w:firstLine="360"/>
        <w:jc w:val="both"/>
        <w:rPr>
          <w:b/>
          <w:bCs/>
          <w:color w:val="4F81BD" w:themeColor="accent1"/>
          <w:sz w:val="36"/>
          <w:szCs w:val="28"/>
        </w:rPr>
      </w:pPr>
      <w:r w:rsidRPr="00510414">
        <w:rPr>
          <w:b/>
          <w:bCs/>
          <w:color w:val="4F81BD" w:themeColor="accent1"/>
          <w:sz w:val="36"/>
          <w:szCs w:val="28"/>
        </w:rPr>
        <w:t xml:space="preserve">I. Повторение </w:t>
      </w:r>
      <w:proofErr w:type="gramStart"/>
      <w:r w:rsidRPr="00510414">
        <w:rPr>
          <w:b/>
          <w:bCs/>
          <w:color w:val="4F81BD" w:themeColor="accent1"/>
          <w:sz w:val="36"/>
          <w:szCs w:val="28"/>
        </w:rPr>
        <w:t>изученного</w:t>
      </w:r>
      <w:proofErr w:type="gramEnd"/>
      <w:r w:rsidRPr="00510414">
        <w:rPr>
          <w:b/>
          <w:bCs/>
          <w:color w:val="4F81BD" w:themeColor="accent1"/>
          <w:sz w:val="36"/>
          <w:szCs w:val="28"/>
        </w:rPr>
        <w:t xml:space="preserve"> в 5–8 классах.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sz w:val="36"/>
          <w:szCs w:val="28"/>
        </w:rPr>
        <w:t>1.</w:t>
      </w:r>
      <w:r w:rsidRPr="00510414">
        <w:rPr>
          <w:spacing w:val="45"/>
          <w:sz w:val="36"/>
          <w:szCs w:val="28"/>
        </w:rPr>
        <w:t xml:space="preserve"> Беседа по статье</w:t>
      </w:r>
      <w:r w:rsidRPr="00510414">
        <w:rPr>
          <w:sz w:val="36"/>
          <w:szCs w:val="28"/>
        </w:rPr>
        <w:t xml:space="preserve"> «Древнерусская литература».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i/>
          <w:iCs/>
          <w:sz w:val="36"/>
          <w:szCs w:val="28"/>
        </w:rPr>
      </w:pPr>
      <w:r w:rsidRPr="00510414">
        <w:rPr>
          <w:sz w:val="36"/>
          <w:szCs w:val="28"/>
        </w:rPr>
        <w:t xml:space="preserve">1) Когда и как начиналась русская литература? </w:t>
      </w:r>
      <w:r w:rsidRPr="00510414">
        <w:rPr>
          <w:i/>
          <w:iCs/>
          <w:sz w:val="36"/>
          <w:szCs w:val="28"/>
        </w:rPr>
        <w:t xml:space="preserve">(Возникновение русской литературы относится к концу Х </w:t>
      </w:r>
      <w:r w:rsidRPr="00510414">
        <w:rPr>
          <w:i/>
          <w:iCs/>
          <w:sz w:val="36"/>
          <w:szCs w:val="28"/>
        </w:rPr>
        <w:lastRenderedPageBreak/>
        <w:t xml:space="preserve">века, когда с принятием на Руси христианства как государственной религии появились церковно-служебные и историко-повествовательные произведения на церковно-славянском языке.)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i/>
          <w:iCs/>
          <w:sz w:val="36"/>
          <w:szCs w:val="28"/>
        </w:rPr>
      </w:pPr>
      <w:r w:rsidRPr="00510414">
        <w:rPr>
          <w:sz w:val="36"/>
          <w:szCs w:val="28"/>
        </w:rPr>
        <w:t xml:space="preserve">2) Каковы ее первые произведения? </w:t>
      </w:r>
      <w:r w:rsidRPr="00510414">
        <w:rPr>
          <w:i/>
          <w:iCs/>
          <w:sz w:val="36"/>
          <w:szCs w:val="28"/>
        </w:rPr>
        <w:t xml:space="preserve">(«Повесть временных лет», жития князей Бориса и Глеба, «Слово о законе и благодати», «Хождение» игумена Даниила, «Поучения» Владимира Мономаха и др.)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i/>
          <w:iCs/>
          <w:sz w:val="36"/>
          <w:szCs w:val="28"/>
        </w:rPr>
      </w:pPr>
      <w:r w:rsidRPr="00510414">
        <w:rPr>
          <w:sz w:val="36"/>
          <w:szCs w:val="28"/>
        </w:rPr>
        <w:t xml:space="preserve">3) Известны ли имена их авторов? </w:t>
      </w:r>
      <w:r w:rsidRPr="00510414">
        <w:rPr>
          <w:i/>
          <w:iCs/>
          <w:sz w:val="36"/>
          <w:szCs w:val="28"/>
        </w:rPr>
        <w:t xml:space="preserve">(Летописец Нестор, игумен Киево-Печерского монастыря Феодосий, киевский митрополит </w:t>
      </w:r>
      <w:proofErr w:type="spellStart"/>
      <w:r w:rsidRPr="00510414">
        <w:rPr>
          <w:i/>
          <w:iCs/>
          <w:sz w:val="36"/>
          <w:szCs w:val="28"/>
        </w:rPr>
        <w:t>Иларион</w:t>
      </w:r>
      <w:proofErr w:type="spellEnd"/>
      <w:r w:rsidRPr="00510414">
        <w:rPr>
          <w:i/>
          <w:iCs/>
          <w:sz w:val="36"/>
          <w:szCs w:val="28"/>
        </w:rPr>
        <w:t xml:space="preserve">, игумен Даниил, князь Владимир Мономах, монах Кирилл </w:t>
      </w:r>
      <w:proofErr w:type="spellStart"/>
      <w:r w:rsidRPr="00510414">
        <w:rPr>
          <w:i/>
          <w:iCs/>
          <w:sz w:val="36"/>
          <w:szCs w:val="28"/>
        </w:rPr>
        <w:t>Туровский</w:t>
      </w:r>
      <w:proofErr w:type="spellEnd"/>
      <w:r w:rsidRPr="00510414">
        <w:rPr>
          <w:i/>
          <w:iCs/>
          <w:sz w:val="36"/>
          <w:szCs w:val="28"/>
        </w:rPr>
        <w:t>, путешественник Афанасий Никитин и др.)</w:t>
      </w:r>
    </w:p>
    <w:p w:rsidR="006D520F" w:rsidRPr="00510414" w:rsidRDefault="006D520F" w:rsidP="006D520F">
      <w:pPr>
        <w:autoSpaceDE w:val="0"/>
        <w:autoSpaceDN w:val="0"/>
        <w:adjustRightInd w:val="0"/>
        <w:spacing w:before="60" w:line="264" w:lineRule="auto"/>
        <w:ind w:firstLine="360"/>
        <w:jc w:val="both"/>
        <w:rPr>
          <w:sz w:val="36"/>
          <w:szCs w:val="28"/>
        </w:rPr>
      </w:pPr>
      <w:r w:rsidRPr="00510414">
        <w:rPr>
          <w:spacing w:val="45"/>
          <w:sz w:val="36"/>
          <w:szCs w:val="28"/>
        </w:rPr>
        <w:t xml:space="preserve">2. Викторина </w:t>
      </w:r>
      <w:r w:rsidRPr="00510414">
        <w:rPr>
          <w:sz w:val="36"/>
          <w:szCs w:val="28"/>
        </w:rPr>
        <w:t>«Узнай по отрывку пр</w:t>
      </w:r>
      <w:r w:rsidR="00510414">
        <w:rPr>
          <w:sz w:val="36"/>
          <w:szCs w:val="28"/>
        </w:rPr>
        <w:t>оизведение и определи его жанр</w:t>
      </w:r>
      <w:proofErr w:type="gramStart"/>
      <w:r w:rsidR="00510414">
        <w:rPr>
          <w:sz w:val="36"/>
          <w:szCs w:val="28"/>
        </w:rPr>
        <w:t>»(</w:t>
      </w:r>
      <w:proofErr w:type="gramEnd"/>
      <w:r w:rsidR="00510414">
        <w:rPr>
          <w:sz w:val="36"/>
          <w:szCs w:val="28"/>
        </w:rPr>
        <w:t xml:space="preserve"> На слайдах).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sz w:val="36"/>
          <w:szCs w:val="28"/>
        </w:rPr>
        <w:t xml:space="preserve">– Какие жанры древнерусской литературы вы помните?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b/>
          <w:bCs/>
          <w:i/>
          <w:iCs/>
          <w:sz w:val="36"/>
          <w:szCs w:val="28"/>
        </w:rPr>
        <w:t>Поучение</w:t>
      </w:r>
      <w:r w:rsidRPr="00510414">
        <w:rPr>
          <w:sz w:val="36"/>
          <w:szCs w:val="28"/>
        </w:rPr>
        <w:t xml:space="preserve"> – это про</w:t>
      </w:r>
      <w:r w:rsidR="00510414">
        <w:rPr>
          <w:sz w:val="36"/>
          <w:szCs w:val="28"/>
        </w:rPr>
        <w:t>никновенная беседа о духовных це</w:t>
      </w:r>
      <w:r w:rsidRPr="00510414">
        <w:rPr>
          <w:sz w:val="36"/>
          <w:szCs w:val="28"/>
        </w:rPr>
        <w:t xml:space="preserve">нностях. (Владимир Мономах.)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b/>
          <w:bCs/>
          <w:i/>
          <w:iCs/>
          <w:sz w:val="36"/>
          <w:szCs w:val="28"/>
        </w:rPr>
        <w:t>Повесть,</w:t>
      </w:r>
      <w:r w:rsidRPr="00510414">
        <w:rPr>
          <w:sz w:val="36"/>
          <w:szCs w:val="28"/>
        </w:rPr>
        <w:t xml:space="preserve"> как правило, повествует о важных исторических событиях. («Повесть о разорении Рязани Батыем».)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b/>
          <w:bCs/>
          <w:i/>
          <w:iCs/>
          <w:sz w:val="36"/>
          <w:szCs w:val="28"/>
        </w:rPr>
        <w:t>Слово</w:t>
      </w:r>
      <w:r w:rsidRPr="00510414">
        <w:rPr>
          <w:sz w:val="36"/>
          <w:szCs w:val="28"/>
        </w:rPr>
        <w:t xml:space="preserve"> является образцом торжественного красноречия.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sz w:val="36"/>
          <w:szCs w:val="28"/>
        </w:rPr>
        <w:t xml:space="preserve">В </w:t>
      </w:r>
      <w:r w:rsidRPr="00510414">
        <w:rPr>
          <w:b/>
          <w:bCs/>
          <w:i/>
          <w:iCs/>
          <w:sz w:val="36"/>
          <w:szCs w:val="28"/>
        </w:rPr>
        <w:t>хождении</w:t>
      </w:r>
      <w:r w:rsidRPr="00510414">
        <w:rPr>
          <w:sz w:val="36"/>
          <w:szCs w:val="28"/>
        </w:rPr>
        <w:t xml:space="preserve"> дается информация о далеких путешествиях.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sz w:val="36"/>
          <w:szCs w:val="28"/>
        </w:rPr>
        <w:t xml:space="preserve">В </w:t>
      </w:r>
      <w:r w:rsidRPr="00510414">
        <w:rPr>
          <w:b/>
          <w:bCs/>
          <w:i/>
          <w:iCs/>
          <w:sz w:val="36"/>
          <w:szCs w:val="28"/>
        </w:rPr>
        <w:t>житии</w:t>
      </w:r>
      <w:r w:rsidRPr="00510414">
        <w:rPr>
          <w:sz w:val="36"/>
          <w:szCs w:val="28"/>
        </w:rPr>
        <w:t xml:space="preserve"> – описание духовных подвигов и добрых дел святых. (Б. Зайцев «Преподобный Сергий Радонежский», «Сказание о житии Александра Невского».)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sz w:val="36"/>
          <w:szCs w:val="28"/>
        </w:rPr>
        <w:t xml:space="preserve">– Дайте определение слову «жанр».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i/>
          <w:iCs/>
          <w:sz w:val="36"/>
          <w:szCs w:val="28"/>
        </w:rPr>
      </w:pPr>
      <w:r w:rsidRPr="00510414">
        <w:rPr>
          <w:i/>
          <w:iCs/>
          <w:sz w:val="36"/>
          <w:szCs w:val="28"/>
        </w:rPr>
        <w:lastRenderedPageBreak/>
        <w:t>(Жанр – исторически формирующийся вид литературных произведений, обладающих особенностями, признаками, закономерностями, отличающими их от других произведений.)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i/>
          <w:iCs/>
          <w:sz w:val="36"/>
          <w:szCs w:val="28"/>
        </w:rPr>
      </w:pPr>
      <w:r w:rsidRPr="00510414">
        <w:rPr>
          <w:sz w:val="36"/>
          <w:szCs w:val="28"/>
        </w:rPr>
        <w:t xml:space="preserve">– Может ли житие быть посвящено описанию быта и подвигов разбойников? </w:t>
      </w:r>
      <w:r w:rsidRPr="00510414">
        <w:rPr>
          <w:i/>
          <w:iCs/>
          <w:sz w:val="36"/>
          <w:szCs w:val="28"/>
        </w:rPr>
        <w:t xml:space="preserve">(Нет, так как это будет противоречить законам жанра.) </w:t>
      </w: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  <w:szCs w:val="28"/>
        </w:rPr>
      </w:pPr>
      <w:r w:rsidRPr="00510414">
        <w:rPr>
          <w:sz w:val="36"/>
          <w:szCs w:val="28"/>
        </w:rPr>
        <w:t xml:space="preserve">Жанром, который помог Руси осмыслить свое предназначение, собственную историю, стала летопись. </w:t>
      </w:r>
    </w:p>
    <w:p w:rsidR="00151A5E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</w:rPr>
      </w:pPr>
      <w:r w:rsidRPr="00510414">
        <w:rPr>
          <w:b/>
          <w:bCs/>
          <w:i/>
          <w:iCs/>
          <w:sz w:val="36"/>
          <w:szCs w:val="28"/>
        </w:rPr>
        <w:t>Летопись</w:t>
      </w:r>
      <w:r w:rsidRPr="00510414">
        <w:rPr>
          <w:sz w:val="36"/>
          <w:szCs w:val="28"/>
        </w:rPr>
        <w:t xml:space="preserve"> – повествование о событиях исторической важности, расположенных «по летам», то есть в хронологической последовательности</w:t>
      </w:r>
      <w:r w:rsidRPr="00510414">
        <w:rPr>
          <w:sz w:val="28"/>
        </w:rPr>
        <w:t>.</w:t>
      </w:r>
    </w:p>
    <w:p w:rsidR="00151A5E" w:rsidRPr="00510414" w:rsidRDefault="00151A5E" w:rsidP="00151A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Одним из образцов древнерусской литературы является «Слово о полку Игореве». Мы познакомимся с содержанием, композицией, идейной направленностью произведения.</w:t>
      </w:r>
    </w:p>
    <w:p w:rsidR="00151A5E" w:rsidRDefault="00510414" w:rsidP="00151A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974821" wp14:editId="08B6ED16">
            <wp:extent cx="3229498" cy="3991458"/>
            <wp:effectExtent l="0" t="0" r="9525" b="0"/>
            <wp:docPr id="5" name="Picture 7" descr="стра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 descr="страниц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102" cy="398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10414" w:rsidRPr="00510414" w:rsidRDefault="00510414" w:rsidP="00151A5E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36"/>
          <w:lang w:eastAsia="ru-RU"/>
        </w:rPr>
      </w:pPr>
    </w:p>
    <w:p w:rsidR="00151A5E" w:rsidRPr="00510414" w:rsidRDefault="00151A5E" w:rsidP="00151A5E">
      <w:pPr>
        <w:spacing w:after="0" w:line="240" w:lineRule="auto"/>
        <w:rPr>
          <w:rFonts w:ascii="Times New Roman" w:eastAsia="Times New Roman" w:hAnsi="Times New Roman" w:cs="Times New Roman"/>
          <w:b/>
          <w:color w:val="4F81BD" w:themeColor="accent1"/>
          <w:sz w:val="36"/>
          <w:lang w:eastAsia="ru-RU"/>
        </w:rPr>
      </w:pPr>
      <w:proofErr w:type="gramStart"/>
      <w:r w:rsidRPr="00510414">
        <w:rPr>
          <w:rFonts w:ascii="Times New Roman" w:eastAsia="Times New Roman" w:hAnsi="Times New Roman" w:cs="Times New Roman"/>
          <w:b/>
          <w:color w:val="4F81BD" w:themeColor="accent1"/>
          <w:sz w:val="36"/>
          <w:lang w:val="en-US" w:eastAsia="ru-RU"/>
        </w:rPr>
        <w:t>II</w:t>
      </w:r>
      <w:r w:rsidRPr="00510414">
        <w:rPr>
          <w:rFonts w:ascii="Times New Roman" w:eastAsia="Times New Roman" w:hAnsi="Times New Roman" w:cs="Times New Roman"/>
          <w:b/>
          <w:color w:val="4F81BD" w:themeColor="accent1"/>
          <w:sz w:val="36"/>
          <w:lang w:eastAsia="ru-RU"/>
        </w:rPr>
        <w:t>.Знакомство со «Словом о полку Игореве».</w:t>
      </w:r>
      <w:proofErr w:type="gramEnd"/>
      <w:r w:rsidRPr="00510414">
        <w:rPr>
          <w:rFonts w:ascii="Times New Roman" w:eastAsia="Times New Roman" w:hAnsi="Times New Roman" w:cs="Times New Roman"/>
          <w:b/>
          <w:color w:val="4F81BD" w:themeColor="accent1"/>
          <w:sz w:val="36"/>
          <w:lang w:eastAsia="ru-RU"/>
        </w:rPr>
        <w:t xml:space="preserve"> </w:t>
      </w:r>
    </w:p>
    <w:p w:rsidR="00510414" w:rsidRPr="00510414" w:rsidRDefault="00510414" w:rsidP="00151A5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</w:pPr>
    </w:p>
    <w:p w:rsidR="006D520F" w:rsidRPr="00510414" w:rsidRDefault="006D520F" w:rsidP="006D520F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</w:rPr>
      </w:pPr>
      <w:r w:rsidRPr="00510414">
        <w:rPr>
          <w:sz w:val="28"/>
        </w:rPr>
        <w:t xml:space="preserve">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</w:rPr>
      </w:pPr>
      <w:r w:rsidRPr="00510414">
        <w:rPr>
          <w:sz w:val="36"/>
        </w:rPr>
        <w:t>Немного найдется во всей мировой литературе произведений, которые вызывали бы к себе столь длительный и пристальный интерес. Игореву песнь издают и переиздают. Создана огромная поэтическая библиотека вариаций на тему «Слова». О поэме, многократно переведенной на множество европейских и восточных языков, спорят ученые в самых различных странах мира. В последние десятилетия появились исследования этого произведения не только у наших славянских соседей, но и в США, Австралии, Англии, Франции, Италии</w:t>
      </w:r>
      <w:proofErr w:type="gramStart"/>
      <w:r w:rsidRPr="00510414">
        <w:rPr>
          <w:sz w:val="36"/>
        </w:rPr>
        <w:t>… В</w:t>
      </w:r>
      <w:proofErr w:type="gramEnd"/>
      <w:r w:rsidRPr="00510414">
        <w:rPr>
          <w:sz w:val="36"/>
        </w:rPr>
        <w:t xml:space="preserve"> чем же притягательность «Слова»? </w:t>
      </w:r>
    </w:p>
    <w:p w:rsidR="00151A5E" w:rsidRPr="00510414" w:rsidRDefault="00151A5E" w:rsidP="00151A5E">
      <w:pPr>
        <w:autoSpaceDE w:val="0"/>
        <w:autoSpaceDN w:val="0"/>
        <w:adjustRightInd w:val="0"/>
        <w:spacing w:after="15" w:line="264" w:lineRule="auto"/>
        <w:ind w:firstLine="360"/>
        <w:jc w:val="both"/>
        <w:rPr>
          <w:sz w:val="36"/>
        </w:rPr>
      </w:pPr>
      <w:r w:rsidRPr="00510414">
        <w:rPr>
          <w:sz w:val="36"/>
        </w:rPr>
        <w:t>1.</w:t>
      </w:r>
      <w:r w:rsidRPr="00510414">
        <w:rPr>
          <w:spacing w:val="30"/>
          <w:sz w:val="36"/>
        </w:rPr>
        <w:t xml:space="preserve"> Выразительное чтение</w:t>
      </w:r>
      <w:r w:rsidRPr="00510414">
        <w:rPr>
          <w:sz w:val="36"/>
        </w:rPr>
        <w:t xml:space="preserve"> </w:t>
      </w:r>
      <w:r w:rsidRPr="00510414">
        <w:rPr>
          <w:spacing w:val="45"/>
          <w:sz w:val="36"/>
        </w:rPr>
        <w:t>древнерусского текста</w:t>
      </w:r>
      <w:r w:rsidRPr="00510414">
        <w:rPr>
          <w:sz w:val="36"/>
        </w:rPr>
        <w:t xml:space="preserve"> (начала поэмы).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Не </w:t>
      </w:r>
      <w:proofErr w:type="spellStart"/>
      <w:proofErr w:type="gramStart"/>
      <w:r w:rsidRPr="00510414">
        <w:rPr>
          <w:sz w:val="36"/>
        </w:rPr>
        <w:t>л</w:t>
      </w:r>
      <w:proofErr w:type="gramEnd"/>
      <w:r w:rsidRPr="00510414">
        <w:rPr>
          <w:b/>
          <w:bCs/>
          <w:sz w:val="36"/>
        </w:rPr>
        <w:t>Ђ</w:t>
      </w:r>
      <w:r w:rsidRPr="00510414">
        <w:rPr>
          <w:sz w:val="36"/>
        </w:rPr>
        <w:t>по</w:t>
      </w:r>
      <w:proofErr w:type="spellEnd"/>
      <w:r w:rsidRPr="00510414">
        <w:rPr>
          <w:sz w:val="36"/>
        </w:rPr>
        <w:t xml:space="preserve"> ли </w:t>
      </w:r>
      <w:proofErr w:type="spellStart"/>
      <w:r w:rsidRPr="00510414">
        <w:rPr>
          <w:sz w:val="36"/>
        </w:rPr>
        <w:t>ны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бяшетъ</w:t>
      </w:r>
      <w:proofErr w:type="spellEnd"/>
      <w:r w:rsidRPr="00510414">
        <w:rPr>
          <w:sz w:val="36"/>
        </w:rPr>
        <w:t xml:space="preserve">, </w:t>
      </w:r>
      <w:proofErr w:type="spellStart"/>
      <w:r w:rsidRPr="00510414">
        <w:rPr>
          <w:sz w:val="36"/>
        </w:rPr>
        <w:t>братие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начяти</w:t>
      </w:r>
      <w:proofErr w:type="spellEnd"/>
      <w:r w:rsidRPr="00510414">
        <w:rPr>
          <w:sz w:val="36"/>
        </w:rPr>
        <w:t xml:space="preserve"> старыми </w:t>
      </w:r>
      <w:proofErr w:type="spellStart"/>
      <w:r w:rsidRPr="00510414">
        <w:rPr>
          <w:sz w:val="36"/>
        </w:rPr>
        <w:t>словесы</w:t>
      </w:r>
      <w:proofErr w:type="spellEnd"/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трудныхъ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пов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стий</w:t>
      </w:r>
      <w:proofErr w:type="spellEnd"/>
      <w:r w:rsidRPr="00510414">
        <w:rPr>
          <w:sz w:val="36"/>
        </w:rPr>
        <w:t xml:space="preserve"> о </w:t>
      </w:r>
      <w:proofErr w:type="spellStart"/>
      <w:r w:rsidRPr="00510414">
        <w:rPr>
          <w:sz w:val="36"/>
        </w:rPr>
        <w:t>пълку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Игорев</w:t>
      </w:r>
      <w:r w:rsidRPr="00510414">
        <w:rPr>
          <w:b/>
          <w:bCs/>
          <w:sz w:val="36"/>
        </w:rPr>
        <w:t>Ђ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sz w:val="36"/>
        </w:rPr>
        <w:tab/>
        <w:t xml:space="preserve">Игоря </w:t>
      </w:r>
      <w:proofErr w:type="spellStart"/>
      <w:r w:rsidRPr="00510414">
        <w:rPr>
          <w:sz w:val="36"/>
        </w:rPr>
        <w:t>Святьславлича</w:t>
      </w:r>
      <w:proofErr w:type="spellEnd"/>
      <w:r w:rsidRPr="00510414">
        <w:rPr>
          <w:sz w:val="36"/>
        </w:rPr>
        <w:t xml:space="preserve">?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Начати</w:t>
      </w:r>
      <w:proofErr w:type="spellEnd"/>
      <w:r w:rsidRPr="00510414">
        <w:rPr>
          <w:sz w:val="36"/>
        </w:rPr>
        <w:t xml:space="preserve"> же </w:t>
      </w:r>
      <w:proofErr w:type="spellStart"/>
      <w:r w:rsidRPr="00510414">
        <w:rPr>
          <w:sz w:val="36"/>
        </w:rPr>
        <w:t>ся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тъй</w:t>
      </w:r>
      <w:proofErr w:type="spellEnd"/>
      <w:r w:rsidRPr="00510414">
        <w:rPr>
          <w:sz w:val="36"/>
        </w:rPr>
        <w:t xml:space="preserve"> </w:t>
      </w:r>
      <w:proofErr w:type="spellStart"/>
      <w:proofErr w:type="gramStart"/>
      <w:r w:rsidRPr="00510414">
        <w:rPr>
          <w:sz w:val="36"/>
        </w:rPr>
        <w:t>п</w:t>
      </w:r>
      <w:proofErr w:type="gramEnd"/>
      <w:r w:rsidRPr="00510414">
        <w:rPr>
          <w:b/>
          <w:bCs/>
          <w:sz w:val="36"/>
        </w:rPr>
        <w:t>Ђ</w:t>
      </w:r>
      <w:r w:rsidRPr="00510414">
        <w:rPr>
          <w:sz w:val="36"/>
        </w:rPr>
        <w:t>сни</w:t>
      </w:r>
      <w:proofErr w:type="spellEnd"/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по </w:t>
      </w:r>
      <w:proofErr w:type="spellStart"/>
      <w:r w:rsidRPr="00510414">
        <w:rPr>
          <w:sz w:val="36"/>
        </w:rPr>
        <w:t>былинамь</w:t>
      </w:r>
      <w:proofErr w:type="spellEnd"/>
      <w:r w:rsidRPr="00510414">
        <w:rPr>
          <w:sz w:val="36"/>
        </w:rPr>
        <w:t xml:space="preserve"> сего времени,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а не по </w:t>
      </w:r>
      <w:proofErr w:type="spellStart"/>
      <w:r w:rsidRPr="00510414">
        <w:rPr>
          <w:sz w:val="36"/>
        </w:rPr>
        <w:t>замышлению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Бояню</w:t>
      </w:r>
      <w:proofErr w:type="spellEnd"/>
      <w:r w:rsidRPr="00510414">
        <w:rPr>
          <w:sz w:val="36"/>
        </w:rPr>
        <w:t>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Бояньъ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бо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в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щий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аще кому </w:t>
      </w:r>
      <w:proofErr w:type="spellStart"/>
      <w:r w:rsidRPr="00510414">
        <w:rPr>
          <w:sz w:val="36"/>
        </w:rPr>
        <w:t>хотяше</w:t>
      </w:r>
      <w:proofErr w:type="spellEnd"/>
      <w:r w:rsidRPr="00510414">
        <w:rPr>
          <w:sz w:val="36"/>
        </w:rPr>
        <w:t xml:space="preserve"> </w:t>
      </w:r>
      <w:proofErr w:type="spellStart"/>
      <w:proofErr w:type="gramStart"/>
      <w:r w:rsidRPr="00510414">
        <w:rPr>
          <w:sz w:val="36"/>
        </w:rPr>
        <w:t>п</w:t>
      </w:r>
      <w:proofErr w:type="gramEnd"/>
      <w:r w:rsidRPr="00510414">
        <w:rPr>
          <w:b/>
          <w:bCs/>
          <w:sz w:val="36"/>
        </w:rPr>
        <w:t>Ђ</w:t>
      </w:r>
      <w:r w:rsidRPr="00510414">
        <w:rPr>
          <w:sz w:val="36"/>
        </w:rPr>
        <w:t>снь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творити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lastRenderedPageBreak/>
        <w:tab/>
      </w:r>
      <w:r w:rsidRPr="00510414">
        <w:rPr>
          <w:sz w:val="36"/>
        </w:rPr>
        <w:tab/>
        <w:t xml:space="preserve">то </w:t>
      </w:r>
      <w:proofErr w:type="spellStart"/>
      <w:r w:rsidRPr="00510414">
        <w:rPr>
          <w:sz w:val="36"/>
        </w:rPr>
        <w:t>раст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кашеся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мыслию</w:t>
      </w:r>
      <w:proofErr w:type="spellEnd"/>
      <w:r w:rsidRPr="00510414">
        <w:rPr>
          <w:sz w:val="36"/>
        </w:rPr>
        <w:t xml:space="preserve"> по древу,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с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рымъ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вълкомъ</w:t>
      </w:r>
      <w:proofErr w:type="spellEnd"/>
      <w:r w:rsidRPr="00510414">
        <w:rPr>
          <w:sz w:val="36"/>
        </w:rPr>
        <w:t xml:space="preserve"> по земле, </w:t>
      </w:r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left="885" w:firstLine="1275"/>
        <w:jc w:val="both"/>
        <w:rPr>
          <w:sz w:val="36"/>
        </w:rPr>
      </w:pPr>
      <w:r w:rsidRPr="00510414">
        <w:rPr>
          <w:sz w:val="36"/>
        </w:rPr>
        <w:tab/>
      </w:r>
      <w:proofErr w:type="spellStart"/>
      <w:r w:rsidRPr="00510414">
        <w:rPr>
          <w:sz w:val="36"/>
        </w:rPr>
        <w:t>шизымъ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орломъ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подъ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облакы</w:t>
      </w:r>
      <w:proofErr w:type="spellEnd"/>
      <w:r w:rsidRPr="00510414">
        <w:rPr>
          <w:sz w:val="36"/>
        </w:rPr>
        <w:t xml:space="preserve">.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Помняшеть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бо</w:t>
      </w:r>
      <w:proofErr w:type="spellEnd"/>
      <w:r w:rsidRPr="00510414">
        <w:rPr>
          <w:sz w:val="36"/>
        </w:rPr>
        <w:t xml:space="preserve">, </w:t>
      </w:r>
      <w:proofErr w:type="spellStart"/>
      <w:r w:rsidRPr="00510414">
        <w:rPr>
          <w:sz w:val="36"/>
        </w:rPr>
        <w:t>рече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b/>
          <w:bCs/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първыхъ</w:t>
      </w:r>
      <w:proofErr w:type="spellEnd"/>
      <w:r w:rsidRPr="00510414">
        <w:rPr>
          <w:sz w:val="36"/>
        </w:rPr>
        <w:t xml:space="preserve"> времен </w:t>
      </w:r>
      <w:proofErr w:type="spellStart"/>
      <w:r w:rsidRPr="00510414">
        <w:rPr>
          <w:sz w:val="36"/>
        </w:rPr>
        <w:t>усобиц</w:t>
      </w:r>
      <w:r w:rsidRPr="00510414">
        <w:rPr>
          <w:b/>
          <w:bCs/>
          <w:sz w:val="36"/>
        </w:rPr>
        <w:t>Ђ</w:t>
      </w:r>
      <w:proofErr w:type="spellEnd"/>
      <w:r w:rsidRPr="00510414">
        <w:rPr>
          <w:b/>
          <w:bCs/>
          <w:sz w:val="36"/>
        </w:rPr>
        <w:t>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Тогда </w:t>
      </w:r>
      <w:proofErr w:type="spellStart"/>
      <w:r w:rsidRPr="00510414">
        <w:rPr>
          <w:sz w:val="36"/>
        </w:rPr>
        <w:t>пущашеть</w:t>
      </w:r>
      <w:proofErr w:type="spellEnd"/>
      <w:r w:rsidRPr="00510414">
        <w:rPr>
          <w:sz w:val="36"/>
        </w:rPr>
        <w:t xml:space="preserve"> 10 </w:t>
      </w:r>
      <w:proofErr w:type="spellStart"/>
      <w:r w:rsidRPr="00510414">
        <w:rPr>
          <w:sz w:val="36"/>
        </w:rPr>
        <w:t>соколовъ</w:t>
      </w:r>
      <w:proofErr w:type="spellEnd"/>
      <w:r w:rsidRPr="00510414">
        <w:rPr>
          <w:sz w:val="36"/>
        </w:rPr>
        <w:t xml:space="preserve"> на стадо </w:t>
      </w:r>
      <w:proofErr w:type="spellStart"/>
      <w:r w:rsidRPr="00510414">
        <w:rPr>
          <w:sz w:val="36"/>
        </w:rPr>
        <w:t>лебед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й</w:t>
      </w:r>
      <w:proofErr w:type="spellEnd"/>
      <w:r w:rsidRPr="00510414">
        <w:rPr>
          <w:sz w:val="36"/>
        </w:rPr>
        <w:t>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caps/>
          <w:sz w:val="36"/>
        </w:rPr>
        <w:t>к</w:t>
      </w:r>
      <w:r w:rsidRPr="00510414">
        <w:rPr>
          <w:sz w:val="36"/>
        </w:rPr>
        <w:t xml:space="preserve">оторый </w:t>
      </w:r>
      <w:proofErr w:type="spellStart"/>
      <w:r w:rsidRPr="00510414">
        <w:rPr>
          <w:sz w:val="36"/>
        </w:rPr>
        <w:t>дотечаше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left="885" w:firstLine="1275"/>
        <w:jc w:val="both"/>
        <w:rPr>
          <w:sz w:val="36"/>
        </w:rPr>
      </w:pPr>
      <w:r w:rsidRPr="00510414">
        <w:rPr>
          <w:sz w:val="36"/>
        </w:rPr>
        <w:tab/>
        <w:t xml:space="preserve">та </w:t>
      </w:r>
      <w:proofErr w:type="spellStart"/>
      <w:r w:rsidRPr="00510414">
        <w:rPr>
          <w:sz w:val="36"/>
        </w:rPr>
        <w:t>преди</w:t>
      </w:r>
      <w:proofErr w:type="spellEnd"/>
      <w:r w:rsidRPr="00510414">
        <w:rPr>
          <w:sz w:val="36"/>
        </w:rPr>
        <w:t xml:space="preserve"> </w:t>
      </w:r>
      <w:proofErr w:type="spellStart"/>
      <w:proofErr w:type="gramStart"/>
      <w:r w:rsidRPr="00510414">
        <w:rPr>
          <w:sz w:val="36"/>
        </w:rPr>
        <w:t>п</w:t>
      </w:r>
      <w:proofErr w:type="gramEnd"/>
      <w:r w:rsidRPr="00510414">
        <w:rPr>
          <w:b/>
          <w:bCs/>
          <w:sz w:val="36"/>
        </w:rPr>
        <w:t>Ђ</w:t>
      </w:r>
      <w:r w:rsidRPr="00510414">
        <w:rPr>
          <w:sz w:val="36"/>
        </w:rPr>
        <w:t>снь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пояше</w:t>
      </w:r>
      <w:proofErr w:type="spellEnd"/>
      <w:r w:rsidRPr="00510414">
        <w:rPr>
          <w:sz w:val="36"/>
        </w:rPr>
        <w:t xml:space="preserve"> –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left="885" w:firstLine="1275"/>
        <w:jc w:val="both"/>
        <w:rPr>
          <w:sz w:val="36"/>
        </w:rPr>
      </w:pPr>
      <w:r w:rsidRPr="00510414">
        <w:rPr>
          <w:sz w:val="36"/>
        </w:rPr>
        <w:tab/>
        <w:t>старому Ярославу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left="885" w:firstLine="1275"/>
        <w:jc w:val="both"/>
        <w:rPr>
          <w:sz w:val="36"/>
        </w:rPr>
      </w:pPr>
      <w:r w:rsidRPr="00510414">
        <w:rPr>
          <w:sz w:val="36"/>
        </w:rPr>
        <w:tab/>
        <w:t xml:space="preserve">храброму Мстиславу,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иже </w:t>
      </w:r>
      <w:proofErr w:type="spellStart"/>
      <w:r w:rsidRPr="00510414">
        <w:rPr>
          <w:sz w:val="36"/>
        </w:rPr>
        <w:t>зар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за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Редедю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предъ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пълкы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касожьскыми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красному </w:t>
      </w:r>
      <w:proofErr w:type="spellStart"/>
      <w:r w:rsidRPr="00510414">
        <w:rPr>
          <w:sz w:val="36"/>
        </w:rPr>
        <w:t>Романови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Святъславличю</w:t>
      </w:r>
      <w:proofErr w:type="spellEnd"/>
      <w:r w:rsidRPr="00510414">
        <w:rPr>
          <w:sz w:val="36"/>
        </w:rPr>
        <w:t>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Боянъ</w:t>
      </w:r>
      <w:proofErr w:type="spellEnd"/>
      <w:r w:rsidRPr="00510414">
        <w:rPr>
          <w:sz w:val="36"/>
        </w:rPr>
        <w:t xml:space="preserve"> же, </w:t>
      </w:r>
      <w:proofErr w:type="spellStart"/>
      <w:r w:rsidRPr="00510414">
        <w:rPr>
          <w:sz w:val="36"/>
        </w:rPr>
        <w:t>братие</w:t>
      </w:r>
      <w:proofErr w:type="spellEnd"/>
      <w:r w:rsidRPr="00510414">
        <w:rPr>
          <w:sz w:val="36"/>
        </w:rPr>
        <w:t xml:space="preserve">, не 10 </w:t>
      </w:r>
      <w:proofErr w:type="spellStart"/>
      <w:r w:rsidRPr="00510414">
        <w:rPr>
          <w:sz w:val="36"/>
        </w:rPr>
        <w:t>соколовь</w:t>
      </w:r>
      <w:proofErr w:type="spellEnd"/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left="885" w:firstLine="1275"/>
        <w:jc w:val="both"/>
        <w:rPr>
          <w:sz w:val="36"/>
        </w:rPr>
      </w:pPr>
      <w:r w:rsidRPr="00510414">
        <w:rPr>
          <w:sz w:val="36"/>
        </w:rPr>
        <w:tab/>
        <w:t xml:space="preserve">на стадо </w:t>
      </w:r>
      <w:proofErr w:type="spellStart"/>
      <w:r w:rsidRPr="00510414">
        <w:rPr>
          <w:sz w:val="36"/>
        </w:rPr>
        <w:t>лебед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й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пущаше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нъ</w:t>
      </w:r>
      <w:proofErr w:type="spellEnd"/>
      <w:r w:rsidRPr="00510414">
        <w:rPr>
          <w:sz w:val="36"/>
        </w:rPr>
        <w:t xml:space="preserve"> своя </w:t>
      </w:r>
      <w:proofErr w:type="spellStart"/>
      <w:r w:rsidRPr="00510414">
        <w:rPr>
          <w:sz w:val="36"/>
        </w:rPr>
        <w:t>в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щиа</w:t>
      </w:r>
      <w:proofErr w:type="spellEnd"/>
      <w:r w:rsidRPr="00510414">
        <w:rPr>
          <w:sz w:val="36"/>
        </w:rPr>
        <w:t xml:space="preserve"> </w:t>
      </w:r>
      <w:proofErr w:type="spellStart"/>
      <w:proofErr w:type="gramStart"/>
      <w:r w:rsidRPr="00510414">
        <w:rPr>
          <w:sz w:val="36"/>
        </w:rPr>
        <w:t>пр</w:t>
      </w:r>
      <w:proofErr w:type="gramEnd"/>
      <w:r w:rsidRPr="00510414">
        <w:rPr>
          <w:b/>
          <w:bCs/>
          <w:sz w:val="36"/>
        </w:rPr>
        <w:t>Ђ</w:t>
      </w:r>
      <w:r w:rsidRPr="00510414">
        <w:rPr>
          <w:sz w:val="36"/>
        </w:rPr>
        <w:t>сты</w:t>
      </w:r>
      <w:proofErr w:type="spellEnd"/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sz w:val="36"/>
        </w:rPr>
        <w:tab/>
        <w:t xml:space="preserve">на </w:t>
      </w:r>
      <w:proofErr w:type="gramStart"/>
      <w:r w:rsidRPr="00510414">
        <w:rPr>
          <w:sz w:val="36"/>
        </w:rPr>
        <w:t>живая</w:t>
      </w:r>
      <w:proofErr w:type="gramEnd"/>
      <w:r w:rsidRPr="00510414">
        <w:rPr>
          <w:sz w:val="36"/>
        </w:rPr>
        <w:t xml:space="preserve"> струны </w:t>
      </w:r>
      <w:proofErr w:type="spellStart"/>
      <w:r w:rsidRPr="00510414">
        <w:rPr>
          <w:sz w:val="36"/>
        </w:rPr>
        <w:t>въскладаше</w:t>
      </w:r>
      <w:proofErr w:type="spellEnd"/>
      <w:r w:rsidRPr="00510414">
        <w:rPr>
          <w:sz w:val="36"/>
        </w:rPr>
        <w:t xml:space="preserve">; </w:t>
      </w:r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они же сами </w:t>
      </w:r>
      <w:proofErr w:type="spellStart"/>
      <w:r w:rsidRPr="00510414">
        <w:rPr>
          <w:sz w:val="36"/>
        </w:rPr>
        <w:t>княземъ</w:t>
      </w:r>
      <w:proofErr w:type="spellEnd"/>
      <w:r w:rsidRPr="00510414">
        <w:rPr>
          <w:sz w:val="36"/>
        </w:rPr>
        <w:t xml:space="preserve"> славу </w:t>
      </w:r>
      <w:proofErr w:type="spellStart"/>
      <w:r w:rsidRPr="00510414">
        <w:rPr>
          <w:sz w:val="36"/>
        </w:rPr>
        <w:t>рокотаху</w:t>
      </w:r>
      <w:proofErr w:type="spellEnd"/>
      <w:r w:rsidRPr="00510414">
        <w:rPr>
          <w:sz w:val="36"/>
        </w:rPr>
        <w:t xml:space="preserve">. </w:t>
      </w:r>
    </w:p>
    <w:p w:rsidR="00151A5E" w:rsidRPr="00510414" w:rsidRDefault="00151A5E" w:rsidP="00151A5E">
      <w:pPr>
        <w:autoSpaceDE w:val="0"/>
        <w:autoSpaceDN w:val="0"/>
        <w:adjustRightInd w:val="0"/>
        <w:spacing w:before="120"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Почнемъ</w:t>
      </w:r>
      <w:proofErr w:type="spellEnd"/>
      <w:r w:rsidRPr="00510414">
        <w:rPr>
          <w:sz w:val="36"/>
        </w:rPr>
        <w:t xml:space="preserve"> же, </w:t>
      </w:r>
      <w:proofErr w:type="spellStart"/>
      <w:r w:rsidRPr="00510414">
        <w:rPr>
          <w:sz w:val="36"/>
        </w:rPr>
        <w:t>братие</w:t>
      </w:r>
      <w:proofErr w:type="spellEnd"/>
      <w:r w:rsidRPr="00510414">
        <w:rPr>
          <w:sz w:val="36"/>
        </w:rPr>
        <w:t xml:space="preserve">, </w:t>
      </w:r>
      <w:proofErr w:type="spellStart"/>
      <w:r w:rsidRPr="00510414">
        <w:rPr>
          <w:sz w:val="36"/>
        </w:rPr>
        <w:t>пов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сть</w:t>
      </w:r>
      <w:proofErr w:type="spellEnd"/>
      <w:r w:rsidRPr="00510414">
        <w:rPr>
          <w:sz w:val="36"/>
        </w:rPr>
        <w:t xml:space="preserve"> сию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отъ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стараго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Владимера</w:t>
      </w:r>
      <w:proofErr w:type="spellEnd"/>
      <w:r w:rsidRPr="00510414">
        <w:rPr>
          <w:sz w:val="36"/>
        </w:rPr>
        <w:t xml:space="preserve"> до </w:t>
      </w:r>
      <w:proofErr w:type="spellStart"/>
      <w:r w:rsidRPr="00510414">
        <w:rPr>
          <w:sz w:val="36"/>
        </w:rPr>
        <w:t>нын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шняго</w:t>
      </w:r>
      <w:proofErr w:type="spellEnd"/>
      <w:r w:rsidRPr="00510414">
        <w:rPr>
          <w:sz w:val="36"/>
        </w:rPr>
        <w:t xml:space="preserve"> Игоря,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иже </w:t>
      </w:r>
      <w:proofErr w:type="spellStart"/>
      <w:r w:rsidRPr="00510414">
        <w:rPr>
          <w:sz w:val="36"/>
        </w:rPr>
        <w:t>истягну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умь</w:t>
      </w:r>
      <w:proofErr w:type="spellEnd"/>
      <w:r w:rsidRPr="00510414">
        <w:rPr>
          <w:sz w:val="36"/>
        </w:rPr>
        <w:t xml:space="preserve"> </w:t>
      </w:r>
      <w:proofErr w:type="spellStart"/>
      <w:proofErr w:type="gramStart"/>
      <w:r w:rsidRPr="00510414">
        <w:rPr>
          <w:sz w:val="36"/>
        </w:rPr>
        <w:t>кр</w:t>
      </w:r>
      <w:proofErr w:type="gramEnd"/>
      <w:r w:rsidRPr="00510414">
        <w:rPr>
          <w:b/>
          <w:bCs/>
          <w:sz w:val="36"/>
        </w:rPr>
        <w:t>Ђ</w:t>
      </w:r>
      <w:r w:rsidRPr="00510414">
        <w:rPr>
          <w:sz w:val="36"/>
        </w:rPr>
        <w:t>постию</w:t>
      </w:r>
      <w:proofErr w:type="spellEnd"/>
      <w:r w:rsidRPr="00510414">
        <w:rPr>
          <w:sz w:val="36"/>
        </w:rPr>
        <w:t xml:space="preserve"> своею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lastRenderedPageBreak/>
        <w:tab/>
      </w:r>
      <w:r w:rsidRPr="00510414">
        <w:rPr>
          <w:sz w:val="36"/>
        </w:rPr>
        <w:tab/>
        <w:t xml:space="preserve">и поостри сердца своего </w:t>
      </w:r>
      <w:proofErr w:type="spellStart"/>
      <w:r w:rsidRPr="00510414">
        <w:rPr>
          <w:sz w:val="36"/>
        </w:rPr>
        <w:t>мужествомъ</w:t>
      </w:r>
      <w:proofErr w:type="spellEnd"/>
      <w:r w:rsidRPr="00510414">
        <w:rPr>
          <w:sz w:val="36"/>
        </w:rPr>
        <w:t xml:space="preserve">;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наплънився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ратнаго</w:t>
      </w:r>
      <w:proofErr w:type="spellEnd"/>
      <w:r w:rsidRPr="00510414">
        <w:rPr>
          <w:sz w:val="36"/>
        </w:rPr>
        <w:t xml:space="preserve"> духа,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наведе</w:t>
      </w:r>
      <w:proofErr w:type="spellEnd"/>
      <w:r w:rsidRPr="00510414">
        <w:rPr>
          <w:sz w:val="36"/>
        </w:rPr>
        <w:t xml:space="preserve"> своя </w:t>
      </w:r>
      <w:proofErr w:type="spellStart"/>
      <w:r w:rsidRPr="00510414">
        <w:rPr>
          <w:sz w:val="36"/>
        </w:rPr>
        <w:t>храбрыя</w:t>
      </w:r>
      <w:proofErr w:type="spell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плъкы</w:t>
      </w:r>
      <w:proofErr w:type="spellEnd"/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sz w:val="36"/>
        </w:rPr>
        <w:tab/>
        <w:t xml:space="preserve">на землю </w:t>
      </w:r>
      <w:proofErr w:type="spellStart"/>
      <w:r w:rsidRPr="00510414">
        <w:rPr>
          <w:sz w:val="36"/>
        </w:rPr>
        <w:t>Полов</w:t>
      </w:r>
      <w:r w:rsidRPr="00510414">
        <w:rPr>
          <w:b/>
          <w:bCs/>
          <w:sz w:val="36"/>
        </w:rPr>
        <w:t>Ђ</w:t>
      </w:r>
      <w:r w:rsidRPr="00510414">
        <w:rPr>
          <w:sz w:val="36"/>
        </w:rPr>
        <w:t>цькую</w:t>
      </w:r>
      <w:proofErr w:type="spellEnd"/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firstLine="1275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r w:rsidRPr="00510414">
        <w:rPr>
          <w:sz w:val="36"/>
        </w:rPr>
        <w:tab/>
        <w:t xml:space="preserve">за землю </w:t>
      </w:r>
      <w:proofErr w:type="spellStart"/>
      <w:r w:rsidRPr="00510414">
        <w:rPr>
          <w:sz w:val="36"/>
        </w:rPr>
        <w:t>Руськую</w:t>
      </w:r>
      <w:proofErr w:type="spellEnd"/>
      <w:r w:rsidRPr="00510414">
        <w:rPr>
          <w:sz w:val="36"/>
        </w:rPr>
        <w:t xml:space="preserve">… </w:t>
      </w:r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firstLine="360"/>
        <w:jc w:val="both"/>
        <w:rPr>
          <w:sz w:val="36"/>
        </w:rPr>
      </w:pPr>
      <w:r w:rsidRPr="00510414">
        <w:rPr>
          <w:spacing w:val="45"/>
          <w:sz w:val="36"/>
        </w:rPr>
        <w:t>Проверка читательского восприятия.</w:t>
      </w:r>
      <w:r w:rsidRPr="00510414">
        <w:rPr>
          <w:sz w:val="36"/>
        </w:rPr>
        <w:t xml:space="preserve"> </w:t>
      </w:r>
      <w:r w:rsidRPr="00510414">
        <w:rPr>
          <w:i/>
          <w:iCs/>
          <w:sz w:val="36"/>
        </w:rPr>
        <w:t>(Не все понятно, но красиво, образно, метафорично, ритмично.)</w:t>
      </w:r>
      <w:r w:rsidRPr="00510414">
        <w:rPr>
          <w:sz w:val="36"/>
        </w:rPr>
        <w:t xml:space="preserve">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</w:rPr>
      </w:pPr>
      <w:r w:rsidRPr="00510414">
        <w:rPr>
          <w:sz w:val="36"/>
        </w:rPr>
        <w:t xml:space="preserve">2. </w:t>
      </w:r>
      <w:r w:rsidRPr="00510414">
        <w:rPr>
          <w:spacing w:val="45"/>
          <w:sz w:val="36"/>
        </w:rPr>
        <w:t>Знакомство</w:t>
      </w:r>
      <w:r w:rsidRPr="00510414">
        <w:rPr>
          <w:sz w:val="36"/>
        </w:rPr>
        <w:t xml:space="preserve"> с прозаическим (Д. С. Лихачев) и стихотворным </w:t>
      </w:r>
      <w:r w:rsidRPr="00510414">
        <w:rPr>
          <w:spacing w:val="45"/>
          <w:sz w:val="36"/>
        </w:rPr>
        <w:t>переводами этого же отрывка</w:t>
      </w:r>
      <w:r w:rsidRPr="00510414">
        <w:rPr>
          <w:sz w:val="36"/>
        </w:rPr>
        <w:t xml:space="preserve"> (В. А. Жуковский)</w:t>
      </w:r>
      <w:proofErr w:type="gramStart"/>
      <w:r w:rsidRPr="00510414">
        <w:rPr>
          <w:sz w:val="36"/>
        </w:rPr>
        <w:t>.</w:t>
      </w:r>
      <w:r w:rsidR="00510414">
        <w:rPr>
          <w:sz w:val="36"/>
        </w:rPr>
        <w:t>(</w:t>
      </w:r>
      <w:proofErr w:type="gramEnd"/>
      <w:r w:rsidR="00510414">
        <w:rPr>
          <w:sz w:val="36"/>
        </w:rPr>
        <w:t>Читает ученик).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</w:rPr>
      </w:pPr>
      <w:r w:rsidRPr="00510414">
        <w:rPr>
          <w:sz w:val="36"/>
        </w:rPr>
        <w:t xml:space="preserve">«Разве пристало нам, братья, начать старыми </w:t>
      </w:r>
      <w:r w:rsidRPr="00510414">
        <w:rPr>
          <w:i/>
          <w:iCs/>
          <w:sz w:val="36"/>
        </w:rPr>
        <w:t>(старинными)</w:t>
      </w:r>
      <w:r w:rsidRPr="00510414">
        <w:rPr>
          <w:sz w:val="36"/>
        </w:rPr>
        <w:t xml:space="preserve"> выражениями горестное повествование о походе </w:t>
      </w:r>
      <w:proofErr w:type="spellStart"/>
      <w:r w:rsidRPr="00510414">
        <w:rPr>
          <w:sz w:val="36"/>
        </w:rPr>
        <w:t>Игоревом</w:t>
      </w:r>
      <w:proofErr w:type="spellEnd"/>
      <w:r w:rsidRPr="00510414">
        <w:rPr>
          <w:sz w:val="36"/>
        </w:rPr>
        <w:t xml:space="preserve">, Игоря </w:t>
      </w:r>
      <w:proofErr w:type="spellStart"/>
      <w:r w:rsidRPr="00510414">
        <w:rPr>
          <w:sz w:val="36"/>
        </w:rPr>
        <w:t>Святославича</w:t>
      </w:r>
      <w:proofErr w:type="spellEnd"/>
      <w:r w:rsidRPr="00510414">
        <w:rPr>
          <w:sz w:val="36"/>
        </w:rPr>
        <w:t xml:space="preserve">? – </w:t>
      </w:r>
      <w:r w:rsidRPr="00510414">
        <w:rPr>
          <w:i/>
          <w:iCs/>
          <w:sz w:val="36"/>
        </w:rPr>
        <w:t>(Нет)</w:t>
      </w:r>
      <w:r w:rsidRPr="00510414">
        <w:rPr>
          <w:sz w:val="36"/>
        </w:rPr>
        <w:t xml:space="preserve">, начать эту песнь надо, следуя за действительными событиями нашего времени, а не по </w:t>
      </w:r>
      <w:r w:rsidRPr="00510414">
        <w:rPr>
          <w:i/>
          <w:iCs/>
          <w:sz w:val="36"/>
        </w:rPr>
        <w:t>(старинному)</w:t>
      </w:r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замышлению</w:t>
      </w:r>
      <w:proofErr w:type="spellEnd"/>
      <w:r w:rsidRPr="00510414">
        <w:rPr>
          <w:sz w:val="36"/>
        </w:rPr>
        <w:t xml:space="preserve"> </w:t>
      </w:r>
      <w:r w:rsidRPr="00510414">
        <w:rPr>
          <w:i/>
          <w:iCs/>
          <w:sz w:val="36"/>
        </w:rPr>
        <w:t>(способу, плану, приему)</w:t>
      </w:r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Бояна</w:t>
      </w:r>
      <w:proofErr w:type="spellEnd"/>
      <w:r w:rsidRPr="00510414">
        <w:rPr>
          <w:sz w:val="36"/>
        </w:rPr>
        <w:t xml:space="preserve">. Ибо </w:t>
      </w:r>
      <w:proofErr w:type="spellStart"/>
      <w:r w:rsidRPr="00510414">
        <w:rPr>
          <w:sz w:val="36"/>
        </w:rPr>
        <w:t>Боян</w:t>
      </w:r>
      <w:proofErr w:type="spellEnd"/>
      <w:r w:rsidRPr="00510414">
        <w:rPr>
          <w:sz w:val="36"/>
        </w:rPr>
        <w:t xml:space="preserve"> вещий, если хотел кому песнь сложить, то </w:t>
      </w:r>
      <w:r w:rsidRPr="00510414">
        <w:rPr>
          <w:i/>
          <w:iCs/>
          <w:sz w:val="36"/>
        </w:rPr>
        <w:t>(вместо того чтобы точно следовать действительным событиям – «былинам сего времени»)</w:t>
      </w:r>
      <w:r w:rsidRPr="00510414">
        <w:rPr>
          <w:sz w:val="36"/>
        </w:rPr>
        <w:t xml:space="preserve"> растекался </w:t>
      </w:r>
      <w:proofErr w:type="spellStart"/>
      <w:r w:rsidRPr="00510414">
        <w:rPr>
          <w:sz w:val="36"/>
        </w:rPr>
        <w:t>мыслию</w:t>
      </w:r>
      <w:proofErr w:type="spellEnd"/>
      <w:r w:rsidRPr="00510414">
        <w:rPr>
          <w:sz w:val="36"/>
        </w:rPr>
        <w:t xml:space="preserve"> по дереву, серым волком по земле, сизым орлом под облаками </w:t>
      </w:r>
      <w:r w:rsidRPr="00510414">
        <w:rPr>
          <w:i/>
          <w:iCs/>
          <w:sz w:val="36"/>
        </w:rPr>
        <w:t xml:space="preserve">(его творческая манера была очень </w:t>
      </w:r>
      <w:proofErr w:type="spellStart"/>
      <w:r w:rsidRPr="00510414">
        <w:rPr>
          <w:i/>
          <w:iCs/>
          <w:sz w:val="36"/>
        </w:rPr>
        <w:t>выспренной</w:t>
      </w:r>
      <w:proofErr w:type="spellEnd"/>
      <w:r w:rsidRPr="00510414">
        <w:rPr>
          <w:i/>
          <w:iCs/>
          <w:sz w:val="36"/>
        </w:rPr>
        <w:t>, напыщенной).</w:t>
      </w:r>
      <w:r w:rsidRPr="00510414">
        <w:rPr>
          <w:sz w:val="36"/>
        </w:rPr>
        <w:t xml:space="preserve"> </w:t>
      </w:r>
      <w:proofErr w:type="gramStart"/>
      <w:r w:rsidRPr="00510414">
        <w:rPr>
          <w:sz w:val="36"/>
        </w:rPr>
        <w:t xml:space="preserve">Помнил он, как говорил, первоначальных времен войны </w:t>
      </w:r>
      <w:r w:rsidRPr="00510414">
        <w:rPr>
          <w:i/>
          <w:iCs/>
          <w:sz w:val="36"/>
        </w:rPr>
        <w:t xml:space="preserve">(и) </w:t>
      </w:r>
      <w:r w:rsidRPr="00510414">
        <w:rPr>
          <w:sz w:val="36"/>
        </w:rPr>
        <w:t xml:space="preserve">тогда напускал десять соколов </w:t>
      </w:r>
      <w:r w:rsidRPr="00510414">
        <w:rPr>
          <w:i/>
          <w:iCs/>
          <w:sz w:val="36"/>
        </w:rPr>
        <w:t>(пальцев)</w:t>
      </w:r>
      <w:r w:rsidRPr="00510414">
        <w:rPr>
          <w:sz w:val="36"/>
        </w:rPr>
        <w:t xml:space="preserve"> на стадо лебедей</w:t>
      </w:r>
      <w:r w:rsidRPr="00510414">
        <w:rPr>
          <w:i/>
          <w:iCs/>
          <w:sz w:val="36"/>
        </w:rPr>
        <w:t xml:space="preserve"> (9 струн):</w:t>
      </w:r>
      <w:r w:rsidRPr="00510414">
        <w:rPr>
          <w:sz w:val="36"/>
        </w:rPr>
        <w:t xml:space="preserve"> который </w:t>
      </w:r>
      <w:r w:rsidRPr="00510414">
        <w:rPr>
          <w:i/>
          <w:iCs/>
          <w:sz w:val="36"/>
        </w:rPr>
        <w:t>(из соколов)</w:t>
      </w:r>
      <w:r w:rsidRPr="00510414">
        <w:rPr>
          <w:sz w:val="36"/>
        </w:rPr>
        <w:t xml:space="preserve"> догонял какую </w:t>
      </w:r>
      <w:r w:rsidRPr="00510414">
        <w:rPr>
          <w:i/>
          <w:iCs/>
          <w:sz w:val="36"/>
        </w:rPr>
        <w:t>(лебедь),</w:t>
      </w:r>
      <w:r w:rsidRPr="00510414">
        <w:rPr>
          <w:sz w:val="36"/>
        </w:rPr>
        <w:t xml:space="preserve"> та первая </w:t>
      </w:r>
      <w:r w:rsidRPr="00510414">
        <w:rPr>
          <w:i/>
          <w:iCs/>
          <w:sz w:val="36"/>
        </w:rPr>
        <w:t>(и)</w:t>
      </w:r>
      <w:r w:rsidRPr="00510414">
        <w:rPr>
          <w:sz w:val="36"/>
        </w:rPr>
        <w:t xml:space="preserve"> пела песнь </w:t>
      </w:r>
      <w:r w:rsidRPr="00510414">
        <w:rPr>
          <w:i/>
          <w:iCs/>
          <w:sz w:val="36"/>
        </w:rPr>
        <w:t>(«славу»)</w:t>
      </w:r>
      <w:r w:rsidRPr="00510414">
        <w:rPr>
          <w:sz w:val="36"/>
        </w:rPr>
        <w:t xml:space="preserve"> старому Ярославу </w:t>
      </w:r>
      <w:r w:rsidRPr="00510414">
        <w:rPr>
          <w:i/>
          <w:iCs/>
          <w:sz w:val="36"/>
        </w:rPr>
        <w:t>(Мудрому),</w:t>
      </w:r>
      <w:r w:rsidRPr="00510414">
        <w:rPr>
          <w:sz w:val="36"/>
        </w:rPr>
        <w:t xml:space="preserve"> храброму Мстиславу </w:t>
      </w:r>
      <w:r w:rsidRPr="00510414">
        <w:rPr>
          <w:i/>
          <w:iCs/>
          <w:sz w:val="36"/>
        </w:rPr>
        <w:t>(Владимировичу),</w:t>
      </w:r>
      <w:r w:rsidRPr="00510414">
        <w:rPr>
          <w:sz w:val="36"/>
        </w:rPr>
        <w:t xml:space="preserve"> который зарезал </w:t>
      </w:r>
      <w:proofErr w:type="spellStart"/>
      <w:r w:rsidRPr="00510414">
        <w:rPr>
          <w:sz w:val="36"/>
        </w:rPr>
        <w:t>Редедю</w:t>
      </w:r>
      <w:proofErr w:type="spellEnd"/>
      <w:r w:rsidRPr="00510414">
        <w:rPr>
          <w:sz w:val="36"/>
        </w:rPr>
        <w:t xml:space="preserve"> </w:t>
      </w:r>
      <w:r w:rsidRPr="00510414">
        <w:rPr>
          <w:i/>
          <w:iCs/>
          <w:sz w:val="36"/>
        </w:rPr>
        <w:t>(</w:t>
      </w:r>
      <w:proofErr w:type="spellStart"/>
      <w:r w:rsidRPr="00510414">
        <w:rPr>
          <w:i/>
          <w:iCs/>
          <w:sz w:val="36"/>
        </w:rPr>
        <w:t>касожского</w:t>
      </w:r>
      <w:proofErr w:type="spellEnd"/>
      <w:r w:rsidRPr="00510414">
        <w:rPr>
          <w:i/>
          <w:iCs/>
          <w:sz w:val="36"/>
        </w:rPr>
        <w:t xml:space="preserve"> князя)</w:t>
      </w:r>
      <w:r w:rsidRPr="00510414">
        <w:rPr>
          <w:sz w:val="36"/>
        </w:rPr>
        <w:t xml:space="preserve"> перед полками </w:t>
      </w:r>
      <w:proofErr w:type="spellStart"/>
      <w:r w:rsidRPr="00510414">
        <w:rPr>
          <w:sz w:val="36"/>
        </w:rPr>
        <w:t>касожскими</w:t>
      </w:r>
      <w:proofErr w:type="spellEnd"/>
      <w:r w:rsidRPr="00510414">
        <w:rPr>
          <w:sz w:val="36"/>
        </w:rPr>
        <w:t xml:space="preserve"> </w:t>
      </w:r>
      <w:r w:rsidRPr="00510414">
        <w:rPr>
          <w:i/>
          <w:iCs/>
          <w:sz w:val="36"/>
        </w:rPr>
        <w:t xml:space="preserve">(в </w:t>
      </w:r>
      <w:proofErr w:type="spellStart"/>
      <w:r w:rsidRPr="00510414">
        <w:rPr>
          <w:i/>
          <w:iCs/>
          <w:sz w:val="36"/>
        </w:rPr>
        <w:lastRenderedPageBreak/>
        <w:t>Тмуторокани</w:t>
      </w:r>
      <w:proofErr w:type="spellEnd"/>
      <w:r w:rsidRPr="00510414">
        <w:rPr>
          <w:i/>
          <w:iCs/>
          <w:sz w:val="36"/>
        </w:rPr>
        <w:t>),</w:t>
      </w:r>
      <w:r w:rsidRPr="00510414">
        <w:rPr>
          <w:sz w:val="36"/>
        </w:rPr>
        <w:t xml:space="preserve"> прекрасному Роману </w:t>
      </w:r>
      <w:proofErr w:type="spellStart"/>
      <w:r w:rsidRPr="00510414">
        <w:rPr>
          <w:sz w:val="36"/>
        </w:rPr>
        <w:t>Святославичу</w:t>
      </w:r>
      <w:proofErr w:type="spellEnd"/>
      <w:r w:rsidRPr="00510414">
        <w:rPr>
          <w:sz w:val="36"/>
        </w:rPr>
        <w:t xml:space="preserve"> </w:t>
      </w:r>
      <w:r w:rsidRPr="00510414">
        <w:rPr>
          <w:i/>
          <w:iCs/>
          <w:sz w:val="36"/>
        </w:rPr>
        <w:t xml:space="preserve">(сыну Святослава Ярославича, князя </w:t>
      </w:r>
      <w:proofErr w:type="spellStart"/>
      <w:r w:rsidRPr="00510414">
        <w:rPr>
          <w:i/>
          <w:iCs/>
          <w:sz w:val="36"/>
        </w:rPr>
        <w:t>Тмутороканского</w:t>
      </w:r>
      <w:proofErr w:type="spellEnd"/>
      <w:r w:rsidRPr="00510414">
        <w:rPr>
          <w:i/>
          <w:iCs/>
          <w:sz w:val="36"/>
        </w:rPr>
        <w:t>).</w:t>
      </w:r>
      <w:proofErr w:type="gramEnd"/>
      <w:r w:rsidRPr="00510414">
        <w:rPr>
          <w:sz w:val="36"/>
        </w:rPr>
        <w:t xml:space="preserve"> То, братья, </w:t>
      </w:r>
      <w:proofErr w:type="spellStart"/>
      <w:r w:rsidRPr="00510414">
        <w:rPr>
          <w:sz w:val="36"/>
        </w:rPr>
        <w:t>Боян</w:t>
      </w:r>
      <w:proofErr w:type="spellEnd"/>
      <w:r w:rsidRPr="00510414">
        <w:rPr>
          <w:sz w:val="36"/>
        </w:rPr>
        <w:t xml:space="preserve"> не десять соколов на стадо лебедей напускал, но свои вещие персты на живые струны возлагал; они же сами собой </w:t>
      </w:r>
      <w:r w:rsidRPr="00510414">
        <w:rPr>
          <w:i/>
          <w:iCs/>
          <w:sz w:val="36"/>
        </w:rPr>
        <w:t xml:space="preserve">(без всяких усилий, в привычных старых выражениях, «старыми </w:t>
      </w:r>
      <w:proofErr w:type="spellStart"/>
      <w:r w:rsidRPr="00510414">
        <w:rPr>
          <w:i/>
          <w:iCs/>
          <w:sz w:val="36"/>
        </w:rPr>
        <w:t>словесы</w:t>
      </w:r>
      <w:proofErr w:type="spellEnd"/>
      <w:r w:rsidRPr="00510414">
        <w:rPr>
          <w:i/>
          <w:iCs/>
          <w:sz w:val="36"/>
        </w:rPr>
        <w:t>»)</w:t>
      </w:r>
      <w:r w:rsidRPr="00510414">
        <w:rPr>
          <w:sz w:val="36"/>
        </w:rPr>
        <w:t xml:space="preserve"> князьям славу рокотали». </w:t>
      </w:r>
    </w:p>
    <w:p w:rsidR="00151A5E" w:rsidRDefault="00151A5E" w:rsidP="00151A5E">
      <w:pPr>
        <w:autoSpaceDE w:val="0"/>
        <w:autoSpaceDN w:val="0"/>
        <w:adjustRightInd w:val="0"/>
        <w:spacing w:before="60" w:line="264" w:lineRule="auto"/>
        <w:ind w:firstLine="360"/>
        <w:jc w:val="right"/>
        <w:rPr>
          <w:sz w:val="36"/>
        </w:rPr>
      </w:pPr>
      <w:r w:rsidRPr="00510414">
        <w:rPr>
          <w:sz w:val="36"/>
        </w:rPr>
        <w:t>(Перевод Д. С. Лихачева.)</w:t>
      </w:r>
    </w:p>
    <w:p w:rsidR="00510414" w:rsidRPr="00510414" w:rsidRDefault="00787C38" w:rsidP="00787C38">
      <w:pPr>
        <w:tabs>
          <w:tab w:val="left" w:pos="1419"/>
        </w:tabs>
        <w:autoSpaceDE w:val="0"/>
        <w:autoSpaceDN w:val="0"/>
        <w:adjustRightInd w:val="0"/>
        <w:spacing w:before="60" w:line="264" w:lineRule="auto"/>
        <w:ind w:firstLine="360"/>
        <w:rPr>
          <w:sz w:val="36"/>
        </w:rPr>
      </w:pPr>
      <w:r>
        <w:rPr>
          <w:sz w:val="36"/>
        </w:rPr>
        <w:tab/>
        <w:t>(Читает ученик).</w:t>
      </w:r>
    </w:p>
    <w:p w:rsidR="00151A5E" w:rsidRPr="00510414" w:rsidRDefault="00151A5E" w:rsidP="00151A5E">
      <w:pPr>
        <w:autoSpaceDE w:val="0"/>
        <w:autoSpaceDN w:val="0"/>
        <w:adjustRightInd w:val="0"/>
        <w:spacing w:before="75"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Не прилично ли будет нам, братия,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>Начать древним складом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Печальную повесть о битвах Игоря,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Игоря </w:t>
      </w:r>
      <w:proofErr w:type="spellStart"/>
      <w:r w:rsidRPr="00510414">
        <w:rPr>
          <w:sz w:val="36"/>
        </w:rPr>
        <w:t>Святославича</w:t>
      </w:r>
      <w:proofErr w:type="spellEnd"/>
      <w:r w:rsidRPr="00510414">
        <w:rPr>
          <w:sz w:val="36"/>
        </w:rPr>
        <w:t xml:space="preserve">!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>Начаться же сей песни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По былинам сего времени,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А не по вымыслам </w:t>
      </w:r>
      <w:proofErr w:type="spellStart"/>
      <w:r w:rsidRPr="00510414">
        <w:rPr>
          <w:sz w:val="36"/>
        </w:rPr>
        <w:t>Бояновым</w:t>
      </w:r>
      <w:proofErr w:type="spellEnd"/>
      <w:r w:rsidRPr="00510414">
        <w:rPr>
          <w:sz w:val="36"/>
        </w:rPr>
        <w:t>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Вещий </w:t>
      </w:r>
      <w:proofErr w:type="spellStart"/>
      <w:r w:rsidRPr="00510414">
        <w:rPr>
          <w:sz w:val="36"/>
        </w:rPr>
        <w:t>Боян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Если песнь кому сотворить хотел,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Растекался </w:t>
      </w:r>
      <w:proofErr w:type="spellStart"/>
      <w:r w:rsidRPr="00510414">
        <w:rPr>
          <w:sz w:val="36"/>
        </w:rPr>
        <w:t>мыслию</w:t>
      </w:r>
      <w:proofErr w:type="spellEnd"/>
      <w:r w:rsidRPr="00510414">
        <w:rPr>
          <w:sz w:val="36"/>
        </w:rPr>
        <w:t xml:space="preserve"> по древу,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Серым волком по земле, </w:t>
      </w:r>
    </w:p>
    <w:p w:rsidR="00151A5E" w:rsidRPr="00510414" w:rsidRDefault="00151A5E" w:rsidP="00151A5E">
      <w:pPr>
        <w:autoSpaceDE w:val="0"/>
        <w:autoSpaceDN w:val="0"/>
        <w:adjustRightInd w:val="0"/>
        <w:spacing w:after="15"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>Сизым орлом под облаками.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Вам памятно, как пели о бранях первых времен: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lastRenderedPageBreak/>
        <w:tab/>
      </w:r>
      <w:r w:rsidRPr="00510414">
        <w:rPr>
          <w:sz w:val="36"/>
        </w:rPr>
        <w:tab/>
        <w:t xml:space="preserve">Тогда пускались десять соколов на стадо лебедей;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Чей сокол долетал, того и песнь прежде пелась: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Старому ли Ярославу, храброму ли Мстиславу,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gramStart"/>
      <w:r w:rsidRPr="00510414">
        <w:rPr>
          <w:sz w:val="36"/>
        </w:rPr>
        <w:t>Сразившему</w:t>
      </w:r>
      <w:proofErr w:type="gram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Редедю</w:t>
      </w:r>
      <w:proofErr w:type="spellEnd"/>
      <w:r w:rsidRPr="00510414">
        <w:rPr>
          <w:sz w:val="36"/>
        </w:rPr>
        <w:t xml:space="preserve"> перед полками </w:t>
      </w:r>
      <w:proofErr w:type="spellStart"/>
      <w:r w:rsidRPr="00510414">
        <w:rPr>
          <w:sz w:val="36"/>
        </w:rPr>
        <w:t>касожскими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Красному ли </w:t>
      </w:r>
      <w:r w:rsidRPr="00510414">
        <w:rPr>
          <w:caps/>
          <w:sz w:val="36"/>
        </w:rPr>
        <w:t>р</w:t>
      </w:r>
      <w:r w:rsidRPr="00510414">
        <w:rPr>
          <w:sz w:val="36"/>
        </w:rPr>
        <w:t xml:space="preserve">оману </w:t>
      </w:r>
      <w:proofErr w:type="spellStart"/>
      <w:r w:rsidRPr="00510414">
        <w:rPr>
          <w:sz w:val="36"/>
        </w:rPr>
        <w:t>Святославичу</w:t>
      </w:r>
      <w:proofErr w:type="spellEnd"/>
      <w:r w:rsidRPr="00510414">
        <w:rPr>
          <w:sz w:val="36"/>
        </w:rPr>
        <w:t>.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</w:r>
      <w:proofErr w:type="spellStart"/>
      <w:r w:rsidRPr="00510414">
        <w:rPr>
          <w:sz w:val="36"/>
        </w:rPr>
        <w:t>Боян</w:t>
      </w:r>
      <w:proofErr w:type="spellEnd"/>
      <w:r w:rsidRPr="00510414">
        <w:rPr>
          <w:sz w:val="36"/>
        </w:rPr>
        <w:t xml:space="preserve"> же, братия, не десять соколов на стадо лебедей пускал,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Он вещие персты свои на живые струны </w:t>
      </w:r>
      <w:proofErr w:type="spellStart"/>
      <w:r w:rsidRPr="00510414">
        <w:rPr>
          <w:sz w:val="36"/>
        </w:rPr>
        <w:t>вскладывал</w:t>
      </w:r>
      <w:proofErr w:type="spellEnd"/>
      <w:r w:rsidRPr="00510414">
        <w:rPr>
          <w:sz w:val="36"/>
        </w:rPr>
        <w:t xml:space="preserve">, </w:t>
      </w:r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firstLine="1140"/>
        <w:jc w:val="both"/>
        <w:rPr>
          <w:sz w:val="36"/>
        </w:rPr>
      </w:pPr>
      <w:r w:rsidRPr="00510414">
        <w:rPr>
          <w:sz w:val="36"/>
        </w:rPr>
        <w:tab/>
      </w:r>
      <w:r w:rsidRPr="00510414">
        <w:rPr>
          <w:sz w:val="36"/>
        </w:rPr>
        <w:tab/>
        <w:t xml:space="preserve">И сами они славу князьям рокотали. </w:t>
      </w:r>
    </w:p>
    <w:p w:rsidR="00151A5E" w:rsidRPr="00510414" w:rsidRDefault="00151A5E" w:rsidP="00151A5E">
      <w:pPr>
        <w:autoSpaceDE w:val="0"/>
        <w:autoSpaceDN w:val="0"/>
        <w:adjustRightInd w:val="0"/>
        <w:spacing w:after="60" w:line="264" w:lineRule="auto"/>
        <w:ind w:firstLine="1140"/>
        <w:jc w:val="right"/>
        <w:rPr>
          <w:sz w:val="36"/>
        </w:rPr>
      </w:pPr>
      <w:r w:rsidRPr="00510414">
        <w:rPr>
          <w:sz w:val="36"/>
        </w:rPr>
        <w:t>(Перевод В. А. Жуковского.)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spacing w:val="45"/>
          <w:sz w:val="36"/>
        </w:rPr>
      </w:pPr>
      <w:r w:rsidRPr="00510414">
        <w:rPr>
          <w:sz w:val="36"/>
        </w:rPr>
        <w:t>3.</w:t>
      </w:r>
      <w:r w:rsidRPr="00510414">
        <w:rPr>
          <w:spacing w:val="45"/>
          <w:sz w:val="36"/>
        </w:rPr>
        <w:t xml:space="preserve"> Слово учителя. </w:t>
      </w:r>
    </w:p>
    <w:p w:rsidR="00151A5E" w:rsidRPr="00510414" w:rsidRDefault="00151A5E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6"/>
        </w:rPr>
      </w:pPr>
      <w:r w:rsidRPr="00510414">
        <w:rPr>
          <w:sz w:val="36"/>
        </w:rPr>
        <w:t xml:space="preserve">Как вы убедились, многочисленные переводы «Слова» разнообразны: </w:t>
      </w:r>
      <w:proofErr w:type="gramStart"/>
      <w:r w:rsidRPr="00510414">
        <w:rPr>
          <w:sz w:val="36"/>
        </w:rPr>
        <w:t>от</w:t>
      </w:r>
      <w:proofErr w:type="gramEnd"/>
      <w:r w:rsidRPr="00510414">
        <w:rPr>
          <w:sz w:val="36"/>
        </w:rPr>
        <w:t xml:space="preserve"> точных, выполненных учеными, до вольных. Преобладают, безусловно, стихотворные переводы. Но любой перевод условен, так как нельзя считать «Слово» стихотворным произведением с сегодняшней точки зрения. Вплоть до XVIII в. на Руси не знали различия прозы и стихотворения. Одни тексты были предназначены для пения, другие – для произнесения. </w:t>
      </w:r>
      <w:proofErr w:type="gramStart"/>
      <w:r w:rsidRPr="00510414">
        <w:rPr>
          <w:sz w:val="36"/>
        </w:rPr>
        <w:t>Легендарный</w:t>
      </w:r>
      <w:proofErr w:type="gramEnd"/>
      <w:r w:rsidRPr="00510414">
        <w:rPr>
          <w:sz w:val="36"/>
        </w:rPr>
        <w:t xml:space="preserve"> </w:t>
      </w:r>
      <w:proofErr w:type="spellStart"/>
      <w:r w:rsidRPr="00510414">
        <w:rPr>
          <w:sz w:val="36"/>
        </w:rPr>
        <w:t>Боян</w:t>
      </w:r>
      <w:proofErr w:type="spellEnd"/>
      <w:r w:rsidRPr="00510414">
        <w:rPr>
          <w:sz w:val="36"/>
        </w:rPr>
        <w:t xml:space="preserve"> свои произведения пел. Автор истории Игорева похода называет ее «словом», но мы уже отметили ее ритмичность. Это особый народный песенный стих. </w:t>
      </w:r>
    </w:p>
    <w:p w:rsidR="009B1404" w:rsidRPr="00510414" w:rsidRDefault="009B1404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36"/>
        </w:rPr>
      </w:pPr>
      <w:r w:rsidRPr="00510414">
        <w:rPr>
          <w:rFonts w:ascii="Times New Roman" w:hAnsi="Times New Roman" w:cs="Times New Roman"/>
          <w:sz w:val="36"/>
        </w:rPr>
        <w:lastRenderedPageBreak/>
        <w:t>4.К уроку подготовлена выставка книг о «Слове…». Заранее подготовленный ученик знакомит класс с наиболее интересными исследованиями.</w:t>
      </w:r>
    </w:p>
    <w:p w:rsidR="00925F40" w:rsidRPr="00787C38" w:rsidRDefault="00925F40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b/>
          <w:color w:val="4F81BD" w:themeColor="accent1"/>
          <w:sz w:val="36"/>
        </w:rPr>
      </w:pPr>
      <w:r w:rsidRPr="00787C38">
        <w:rPr>
          <w:rFonts w:ascii="Times New Roman" w:hAnsi="Times New Roman" w:cs="Times New Roman"/>
          <w:b/>
          <w:color w:val="4F81BD" w:themeColor="accent1"/>
          <w:sz w:val="36"/>
          <w:lang w:val="en-US"/>
        </w:rPr>
        <w:t>III</w:t>
      </w:r>
      <w:r w:rsidRPr="00787C38">
        <w:rPr>
          <w:rFonts w:ascii="Times New Roman" w:hAnsi="Times New Roman" w:cs="Times New Roman"/>
          <w:b/>
          <w:color w:val="4F81BD" w:themeColor="accent1"/>
          <w:sz w:val="36"/>
        </w:rPr>
        <w:t>. Из истории рукописи. Чтение статьи из учебника.</w:t>
      </w:r>
    </w:p>
    <w:p w:rsidR="00925F40" w:rsidRPr="00510414" w:rsidRDefault="00925F40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36"/>
        </w:rPr>
      </w:pPr>
      <w:r w:rsidRPr="00510414">
        <w:rPr>
          <w:rFonts w:ascii="Times New Roman" w:hAnsi="Times New Roman" w:cs="Times New Roman"/>
          <w:sz w:val="36"/>
        </w:rPr>
        <w:t xml:space="preserve">Заранее подготовленный ученик рассказывает о проблемах подлинности «Слова…», различных вариантах прочтения «темных мест», авторства…  </w:t>
      </w:r>
    </w:p>
    <w:p w:rsidR="009B1404" w:rsidRPr="00787C38" w:rsidRDefault="00925F40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b/>
          <w:color w:val="4F81BD" w:themeColor="accent1"/>
          <w:sz w:val="36"/>
        </w:rPr>
      </w:pPr>
      <w:r w:rsidRPr="00787C38">
        <w:rPr>
          <w:rFonts w:ascii="Times New Roman" w:hAnsi="Times New Roman" w:cs="Times New Roman"/>
          <w:b/>
          <w:color w:val="4F81BD" w:themeColor="accent1"/>
          <w:sz w:val="36"/>
          <w:lang w:val="en-US"/>
        </w:rPr>
        <w:t>IV</w:t>
      </w:r>
      <w:r w:rsidR="009B1404" w:rsidRPr="00787C38">
        <w:rPr>
          <w:rFonts w:ascii="Times New Roman" w:hAnsi="Times New Roman" w:cs="Times New Roman"/>
          <w:b/>
          <w:color w:val="4F81BD" w:themeColor="accent1"/>
          <w:sz w:val="36"/>
        </w:rPr>
        <w:t>. Сообщение учителя об исторической основе «Слова…»</w:t>
      </w:r>
    </w:p>
    <w:p w:rsidR="00FF19B0" w:rsidRPr="00510414" w:rsidRDefault="00925F4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proofErr w:type="gramStart"/>
      <w:r w:rsidRPr="00510414">
        <w:rPr>
          <w:rFonts w:ascii="Times New Roman" w:hAnsi="Times New Roman" w:cs="Times New Roman"/>
          <w:b/>
          <w:sz w:val="36"/>
          <w:lang w:val="en-US"/>
        </w:rPr>
        <w:t>C</w:t>
      </w:r>
      <w:r w:rsidRPr="00510414">
        <w:rPr>
          <w:rFonts w:ascii="Times New Roman" w:hAnsi="Times New Roman" w:cs="Times New Roman"/>
          <w:b/>
          <w:sz w:val="36"/>
        </w:rPr>
        <w:t xml:space="preserve"> использованием презентации.</w:t>
      </w:r>
      <w:proofErr w:type="gramEnd"/>
      <w:r w:rsidR="00FF19B0"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        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«Слово о полку Игореве» в основном посвящено походу князя Игоря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Святославича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Новгород-Северского, предпринятого им в 1185 году против половцев. Игорь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Святославич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родился в 1151 году, он был вторым сыном Святослава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Ольговича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Черниговского</w:t>
      </w:r>
      <w:proofErr w:type="gram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.К</w:t>
      </w:r>
      <w:proofErr w:type="gram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о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времени похода Игоря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Святославича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у него было уже трое сыновей: Владимир, Олег и Святослав.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Святослав Всеволодович Киевский приходился Игорю двоюродным братом, но как старший по лестнице феодального подчинения, называл его «сыном».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Ко времени похода у Игоря был один брат – Всеволод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Святославич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«Буй Тур», князь курский и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трубчевский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. Он был моложе Игоря девятью годами. Во время похода ему было 25 лет.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 В 1183 и в 1184 годах объединенными усилиями русских князей под предводительством Святослава Всеволодовича половцы были разбиты. В этих походах Игорь не участвовал. По-видимому, Игорь тяжело переживал, что не успел из-за гололеда принять участие во втором походе, так как не смог доказать своей преданности союзу русских князей против половцев. Вот почему в следующем году </w:t>
      </w: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lastRenderedPageBreak/>
        <w:t>(1185), очертя голову, бросается он в поход против половцев. Игорь ставит себе безумно смелую задачу – с немногими собственными силами дойти до берегов Черного моря, почти сто лет закрытого для Руси половцами. Поход Игоря показал невозможность действовать против половцев в одиночку. Поход Игоря свел на нет результаты предшествующего победоносного похода объединенных русских сил под предводительством Святослава Всеволодовича Киевского. После небольшой победы Войска Игоря встретили небывалое сопротивление половцев. Трое суток день и ночь медленно пробивалось небольшое русское войско к Донцу. В бою Игорь был ранен в правую руку. Отрезанные от воды воины были истомлены жаждою. Первыми изнемогли кони. Много было раненых и мертвых в русских полках. Игорь попал в плен. Схваченный, он видел, как жестоко бьется его брат Всеволод, и просил смерти у бога.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 В это время Святослав Всеволодович Киевский собирал дружину идти на все лето к Дону. Он услышал, что братья утаили от него поход и разбиты.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В «Слове» он произносит «золотое слово», в нем точно определены последствия поражения Игоря.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  В плену Игорь пользовался относительной свободой и почетом. К нему приставили двадцать сторожей, которые не мешали ему ездить и слушались его, если он их куда-либо посылал. Половец Лавр (по всей видимости, крещеный) предложил Игорю бежать. Он хотел отказаться, но сказали, что половцы собираются перебить всех пленных, и он, выбрав вечернее время, послал к Лавру. Он перебрался через реку, сел </w:t>
      </w:r>
      <w:proofErr w:type="gram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там</w:t>
      </w:r>
      <w:proofErr w:type="gram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на приготовленного коня, 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И переехал через половецкие вежи. Одиннадцать дней пробирался Игорь до пограничного города Донца. Всюду Игорь был встречен с радостью.</w:t>
      </w:r>
    </w:p>
    <w:p w:rsidR="00FF19B0" w:rsidRPr="00510414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lastRenderedPageBreak/>
        <w:t xml:space="preserve">   В 1187 году вернулся из плена Владимир (сын) с женой – дочерью хана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Кончака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и с ребенком. Здесь, на Руси, был венчан по церковному обряду.</w:t>
      </w:r>
    </w:p>
    <w:p w:rsidR="009D6B9A" w:rsidRPr="00510414" w:rsidRDefault="009D6B9A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</w:p>
    <w:p w:rsidR="009D6B9A" w:rsidRPr="00787C38" w:rsidRDefault="009D6B9A" w:rsidP="009D6B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lang w:eastAsia="ru-RU"/>
        </w:rPr>
      </w:pPr>
      <w:r w:rsidRPr="00787C38"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lang w:val="en-US" w:eastAsia="ru-RU"/>
        </w:rPr>
        <w:t>V</w:t>
      </w:r>
      <w:r w:rsidRPr="00787C38"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lang w:eastAsia="ru-RU"/>
        </w:rPr>
        <w:t>. Беседа по содержанию с опорой на презентацию:</w:t>
      </w:r>
    </w:p>
    <w:p w:rsidR="009D6B9A" w:rsidRPr="00510414" w:rsidRDefault="009D6B9A" w:rsidP="009D6B9A">
      <w:pPr>
        <w:spacing w:after="0" w:line="240" w:lineRule="auto"/>
        <w:rPr>
          <w:rFonts w:ascii="Arial" w:eastAsia="Times New Roman" w:hAnsi="Arial" w:cs="Arial"/>
          <w:color w:val="000000"/>
          <w:sz w:val="28"/>
          <w:lang w:eastAsia="ru-RU"/>
        </w:rPr>
      </w:pPr>
    </w:p>
    <w:p w:rsidR="009D6B9A" w:rsidRPr="00510414" w:rsidRDefault="009D6B9A" w:rsidP="009D6B9A">
      <w:pPr>
        <w:spacing w:after="0" w:line="240" w:lineRule="auto"/>
        <w:rPr>
          <w:rFonts w:ascii="Arial" w:eastAsia="Times New Roman" w:hAnsi="Arial" w:cs="Arial"/>
          <w:color w:val="000000"/>
          <w:sz w:val="28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 - Кому посвятил автор «Слова» вступительную часть? Кто же такой </w:t>
      </w:r>
      <w:proofErr w:type="spellStart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Боян</w:t>
      </w:r>
      <w:proofErr w:type="spellEnd"/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?</w:t>
      </w:r>
    </w:p>
    <w:p w:rsidR="009D6B9A" w:rsidRPr="00510414" w:rsidRDefault="009D6B9A" w:rsidP="009D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- Какова познавательная ценность "Слова"?</w:t>
      </w:r>
    </w:p>
    <w:p w:rsidR="009D6B9A" w:rsidRPr="00510414" w:rsidRDefault="009D6B9A" w:rsidP="009D6B9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( Оно дает живую и правдивую картину феодальной обстановки старой Руси).</w:t>
      </w:r>
    </w:p>
    <w:p w:rsidR="009D6B9A" w:rsidRPr="00510414" w:rsidRDefault="009D6B9A" w:rsidP="009D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-Каково отношение автора «Слова» к походу Игоря? </w:t>
      </w:r>
    </w:p>
    <w:p w:rsidR="009D6B9A" w:rsidRPr="00510414" w:rsidRDefault="009D6B9A" w:rsidP="009D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>- Найдите в тексте фрагменты, соответствующие слайду на доске. Как иллюстратор прочувствовал текст «Слова»?</w:t>
      </w:r>
    </w:p>
    <w:p w:rsidR="009D6B9A" w:rsidRPr="00510414" w:rsidRDefault="009D6B9A" w:rsidP="009D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</w:p>
    <w:p w:rsidR="009D6B9A" w:rsidRPr="00787C38" w:rsidRDefault="009D6B9A" w:rsidP="009D6B9A">
      <w:pPr>
        <w:rPr>
          <w:rFonts w:ascii="Times New Roman" w:hAnsi="Times New Roman" w:cs="Times New Roman"/>
          <w:b/>
          <w:color w:val="4F81BD" w:themeColor="accent1"/>
          <w:sz w:val="36"/>
          <w:szCs w:val="20"/>
          <w:u w:val="single"/>
        </w:rPr>
      </w:pPr>
      <w:r w:rsidRPr="00787C38">
        <w:rPr>
          <w:rFonts w:ascii="Times New Roman" w:hAnsi="Times New Roman" w:cs="Times New Roman"/>
          <w:b/>
          <w:color w:val="4F81BD" w:themeColor="accent1"/>
          <w:sz w:val="36"/>
          <w:szCs w:val="20"/>
          <w:u w:val="single"/>
          <w:lang w:val="en-US"/>
        </w:rPr>
        <w:t>VI</w:t>
      </w:r>
      <w:r w:rsidRPr="00787C38">
        <w:rPr>
          <w:rFonts w:ascii="Times New Roman" w:hAnsi="Times New Roman" w:cs="Times New Roman"/>
          <w:b/>
          <w:color w:val="4F81BD" w:themeColor="accent1"/>
          <w:sz w:val="36"/>
          <w:szCs w:val="20"/>
          <w:u w:val="single"/>
        </w:rPr>
        <w:t>.РЕФЛЕКСИЯ.</w:t>
      </w:r>
    </w:p>
    <w:p w:rsidR="009D6B9A" w:rsidRPr="00510414" w:rsidRDefault="009D6B9A" w:rsidP="009D6B9A">
      <w:pPr>
        <w:jc w:val="both"/>
        <w:rPr>
          <w:rFonts w:ascii="Times New Roman" w:hAnsi="Times New Roman" w:cs="Times New Roman"/>
          <w:sz w:val="36"/>
          <w:szCs w:val="20"/>
        </w:rPr>
      </w:pPr>
      <w:r w:rsidRPr="00510414">
        <w:rPr>
          <w:rFonts w:ascii="Times New Roman" w:hAnsi="Times New Roman" w:cs="Times New Roman"/>
          <w:sz w:val="36"/>
          <w:szCs w:val="20"/>
        </w:rPr>
        <w:t>• Что же узнали мы сегодня на уроке?</w:t>
      </w:r>
    </w:p>
    <w:p w:rsidR="009D6B9A" w:rsidRPr="00510414" w:rsidRDefault="009D6B9A" w:rsidP="009D6B9A">
      <w:pPr>
        <w:jc w:val="both"/>
        <w:rPr>
          <w:rFonts w:ascii="Times New Roman" w:hAnsi="Times New Roman" w:cs="Times New Roman"/>
          <w:sz w:val="36"/>
          <w:szCs w:val="20"/>
        </w:rPr>
      </w:pPr>
      <w:r w:rsidRPr="00510414">
        <w:rPr>
          <w:rFonts w:ascii="Times New Roman" w:hAnsi="Times New Roman" w:cs="Times New Roman"/>
          <w:sz w:val="36"/>
          <w:szCs w:val="20"/>
        </w:rPr>
        <w:t>• Что показалось наиболее интересным?</w:t>
      </w:r>
    </w:p>
    <w:p w:rsidR="009D6B9A" w:rsidRPr="00510414" w:rsidRDefault="009D6B9A" w:rsidP="009D6B9A">
      <w:pPr>
        <w:jc w:val="both"/>
        <w:rPr>
          <w:rFonts w:ascii="Times New Roman" w:hAnsi="Times New Roman" w:cs="Times New Roman"/>
          <w:sz w:val="36"/>
          <w:szCs w:val="20"/>
        </w:rPr>
      </w:pPr>
      <w:r w:rsidRPr="00510414">
        <w:rPr>
          <w:rFonts w:ascii="Times New Roman" w:hAnsi="Times New Roman" w:cs="Times New Roman"/>
          <w:sz w:val="36"/>
          <w:szCs w:val="20"/>
        </w:rPr>
        <w:t>• Что непонятным? Над чем вы хотели бы поразмышлять в дальнейшем?</w:t>
      </w:r>
    </w:p>
    <w:p w:rsidR="009D6B9A" w:rsidRPr="00510414" w:rsidRDefault="009D6B9A" w:rsidP="009D6B9A">
      <w:pPr>
        <w:jc w:val="both"/>
        <w:rPr>
          <w:rFonts w:ascii="Times New Roman" w:hAnsi="Times New Roman" w:cs="Times New Roman"/>
          <w:sz w:val="36"/>
          <w:szCs w:val="20"/>
        </w:rPr>
      </w:pPr>
      <w:r w:rsidRPr="00510414">
        <w:rPr>
          <w:rFonts w:ascii="Times New Roman" w:hAnsi="Times New Roman" w:cs="Times New Roman"/>
          <w:sz w:val="36"/>
          <w:szCs w:val="20"/>
        </w:rPr>
        <w:t>• Что из того, что вы узнали, пригодится в жизни?</w:t>
      </w:r>
    </w:p>
    <w:p w:rsidR="00D46335" w:rsidRPr="00510414" w:rsidRDefault="00D46335" w:rsidP="00D46335">
      <w:pPr>
        <w:spacing w:after="0" w:line="240" w:lineRule="auto"/>
        <w:rPr>
          <w:rFonts w:ascii="Arial" w:eastAsia="Times New Roman" w:hAnsi="Arial" w:cs="Arial"/>
          <w:color w:val="000000"/>
          <w:sz w:val="28"/>
          <w:lang w:eastAsia="ru-RU"/>
        </w:rPr>
      </w:pPr>
      <w:r w:rsidRPr="00510414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u w:val="single"/>
          <w:lang w:eastAsia="ru-RU"/>
        </w:rPr>
        <w:t>Заключительное слово учителя.</w:t>
      </w:r>
    </w:p>
    <w:p w:rsidR="00D46335" w:rsidRPr="00510414" w:rsidRDefault="00D46335" w:rsidP="00D46335">
      <w:pPr>
        <w:jc w:val="both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Великие произведения искусства продолжают участвовать в жизни народа. Вот почему “Слово”, продолжающее жить в произведениях XIX–XX веков, мы вправе считать произведением не только древней, но и в известной мере современной литературы. Оно живо и заражает поэтической энергией, учит литературному мастерству и любви к родине.</w:t>
      </w:r>
    </w:p>
    <w:p w:rsidR="00D46335" w:rsidRPr="00510414" w:rsidRDefault="00D46335" w:rsidP="00D46335">
      <w:pPr>
        <w:jc w:val="both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510414">
        <w:rPr>
          <w:rFonts w:ascii="Times New Roman" w:eastAsia="Times New Roman" w:hAnsi="Times New Roman" w:cs="Times New Roman"/>
          <w:color w:val="000000"/>
          <w:sz w:val="36"/>
          <w:lang w:eastAsia="ru-RU"/>
        </w:rPr>
        <w:lastRenderedPageBreak/>
        <w:t>На следующем уроке мы поговорим о композиции «Слова…», о значении его для русской литературы, подробно остановимся на системе образов.</w:t>
      </w:r>
    </w:p>
    <w:p w:rsidR="00F658B8" w:rsidRPr="00510414" w:rsidRDefault="00F658B8" w:rsidP="00F658B8">
      <w:pPr>
        <w:jc w:val="both"/>
        <w:rPr>
          <w:rFonts w:ascii="Times New Roman" w:hAnsi="Times New Roman" w:cs="Times New Roman"/>
          <w:sz w:val="36"/>
          <w:szCs w:val="20"/>
        </w:rPr>
      </w:pPr>
      <w:r w:rsidRPr="00510414">
        <w:rPr>
          <w:b/>
          <w:sz w:val="24"/>
          <w:szCs w:val="20"/>
        </w:rPr>
        <w:t xml:space="preserve"> </w:t>
      </w:r>
      <w:r w:rsidRPr="00510414">
        <w:rPr>
          <w:rFonts w:ascii="Times New Roman" w:hAnsi="Times New Roman" w:cs="Times New Roman"/>
          <w:b/>
          <w:sz w:val="36"/>
          <w:szCs w:val="20"/>
        </w:rPr>
        <w:t>Домашнее задание:</w:t>
      </w:r>
      <w:r w:rsidRPr="00510414">
        <w:rPr>
          <w:rFonts w:ascii="Times New Roman" w:hAnsi="Times New Roman" w:cs="Times New Roman"/>
          <w:sz w:val="36"/>
          <w:szCs w:val="20"/>
        </w:rPr>
        <w:t xml:space="preserve"> 1.Составить план событий «Слова»;</w:t>
      </w:r>
    </w:p>
    <w:p w:rsidR="00F658B8" w:rsidRPr="00510414" w:rsidRDefault="00F658B8" w:rsidP="00F658B8">
      <w:pPr>
        <w:jc w:val="both"/>
        <w:rPr>
          <w:rFonts w:ascii="Times New Roman" w:hAnsi="Times New Roman" w:cs="Times New Roman"/>
          <w:b/>
          <w:sz w:val="36"/>
          <w:szCs w:val="20"/>
        </w:rPr>
      </w:pPr>
      <w:r w:rsidRPr="00510414">
        <w:rPr>
          <w:rFonts w:ascii="Times New Roman" w:hAnsi="Times New Roman" w:cs="Times New Roman"/>
          <w:sz w:val="36"/>
          <w:szCs w:val="20"/>
        </w:rPr>
        <w:tab/>
      </w:r>
      <w:r w:rsidRPr="00510414">
        <w:rPr>
          <w:rFonts w:ascii="Times New Roman" w:hAnsi="Times New Roman" w:cs="Times New Roman"/>
          <w:sz w:val="36"/>
          <w:szCs w:val="20"/>
        </w:rPr>
        <w:tab/>
        <w:t>2.Перечитать фрагменты о походе князя Игоря;</w:t>
      </w:r>
    </w:p>
    <w:p w:rsidR="00F658B8" w:rsidRPr="00510414" w:rsidRDefault="00F658B8" w:rsidP="00F658B8">
      <w:pPr>
        <w:jc w:val="both"/>
        <w:rPr>
          <w:rFonts w:ascii="Times New Roman" w:hAnsi="Times New Roman" w:cs="Times New Roman"/>
          <w:sz w:val="36"/>
          <w:szCs w:val="20"/>
        </w:rPr>
      </w:pPr>
      <w:r w:rsidRPr="00510414">
        <w:rPr>
          <w:rFonts w:ascii="Times New Roman" w:hAnsi="Times New Roman" w:cs="Times New Roman"/>
          <w:sz w:val="36"/>
          <w:szCs w:val="20"/>
        </w:rPr>
        <w:tab/>
      </w:r>
      <w:r w:rsidRPr="00510414">
        <w:rPr>
          <w:rFonts w:ascii="Times New Roman" w:hAnsi="Times New Roman" w:cs="Times New Roman"/>
          <w:sz w:val="36"/>
          <w:szCs w:val="20"/>
        </w:rPr>
        <w:tab/>
        <w:t>3.Найти дополнительный материал о князе Игоре (</w:t>
      </w:r>
      <w:proofErr w:type="spellStart"/>
      <w:r w:rsidRPr="00510414">
        <w:rPr>
          <w:rFonts w:ascii="Times New Roman" w:hAnsi="Times New Roman" w:cs="Times New Roman"/>
          <w:sz w:val="36"/>
          <w:szCs w:val="20"/>
        </w:rPr>
        <w:t>инд.задание</w:t>
      </w:r>
      <w:proofErr w:type="spellEnd"/>
      <w:r w:rsidRPr="00510414">
        <w:rPr>
          <w:rFonts w:ascii="Times New Roman" w:hAnsi="Times New Roman" w:cs="Times New Roman"/>
          <w:sz w:val="36"/>
          <w:szCs w:val="20"/>
        </w:rPr>
        <w:t>).</w:t>
      </w:r>
    </w:p>
    <w:p w:rsidR="00F658B8" w:rsidRPr="00510414" w:rsidRDefault="00F658B8" w:rsidP="00F658B8">
      <w:pPr>
        <w:tabs>
          <w:tab w:val="left" w:pos="3000"/>
        </w:tabs>
        <w:rPr>
          <w:rFonts w:ascii="Times New Roman" w:hAnsi="Times New Roman" w:cs="Times New Roman"/>
          <w:sz w:val="36"/>
          <w:szCs w:val="20"/>
        </w:rPr>
      </w:pPr>
    </w:p>
    <w:p w:rsidR="00F658B8" w:rsidRDefault="00F658B8" w:rsidP="00F658B8">
      <w:pPr>
        <w:tabs>
          <w:tab w:val="left" w:pos="3000"/>
        </w:tabs>
        <w:rPr>
          <w:sz w:val="20"/>
          <w:szCs w:val="20"/>
        </w:rPr>
      </w:pPr>
    </w:p>
    <w:p w:rsidR="00F658B8" w:rsidRDefault="00F658B8" w:rsidP="00D46335">
      <w:pPr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46335" w:rsidRPr="009D6B9A" w:rsidRDefault="00D46335" w:rsidP="00D46335">
      <w:pPr>
        <w:jc w:val="both"/>
        <w:rPr>
          <w:rFonts w:ascii="Times New Roman" w:hAnsi="Times New Roman" w:cs="Times New Roman"/>
          <w:sz w:val="28"/>
          <w:szCs w:val="20"/>
        </w:rPr>
      </w:pPr>
    </w:p>
    <w:p w:rsidR="009D6B9A" w:rsidRDefault="009D6B9A" w:rsidP="009D6B9A">
      <w:pPr>
        <w:rPr>
          <w:sz w:val="20"/>
          <w:szCs w:val="20"/>
        </w:rPr>
      </w:pPr>
    </w:p>
    <w:p w:rsidR="009D6B9A" w:rsidRDefault="009D6B9A" w:rsidP="009D6B9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9D6B9A" w:rsidRDefault="009D6B9A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F19B0" w:rsidRDefault="00FF19B0" w:rsidP="00FF19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25F40" w:rsidRPr="00925F40" w:rsidRDefault="00925F40" w:rsidP="00151A5E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b/>
          <w:sz w:val="28"/>
        </w:rPr>
      </w:pPr>
    </w:p>
    <w:p w:rsidR="00EC010E" w:rsidRPr="00151A5E" w:rsidRDefault="00EC010E">
      <w:pPr>
        <w:rPr>
          <w:sz w:val="28"/>
        </w:rPr>
      </w:pPr>
    </w:p>
    <w:sectPr w:rsidR="00EC010E" w:rsidRPr="00151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F05"/>
    <w:rsid w:val="00151A5E"/>
    <w:rsid w:val="00192A67"/>
    <w:rsid w:val="00510414"/>
    <w:rsid w:val="006D520F"/>
    <w:rsid w:val="00787C38"/>
    <w:rsid w:val="00925F40"/>
    <w:rsid w:val="009B1404"/>
    <w:rsid w:val="009D6B9A"/>
    <w:rsid w:val="00A40F05"/>
    <w:rsid w:val="00C13B7C"/>
    <w:rsid w:val="00CB5804"/>
    <w:rsid w:val="00D46335"/>
    <w:rsid w:val="00E02196"/>
    <w:rsid w:val="00EC010E"/>
    <w:rsid w:val="00F658B8"/>
    <w:rsid w:val="00F86CB6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Mode</cp:lastModifiedBy>
  <cp:revision>18</cp:revision>
  <dcterms:created xsi:type="dcterms:W3CDTF">2016-11-05T07:01:00Z</dcterms:created>
  <dcterms:modified xsi:type="dcterms:W3CDTF">2025-02-08T15:14:00Z</dcterms:modified>
</cp:coreProperties>
</file>