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D5" w:rsidRPr="0099616B" w:rsidRDefault="004511D5" w:rsidP="004511D5">
      <w:pPr>
        <w:shd w:val="clear" w:color="auto" w:fill="FFFFFF"/>
        <w:spacing w:after="112"/>
        <w:rPr>
          <w:color w:val="333333"/>
          <w:sz w:val="28"/>
          <w:szCs w:val="28"/>
          <w:lang w:eastAsia="ru-RU"/>
        </w:rPr>
      </w:pPr>
    </w:p>
    <w:p w:rsidR="004511D5" w:rsidRPr="009A735C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Cs/>
          <w:color w:val="000000"/>
          <w:sz w:val="28"/>
          <w:szCs w:val="28"/>
        </w:rPr>
      </w:pPr>
      <w:r w:rsidRPr="009A735C">
        <w:rPr>
          <w:rStyle w:val="c10"/>
          <w:bCs/>
          <w:color w:val="000000"/>
          <w:sz w:val="28"/>
          <w:szCs w:val="28"/>
        </w:rPr>
        <w:t>Муниципальное бюджетное дошкольное образовательное учреждение детский сад комбинированного вила №3 города Данкова Липецкой области</w:t>
      </w:r>
    </w:p>
    <w:p w:rsidR="004511D5" w:rsidRPr="009A735C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Cs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4511D5" w:rsidRPr="004511D5" w:rsidRDefault="004511D5" w:rsidP="004511D5">
      <w:pPr>
        <w:pStyle w:val="a3"/>
        <w:spacing w:before="69" w:line="322" w:lineRule="exact"/>
        <w:ind w:left="20" w:right="24"/>
        <w:jc w:val="center"/>
        <w:rPr>
          <w:sz w:val="32"/>
          <w:szCs w:val="32"/>
        </w:rPr>
      </w:pPr>
      <w:r>
        <w:rPr>
          <w:sz w:val="32"/>
          <w:szCs w:val="32"/>
        </w:rPr>
        <w:t>КОНСУЛЬТАЦИЯ</w:t>
      </w:r>
      <w:r w:rsidRPr="004511D5">
        <w:rPr>
          <w:sz w:val="32"/>
          <w:szCs w:val="32"/>
        </w:rPr>
        <w:t xml:space="preserve"> ДЛЯ </w:t>
      </w:r>
      <w:r w:rsidRPr="004511D5">
        <w:rPr>
          <w:spacing w:val="-2"/>
          <w:sz w:val="32"/>
          <w:szCs w:val="32"/>
        </w:rPr>
        <w:t>РОДИТЕЛЕЙ:</w:t>
      </w:r>
    </w:p>
    <w:p w:rsidR="004511D5" w:rsidRPr="004511D5" w:rsidRDefault="004511D5" w:rsidP="004511D5">
      <w:pPr>
        <w:pStyle w:val="a3"/>
        <w:ind w:left="14" w:right="24"/>
        <w:jc w:val="center"/>
        <w:rPr>
          <w:sz w:val="32"/>
          <w:szCs w:val="32"/>
        </w:rPr>
      </w:pPr>
      <w:r w:rsidRPr="004511D5">
        <w:rPr>
          <w:sz w:val="32"/>
          <w:szCs w:val="32"/>
        </w:rPr>
        <w:t>«Cамые распространенные ошибки, допускаемые взрослыми при обучении детей чтению в домашних условиях»</w:t>
      </w:r>
    </w:p>
    <w:p w:rsidR="004511D5" w:rsidRPr="004511D5" w:rsidRDefault="004511D5" w:rsidP="004511D5">
      <w:pPr>
        <w:pStyle w:val="a3"/>
        <w:spacing w:before="4"/>
        <w:ind w:left="0" w:right="0"/>
        <w:rPr>
          <w:sz w:val="32"/>
          <w:szCs w:val="32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>Разработчик</w:t>
      </w: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>Галенских Кристина Александровна</w:t>
      </w: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 xml:space="preserve">учитель – дефектолог </w:t>
      </w: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>высшей квалификационной категории</w:t>
      </w: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c7"/>
        <w:shd w:val="clear" w:color="auto" w:fill="FFFFFF"/>
        <w:spacing w:before="0" w:beforeAutospacing="0" w:after="0" w:afterAutospacing="0"/>
        <w:rPr>
          <w:rStyle w:val="c10"/>
          <w:color w:val="000000"/>
          <w:sz w:val="28"/>
          <w:szCs w:val="28"/>
        </w:rPr>
      </w:pPr>
    </w:p>
    <w:p w:rsidR="004511D5" w:rsidRDefault="004511D5" w:rsidP="004511D5">
      <w:pPr>
        <w:pStyle w:val="a5"/>
        <w:tabs>
          <w:tab w:val="left" w:pos="423"/>
        </w:tabs>
        <w:spacing w:before="321"/>
        <w:rPr>
          <w:sz w:val="28"/>
        </w:rPr>
      </w:pPr>
    </w:p>
    <w:p w:rsidR="004511D5" w:rsidRDefault="004511D5" w:rsidP="004511D5">
      <w:pPr>
        <w:pStyle w:val="a5"/>
        <w:tabs>
          <w:tab w:val="left" w:pos="423"/>
        </w:tabs>
        <w:spacing w:before="321"/>
        <w:rPr>
          <w:sz w:val="28"/>
        </w:rPr>
      </w:pPr>
    </w:p>
    <w:p w:rsidR="004511D5" w:rsidRDefault="004511D5" w:rsidP="004511D5">
      <w:pPr>
        <w:pStyle w:val="a5"/>
        <w:tabs>
          <w:tab w:val="left" w:pos="423"/>
        </w:tabs>
        <w:spacing w:before="321"/>
        <w:rPr>
          <w:sz w:val="28"/>
        </w:rPr>
      </w:pPr>
    </w:p>
    <w:p w:rsidR="004511D5" w:rsidRDefault="004511D5" w:rsidP="004511D5">
      <w:pPr>
        <w:pStyle w:val="a5"/>
        <w:tabs>
          <w:tab w:val="left" w:pos="423"/>
        </w:tabs>
        <w:spacing w:before="321"/>
        <w:rPr>
          <w:sz w:val="28"/>
        </w:rPr>
      </w:pPr>
    </w:p>
    <w:p w:rsidR="008F699B" w:rsidRDefault="00042A83">
      <w:pPr>
        <w:pStyle w:val="a5"/>
        <w:numPr>
          <w:ilvl w:val="0"/>
          <w:numId w:val="1"/>
        </w:numPr>
        <w:tabs>
          <w:tab w:val="left" w:pos="423"/>
        </w:tabs>
        <w:spacing w:before="321"/>
        <w:ind w:firstLine="0"/>
        <w:rPr>
          <w:sz w:val="28"/>
        </w:rPr>
      </w:pPr>
      <w:r>
        <w:rPr>
          <w:sz w:val="28"/>
        </w:rPr>
        <w:lastRenderedPageBreak/>
        <w:t>В</w:t>
      </w:r>
      <w:r w:rsidR="004511D5">
        <w:rPr>
          <w:sz w:val="28"/>
        </w:rPr>
        <w:t xml:space="preserve"> </w:t>
      </w:r>
      <w:r>
        <w:rPr>
          <w:sz w:val="28"/>
        </w:rPr>
        <w:t>основе</w:t>
      </w:r>
      <w:r w:rsidR="004511D5">
        <w:rPr>
          <w:sz w:val="28"/>
        </w:rPr>
        <w:t xml:space="preserve"> </w:t>
      </w:r>
      <w:r>
        <w:rPr>
          <w:sz w:val="28"/>
        </w:rPr>
        <w:t>обучения</w:t>
      </w:r>
      <w:r w:rsidR="004511D5">
        <w:rPr>
          <w:sz w:val="28"/>
        </w:rPr>
        <w:t xml:space="preserve"> </w:t>
      </w:r>
      <w:r>
        <w:rPr>
          <w:sz w:val="28"/>
        </w:rPr>
        <w:t>чтению</w:t>
      </w:r>
      <w:r w:rsidR="004511D5">
        <w:rPr>
          <w:sz w:val="28"/>
        </w:rPr>
        <w:t xml:space="preserve"> </w:t>
      </w:r>
      <w:r>
        <w:rPr>
          <w:sz w:val="28"/>
        </w:rPr>
        <w:t>не буква,</w:t>
      </w:r>
      <w:r w:rsidR="004511D5">
        <w:rPr>
          <w:sz w:val="28"/>
        </w:rPr>
        <w:t xml:space="preserve"> </w:t>
      </w:r>
      <w:r>
        <w:rPr>
          <w:sz w:val="28"/>
        </w:rPr>
        <w:t>а</w:t>
      </w:r>
      <w:r w:rsidR="004511D5">
        <w:rPr>
          <w:sz w:val="28"/>
        </w:rPr>
        <w:t xml:space="preserve"> </w:t>
      </w:r>
      <w:r>
        <w:rPr>
          <w:sz w:val="28"/>
        </w:rPr>
        <w:t>ЗВУК.</w:t>
      </w:r>
      <w:r w:rsidR="004511D5">
        <w:rPr>
          <w:sz w:val="28"/>
        </w:rPr>
        <w:t xml:space="preserve"> </w:t>
      </w:r>
      <w:r>
        <w:rPr>
          <w:sz w:val="28"/>
        </w:rPr>
        <w:t>Прежде</w:t>
      </w:r>
      <w:r w:rsidR="004511D5">
        <w:rPr>
          <w:sz w:val="28"/>
        </w:rPr>
        <w:t xml:space="preserve"> </w:t>
      </w:r>
      <w:r>
        <w:rPr>
          <w:sz w:val="28"/>
        </w:rPr>
        <w:t>чем</w:t>
      </w:r>
      <w:r w:rsidR="004511D5">
        <w:rPr>
          <w:sz w:val="28"/>
        </w:rPr>
        <w:t xml:space="preserve"> </w:t>
      </w:r>
      <w:r>
        <w:rPr>
          <w:sz w:val="28"/>
        </w:rPr>
        <w:t>показать</w:t>
      </w:r>
      <w:r w:rsidR="004511D5">
        <w:rPr>
          <w:sz w:val="28"/>
        </w:rPr>
        <w:t xml:space="preserve"> </w:t>
      </w:r>
      <w:r>
        <w:rPr>
          <w:sz w:val="28"/>
        </w:rPr>
        <w:t>ребенку новую букву, например М, следует научить его слышать звук «М» в слогах, словах.</w:t>
      </w:r>
      <w:r w:rsidR="004511D5">
        <w:rPr>
          <w:sz w:val="28"/>
        </w:rPr>
        <w:t xml:space="preserve"> </w:t>
      </w:r>
      <w:r>
        <w:rPr>
          <w:sz w:val="28"/>
        </w:rPr>
        <w:t>На протяжении</w:t>
      </w:r>
      <w:r w:rsidR="004511D5">
        <w:rPr>
          <w:sz w:val="28"/>
        </w:rPr>
        <w:t xml:space="preserve"> </w:t>
      </w:r>
      <w:r>
        <w:rPr>
          <w:sz w:val="28"/>
        </w:rPr>
        <w:t>всего</w:t>
      </w:r>
      <w:r w:rsidR="004511D5">
        <w:rPr>
          <w:sz w:val="28"/>
        </w:rPr>
        <w:t xml:space="preserve"> </w:t>
      </w:r>
      <w:r>
        <w:rPr>
          <w:sz w:val="28"/>
        </w:rPr>
        <w:t>периода</w:t>
      </w:r>
      <w:r w:rsidR="004511D5">
        <w:rPr>
          <w:sz w:val="28"/>
        </w:rPr>
        <w:t xml:space="preserve"> </w:t>
      </w:r>
      <w:r>
        <w:rPr>
          <w:sz w:val="28"/>
        </w:rPr>
        <w:t>обучения</w:t>
      </w:r>
      <w:r w:rsidR="004511D5">
        <w:rPr>
          <w:sz w:val="28"/>
        </w:rPr>
        <w:t xml:space="preserve"> </w:t>
      </w:r>
      <w:r>
        <w:rPr>
          <w:sz w:val="28"/>
        </w:rPr>
        <w:t>дома</w:t>
      </w:r>
      <w:r w:rsidR="004511D5">
        <w:rPr>
          <w:sz w:val="28"/>
        </w:rPr>
        <w:t xml:space="preserve"> </w:t>
      </w:r>
      <w:r>
        <w:rPr>
          <w:sz w:val="28"/>
        </w:rPr>
        <w:t>следует</w:t>
      </w:r>
      <w:r w:rsidR="004511D5">
        <w:rPr>
          <w:sz w:val="28"/>
        </w:rPr>
        <w:t xml:space="preserve"> </w:t>
      </w:r>
      <w:r>
        <w:rPr>
          <w:sz w:val="28"/>
        </w:rPr>
        <w:t>называть и звуки, и соответствующие им буквы одинаково — т.е. так, как звучит звук. Возьмем,</w:t>
      </w:r>
      <w:r w:rsidR="004511D5">
        <w:rPr>
          <w:sz w:val="28"/>
        </w:rPr>
        <w:t xml:space="preserve"> </w:t>
      </w:r>
      <w:r>
        <w:rPr>
          <w:sz w:val="28"/>
        </w:rPr>
        <w:t>к примеру,з</w:t>
      </w:r>
      <w:r w:rsidR="004511D5">
        <w:rPr>
          <w:sz w:val="28"/>
        </w:rPr>
        <w:t xml:space="preserve"> </w:t>
      </w:r>
      <w:r>
        <w:rPr>
          <w:sz w:val="28"/>
        </w:rPr>
        <w:t>вук«М».</w:t>
      </w:r>
      <w:r w:rsidR="004511D5">
        <w:rPr>
          <w:sz w:val="28"/>
        </w:rPr>
        <w:t xml:space="preserve"> </w:t>
      </w:r>
      <w:r>
        <w:rPr>
          <w:sz w:val="28"/>
        </w:rPr>
        <w:t>Мы</w:t>
      </w:r>
      <w:r w:rsidR="004511D5">
        <w:rPr>
          <w:sz w:val="28"/>
        </w:rPr>
        <w:t xml:space="preserve"> </w:t>
      </w:r>
      <w:r>
        <w:rPr>
          <w:sz w:val="28"/>
        </w:rPr>
        <w:t>произносим</w:t>
      </w:r>
      <w:r w:rsidR="004511D5">
        <w:rPr>
          <w:sz w:val="28"/>
        </w:rPr>
        <w:t xml:space="preserve"> </w:t>
      </w:r>
      <w:r>
        <w:rPr>
          <w:sz w:val="28"/>
        </w:rPr>
        <w:t>его</w:t>
      </w:r>
      <w:r w:rsidR="004511D5">
        <w:rPr>
          <w:sz w:val="28"/>
        </w:rPr>
        <w:t xml:space="preserve"> </w:t>
      </w:r>
      <w:r>
        <w:rPr>
          <w:sz w:val="28"/>
        </w:rPr>
        <w:t>отрывисто:</w:t>
      </w:r>
      <w:r w:rsidR="004511D5">
        <w:rPr>
          <w:sz w:val="28"/>
        </w:rPr>
        <w:t xml:space="preserve"> </w:t>
      </w:r>
      <w:r>
        <w:rPr>
          <w:sz w:val="28"/>
        </w:rPr>
        <w:t>М!</w:t>
      </w:r>
      <w:r w:rsidR="004511D5">
        <w:rPr>
          <w:sz w:val="28"/>
        </w:rPr>
        <w:t xml:space="preserve"> </w:t>
      </w:r>
      <w:r>
        <w:rPr>
          <w:sz w:val="28"/>
        </w:rPr>
        <w:t>Ибукву М необходимо</w:t>
      </w:r>
      <w:r w:rsidR="004511D5">
        <w:rPr>
          <w:sz w:val="28"/>
        </w:rPr>
        <w:t xml:space="preserve"> </w:t>
      </w:r>
      <w:r>
        <w:rPr>
          <w:sz w:val="28"/>
        </w:rPr>
        <w:t>называтьтак же:</w:t>
      </w:r>
      <w:r w:rsidR="004511D5">
        <w:rPr>
          <w:sz w:val="28"/>
        </w:rPr>
        <w:t xml:space="preserve"> </w:t>
      </w:r>
      <w:r>
        <w:rPr>
          <w:sz w:val="28"/>
        </w:rPr>
        <w:t>М!</w:t>
      </w:r>
      <w:r w:rsidR="004511D5">
        <w:rPr>
          <w:sz w:val="28"/>
        </w:rPr>
        <w:t xml:space="preserve"> </w:t>
      </w:r>
      <w:r>
        <w:rPr>
          <w:sz w:val="28"/>
        </w:rPr>
        <w:t>ни в</w:t>
      </w:r>
      <w:r w:rsidR="004511D5">
        <w:rPr>
          <w:sz w:val="28"/>
        </w:rPr>
        <w:t xml:space="preserve"> </w:t>
      </w:r>
      <w:r>
        <w:rPr>
          <w:sz w:val="28"/>
        </w:rPr>
        <w:t>коем</w:t>
      </w:r>
      <w:r w:rsidR="004511D5">
        <w:rPr>
          <w:sz w:val="28"/>
        </w:rPr>
        <w:t xml:space="preserve"> </w:t>
      </w:r>
      <w:r>
        <w:rPr>
          <w:sz w:val="28"/>
        </w:rPr>
        <w:t>случае</w:t>
      </w:r>
      <w:r w:rsidR="004511D5">
        <w:rPr>
          <w:sz w:val="28"/>
        </w:rPr>
        <w:t xml:space="preserve"> </w:t>
      </w:r>
      <w:r>
        <w:rPr>
          <w:sz w:val="28"/>
        </w:rPr>
        <w:t>ЭМ!</w:t>
      </w:r>
      <w:r w:rsidR="004511D5">
        <w:rPr>
          <w:sz w:val="28"/>
        </w:rPr>
        <w:t xml:space="preserve"> </w:t>
      </w:r>
      <w:r>
        <w:rPr>
          <w:sz w:val="28"/>
        </w:rPr>
        <w:t>Или</w:t>
      </w:r>
      <w:r w:rsidR="004511D5">
        <w:rPr>
          <w:sz w:val="28"/>
        </w:rPr>
        <w:t xml:space="preserve"> </w:t>
      </w:r>
      <w:r>
        <w:rPr>
          <w:sz w:val="28"/>
        </w:rPr>
        <w:t>МЭ!</w:t>
      </w:r>
      <w:r w:rsidR="004511D5">
        <w:rPr>
          <w:sz w:val="28"/>
        </w:rPr>
        <w:t xml:space="preserve"> </w:t>
      </w:r>
      <w:r>
        <w:rPr>
          <w:sz w:val="28"/>
        </w:rPr>
        <w:t>(Тем более, что буквы МЭ не существует!) Говоря таким образом, мы произносим два</w:t>
      </w:r>
      <w:r w:rsidR="004511D5">
        <w:rPr>
          <w:sz w:val="28"/>
        </w:rPr>
        <w:t xml:space="preserve"> </w:t>
      </w:r>
      <w:r>
        <w:rPr>
          <w:sz w:val="28"/>
        </w:rPr>
        <w:t>звука —«Э»и «М»,или«М»и «Э».Данное</w:t>
      </w:r>
      <w:r w:rsidR="004511D5">
        <w:rPr>
          <w:sz w:val="28"/>
        </w:rPr>
        <w:t xml:space="preserve"> </w:t>
      </w:r>
      <w:r>
        <w:rPr>
          <w:sz w:val="28"/>
        </w:rPr>
        <w:t>обстоятельство</w:t>
      </w:r>
      <w:r w:rsidR="004511D5">
        <w:rPr>
          <w:sz w:val="28"/>
        </w:rPr>
        <w:t xml:space="preserve"> </w:t>
      </w:r>
      <w:r>
        <w:rPr>
          <w:sz w:val="28"/>
        </w:rPr>
        <w:t>только дезориентирует ребенка, и вместо слога МА он может</w:t>
      </w:r>
      <w:r>
        <w:rPr>
          <w:sz w:val="28"/>
        </w:rPr>
        <w:t xml:space="preserve"> прочитать МЭА. Напоминаю,</w:t>
      </w:r>
      <w:r w:rsidR="004511D5">
        <w:rPr>
          <w:sz w:val="28"/>
        </w:rPr>
        <w:t xml:space="preserve"> </w:t>
      </w:r>
      <w:r>
        <w:rPr>
          <w:sz w:val="28"/>
        </w:rPr>
        <w:t>чтоЗВУК— это то, что мы</w:t>
      </w:r>
      <w:r w:rsidR="004511D5">
        <w:rPr>
          <w:sz w:val="28"/>
        </w:rPr>
        <w:t xml:space="preserve"> </w:t>
      </w:r>
      <w:r>
        <w:rPr>
          <w:sz w:val="28"/>
        </w:rPr>
        <w:t>слышими произносим.</w:t>
      </w:r>
      <w:r w:rsidR="004511D5">
        <w:rPr>
          <w:sz w:val="28"/>
        </w:rPr>
        <w:t xml:space="preserve"> </w:t>
      </w:r>
      <w:r>
        <w:rPr>
          <w:sz w:val="28"/>
        </w:rPr>
        <w:t>Его можно петь, тянуть, говорить, голосить, слушать. АБУКВА— это то,</w:t>
      </w:r>
      <w:r w:rsidR="004511D5">
        <w:rPr>
          <w:sz w:val="28"/>
        </w:rPr>
        <w:t xml:space="preserve"> </w:t>
      </w:r>
      <w:r>
        <w:rPr>
          <w:sz w:val="28"/>
        </w:rPr>
        <w:t>что мы</w:t>
      </w:r>
      <w:r w:rsidR="004511D5">
        <w:rPr>
          <w:sz w:val="28"/>
        </w:rPr>
        <w:t xml:space="preserve"> </w:t>
      </w:r>
      <w:r>
        <w:rPr>
          <w:sz w:val="28"/>
        </w:rPr>
        <w:t>видим и пишем, то есть графическое изображение звука.</w:t>
      </w:r>
    </w:p>
    <w:p w:rsidR="008F699B" w:rsidRDefault="00042A83">
      <w:pPr>
        <w:pStyle w:val="a3"/>
        <w:spacing w:before="1"/>
      </w:pPr>
      <w:r>
        <w:t>Не</w:t>
      </w:r>
      <w:r w:rsidR="004511D5">
        <w:t xml:space="preserve"> </w:t>
      </w:r>
      <w:r>
        <w:t>смешивайте,</w:t>
      </w:r>
      <w:r w:rsidR="004511D5">
        <w:t xml:space="preserve"> </w:t>
      </w:r>
      <w:r>
        <w:t>пожалуйста,</w:t>
      </w:r>
      <w:r w:rsidR="004511D5">
        <w:t xml:space="preserve"> </w:t>
      </w:r>
      <w:r>
        <w:t>понятия</w:t>
      </w:r>
      <w:r w:rsidR="004511D5">
        <w:t xml:space="preserve"> </w:t>
      </w:r>
      <w:r>
        <w:t>ЗВУК</w:t>
      </w:r>
      <w:r w:rsidR="004511D5">
        <w:t xml:space="preserve"> </w:t>
      </w:r>
      <w:r>
        <w:t>и</w:t>
      </w:r>
      <w:r w:rsidR="004511D5">
        <w:t xml:space="preserve"> </w:t>
      </w:r>
      <w:r>
        <w:t>БУКВА,</w:t>
      </w:r>
      <w:r w:rsidR="004511D5">
        <w:t xml:space="preserve"> </w:t>
      </w:r>
      <w:r>
        <w:t>когд</w:t>
      </w:r>
      <w:r>
        <w:t>а</w:t>
      </w:r>
      <w:r w:rsidR="004511D5">
        <w:t xml:space="preserve"> </w:t>
      </w:r>
      <w:r>
        <w:t>учите</w:t>
      </w:r>
      <w:r w:rsidR="004511D5">
        <w:t xml:space="preserve"> </w:t>
      </w:r>
      <w:r>
        <w:t xml:space="preserve">ребенка </w:t>
      </w:r>
      <w:r>
        <w:rPr>
          <w:spacing w:val="-2"/>
        </w:rPr>
        <w:t>читать.</w:t>
      </w:r>
    </w:p>
    <w:p w:rsidR="008F699B" w:rsidRDefault="00042A83">
      <w:pPr>
        <w:pStyle w:val="a5"/>
        <w:numPr>
          <w:ilvl w:val="0"/>
          <w:numId w:val="1"/>
        </w:numPr>
        <w:tabs>
          <w:tab w:val="left" w:pos="423"/>
          <w:tab w:val="left" w:pos="1023"/>
          <w:tab w:val="left" w:pos="1906"/>
          <w:tab w:val="left" w:pos="2899"/>
          <w:tab w:val="left" w:pos="3263"/>
          <w:tab w:val="left" w:pos="3882"/>
          <w:tab w:val="left" w:pos="4332"/>
          <w:tab w:val="left" w:pos="5224"/>
          <w:tab w:val="left" w:pos="5699"/>
          <w:tab w:val="left" w:pos="6347"/>
          <w:tab w:val="left" w:pos="7967"/>
          <w:tab w:val="left" w:pos="8749"/>
        </w:tabs>
        <w:ind w:right="140" w:firstLine="0"/>
        <w:rPr>
          <w:sz w:val="28"/>
        </w:rPr>
      </w:pPr>
      <w:r>
        <w:rPr>
          <w:sz w:val="28"/>
        </w:rPr>
        <w:t>Вторая грубая ошибка заключается в обучении побуквенному чтению, т.е. ребенок</w:t>
      </w:r>
      <w:r w:rsidR="004511D5">
        <w:rPr>
          <w:sz w:val="28"/>
        </w:rPr>
        <w:t xml:space="preserve"> </w:t>
      </w:r>
      <w:r>
        <w:rPr>
          <w:sz w:val="28"/>
        </w:rPr>
        <w:t>сначала</w:t>
      </w:r>
      <w:r w:rsidR="004511D5">
        <w:rPr>
          <w:sz w:val="28"/>
        </w:rPr>
        <w:t xml:space="preserve"> </w:t>
      </w:r>
      <w:r>
        <w:rPr>
          <w:sz w:val="28"/>
        </w:rPr>
        <w:t>называет</w:t>
      </w:r>
      <w:r w:rsidR="004511D5">
        <w:rPr>
          <w:sz w:val="28"/>
        </w:rPr>
        <w:t xml:space="preserve"> </w:t>
      </w:r>
      <w:r>
        <w:rPr>
          <w:sz w:val="28"/>
        </w:rPr>
        <w:t>буквы</w:t>
      </w:r>
      <w:r w:rsidR="004511D5">
        <w:rPr>
          <w:sz w:val="28"/>
        </w:rPr>
        <w:t xml:space="preserve"> </w:t>
      </w:r>
      <w:r>
        <w:rPr>
          <w:sz w:val="28"/>
        </w:rPr>
        <w:t>слога:</w:t>
      </w:r>
      <w:r w:rsidR="004511D5">
        <w:rPr>
          <w:sz w:val="28"/>
        </w:rPr>
        <w:t xml:space="preserve"> </w:t>
      </w:r>
      <w:r>
        <w:rPr>
          <w:sz w:val="28"/>
        </w:rPr>
        <w:t>«М!А!» —и</w:t>
      </w:r>
      <w:r w:rsidR="004511D5">
        <w:rPr>
          <w:sz w:val="28"/>
        </w:rPr>
        <w:t xml:space="preserve"> </w:t>
      </w:r>
      <w:r>
        <w:rPr>
          <w:sz w:val="28"/>
        </w:rPr>
        <w:t>т</w:t>
      </w:r>
      <w:r w:rsidR="004511D5">
        <w:rPr>
          <w:sz w:val="28"/>
        </w:rPr>
        <w:t>о</w:t>
      </w:r>
      <w:r>
        <w:rPr>
          <w:sz w:val="28"/>
        </w:rPr>
        <w:t>лько</w:t>
      </w:r>
      <w:r w:rsidR="004511D5">
        <w:rPr>
          <w:sz w:val="28"/>
        </w:rPr>
        <w:t xml:space="preserve"> </w:t>
      </w:r>
      <w:r>
        <w:rPr>
          <w:sz w:val="28"/>
        </w:rPr>
        <w:t>после</w:t>
      </w:r>
      <w:r w:rsidR="004511D5">
        <w:rPr>
          <w:sz w:val="28"/>
        </w:rPr>
        <w:t xml:space="preserve"> </w:t>
      </w:r>
      <w:r>
        <w:rPr>
          <w:sz w:val="28"/>
        </w:rPr>
        <w:t>этого читает</w:t>
      </w:r>
      <w:r w:rsidR="004511D5">
        <w:rPr>
          <w:sz w:val="28"/>
        </w:rPr>
        <w:t xml:space="preserve"> </w:t>
      </w:r>
      <w:r>
        <w:rPr>
          <w:sz w:val="28"/>
        </w:rPr>
        <w:t>сам</w:t>
      </w:r>
      <w:r w:rsidR="004511D5">
        <w:rPr>
          <w:sz w:val="28"/>
        </w:rPr>
        <w:t xml:space="preserve"> </w:t>
      </w:r>
      <w:r>
        <w:rPr>
          <w:sz w:val="28"/>
        </w:rPr>
        <w:t>слог:</w:t>
      </w:r>
      <w:r w:rsidR="004511D5">
        <w:rPr>
          <w:sz w:val="28"/>
        </w:rPr>
        <w:t xml:space="preserve"> </w:t>
      </w:r>
      <w:r>
        <w:rPr>
          <w:sz w:val="28"/>
        </w:rPr>
        <w:t>«МА».</w:t>
      </w:r>
      <w:r w:rsidR="004511D5">
        <w:rPr>
          <w:sz w:val="28"/>
        </w:rPr>
        <w:t xml:space="preserve"> </w:t>
      </w:r>
      <w:r>
        <w:rPr>
          <w:sz w:val="28"/>
        </w:rPr>
        <w:t>Читая</w:t>
      </w:r>
      <w:r w:rsidR="004511D5">
        <w:rPr>
          <w:sz w:val="28"/>
        </w:rPr>
        <w:t xml:space="preserve"> </w:t>
      </w:r>
      <w:r>
        <w:rPr>
          <w:sz w:val="28"/>
        </w:rPr>
        <w:t>по</w:t>
      </w:r>
      <w:r w:rsidR="004511D5">
        <w:rPr>
          <w:sz w:val="28"/>
        </w:rPr>
        <w:t xml:space="preserve"> </w:t>
      </w:r>
      <w:r>
        <w:rPr>
          <w:sz w:val="28"/>
        </w:rPr>
        <w:t>буквенно</w:t>
      </w:r>
      <w:r w:rsidR="004511D5">
        <w:rPr>
          <w:sz w:val="28"/>
        </w:rPr>
        <w:t xml:space="preserve"> </w:t>
      </w:r>
      <w:r>
        <w:rPr>
          <w:sz w:val="28"/>
        </w:rPr>
        <w:t>длинное</w:t>
      </w:r>
      <w:r w:rsidR="004511D5">
        <w:rPr>
          <w:sz w:val="28"/>
        </w:rPr>
        <w:t xml:space="preserve"> </w:t>
      </w:r>
      <w:r>
        <w:rPr>
          <w:sz w:val="28"/>
        </w:rPr>
        <w:t>слово,</w:t>
      </w:r>
      <w:r w:rsidR="004511D5">
        <w:rPr>
          <w:sz w:val="28"/>
        </w:rPr>
        <w:t xml:space="preserve"> </w:t>
      </w:r>
      <w:r>
        <w:rPr>
          <w:sz w:val="28"/>
        </w:rPr>
        <w:t>ребенок</w:t>
      </w:r>
      <w:r w:rsidR="004511D5">
        <w:rPr>
          <w:sz w:val="28"/>
        </w:rPr>
        <w:t xml:space="preserve"> </w:t>
      </w:r>
      <w:r>
        <w:rPr>
          <w:sz w:val="28"/>
        </w:rPr>
        <w:t>не</w:t>
      </w:r>
      <w:r w:rsidR="004511D5">
        <w:rPr>
          <w:sz w:val="28"/>
        </w:rPr>
        <w:t xml:space="preserve"> </w:t>
      </w:r>
      <w:r>
        <w:rPr>
          <w:sz w:val="28"/>
        </w:rPr>
        <w:t xml:space="preserve">помнит, </w:t>
      </w:r>
      <w:r>
        <w:rPr>
          <w:spacing w:val="-2"/>
          <w:sz w:val="28"/>
        </w:rPr>
        <w:t>какие</w:t>
      </w:r>
      <w:r>
        <w:rPr>
          <w:sz w:val="28"/>
        </w:rPr>
        <w:tab/>
      </w:r>
      <w:r>
        <w:rPr>
          <w:spacing w:val="-4"/>
          <w:sz w:val="28"/>
        </w:rPr>
        <w:t>звуки</w:t>
      </w:r>
      <w:r>
        <w:rPr>
          <w:sz w:val="28"/>
        </w:rPr>
        <w:tab/>
      </w:r>
      <w:r>
        <w:rPr>
          <w:spacing w:val="-2"/>
          <w:sz w:val="28"/>
        </w:rPr>
        <w:t>назвал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>что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4"/>
          <w:sz w:val="28"/>
        </w:rPr>
        <w:t>слово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4"/>
          <w:sz w:val="28"/>
        </w:rPr>
        <w:t>них</w:t>
      </w:r>
      <w:r w:rsidR="004511D5">
        <w:rPr>
          <w:sz w:val="28"/>
        </w:rPr>
        <w:t xml:space="preserve"> </w:t>
      </w:r>
      <w:r>
        <w:rPr>
          <w:spacing w:val="-2"/>
          <w:sz w:val="28"/>
        </w:rPr>
        <w:t>получается.</w:t>
      </w:r>
      <w:r>
        <w:rPr>
          <w:sz w:val="28"/>
        </w:rPr>
        <w:tab/>
      </w:r>
      <w:r>
        <w:rPr>
          <w:spacing w:val="-4"/>
          <w:sz w:val="28"/>
        </w:rPr>
        <w:t>Эт</w:t>
      </w:r>
      <w:r>
        <w:rPr>
          <w:spacing w:val="-4"/>
          <w:sz w:val="28"/>
        </w:rPr>
        <w:t>от</w:t>
      </w:r>
      <w:r>
        <w:rPr>
          <w:sz w:val="28"/>
        </w:rPr>
        <w:tab/>
      </w:r>
      <w:r>
        <w:rPr>
          <w:spacing w:val="-2"/>
          <w:sz w:val="28"/>
        </w:rPr>
        <w:t xml:space="preserve">навык </w:t>
      </w:r>
      <w:r>
        <w:rPr>
          <w:sz w:val="28"/>
        </w:rPr>
        <w:t>неправильного чтения очень стойкий и исправляется с большим трудом. Правильное</w:t>
      </w:r>
      <w:r w:rsidR="004511D5">
        <w:rPr>
          <w:sz w:val="28"/>
        </w:rPr>
        <w:t xml:space="preserve"> </w:t>
      </w:r>
      <w:r>
        <w:rPr>
          <w:sz w:val="28"/>
        </w:rPr>
        <w:t>чтение —это</w:t>
      </w:r>
      <w:r w:rsidR="004511D5">
        <w:rPr>
          <w:sz w:val="28"/>
        </w:rPr>
        <w:t xml:space="preserve"> </w:t>
      </w:r>
      <w:r>
        <w:rPr>
          <w:sz w:val="28"/>
        </w:rPr>
        <w:t>чтение</w:t>
      </w:r>
      <w:r w:rsidR="004511D5">
        <w:rPr>
          <w:sz w:val="28"/>
        </w:rPr>
        <w:t xml:space="preserve"> </w:t>
      </w:r>
      <w:r>
        <w:rPr>
          <w:sz w:val="28"/>
        </w:rPr>
        <w:t>слогами</w:t>
      </w:r>
      <w:r w:rsidR="004511D5">
        <w:rPr>
          <w:sz w:val="28"/>
        </w:rPr>
        <w:t xml:space="preserve"> </w:t>
      </w:r>
      <w:r>
        <w:rPr>
          <w:sz w:val="28"/>
        </w:rPr>
        <w:t>(конечно,</w:t>
      </w:r>
      <w:r w:rsidR="004511D5">
        <w:rPr>
          <w:sz w:val="28"/>
        </w:rPr>
        <w:t xml:space="preserve"> на </w:t>
      </w:r>
      <w:r>
        <w:rPr>
          <w:sz w:val="28"/>
        </w:rPr>
        <w:t>начальном</w:t>
      </w:r>
      <w:r w:rsidR="004511D5">
        <w:rPr>
          <w:sz w:val="28"/>
        </w:rPr>
        <w:t xml:space="preserve"> </w:t>
      </w:r>
      <w:r>
        <w:rPr>
          <w:sz w:val="28"/>
        </w:rPr>
        <w:t>этапе).</w:t>
      </w:r>
      <w:r w:rsidR="004511D5">
        <w:rPr>
          <w:sz w:val="28"/>
        </w:rPr>
        <w:t xml:space="preserve"> </w:t>
      </w:r>
      <w:r>
        <w:rPr>
          <w:sz w:val="28"/>
        </w:rPr>
        <w:t>И</w:t>
      </w:r>
      <w:r w:rsidR="004511D5">
        <w:rPr>
          <w:sz w:val="28"/>
        </w:rPr>
        <w:t xml:space="preserve"> </w:t>
      </w:r>
      <w:r>
        <w:rPr>
          <w:sz w:val="28"/>
        </w:rPr>
        <w:t>пусть</w:t>
      </w:r>
      <w:r w:rsidR="004511D5">
        <w:rPr>
          <w:sz w:val="28"/>
        </w:rPr>
        <w:t xml:space="preserve"> </w:t>
      </w:r>
      <w:r>
        <w:rPr>
          <w:sz w:val="28"/>
        </w:rPr>
        <w:t>в</w:t>
      </w:r>
      <w:r w:rsidR="004511D5">
        <w:rPr>
          <w:sz w:val="28"/>
        </w:rPr>
        <w:t xml:space="preserve"> </w:t>
      </w:r>
      <w:r>
        <w:rPr>
          <w:sz w:val="28"/>
        </w:rPr>
        <w:t>начале</w:t>
      </w:r>
      <w:r w:rsidR="004511D5">
        <w:rPr>
          <w:sz w:val="28"/>
        </w:rPr>
        <w:t xml:space="preserve"> </w:t>
      </w:r>
      <w:r>
        <w:rPr>
          <w:sz w:val="28"/>
        </w:rPr>
        <w:t>обучения</w:t>
      </w:r>
      <w:r w:rsidR="004511D5">
        <w:rPr>
          <w:sz w:val="28"/>
        </w:rPr>
        <w:t xml:space="preserve"> </w:t>
      </w:r>
      <w:r>
        <w:rPr>
          <w:sz w:val="28"/>
        </w:rPr>
        <w:t>ребенок</w:t>
      </w:r>
      <w:r w:rsidR="004511D5">
        <w:rPr>
          <w:sz w:val="28"/>
        </w:rPr>
        <w:t xml:space="preserve"> </w:t>
      </w:r>
      <w:r>
        <w:rPr>
          <w:sz w:val="28"/>
        </w:rPr>
        <w:t>сколько</w:t>
      </w:r>
      <w:r w:rsidR="004511D5">
        <w:rPr>
          <w:sz w:val="28"/>
        </w:rPr>
        <w:t xml:space="preserve"> </w:t>
      </w:r>
      <w:r>
        <w:rPr>
          <w:sz w:val="28"/>
        </w:rPr>
        <w:t>угодно</w:t>
      </w:r>
      <w:r w:rsidR="004511D5">
        <w:rPr>
          <w:sz w:val="28"/>
        </w:rPr>
        <w:t xml:space="preserve"> </w:t>
      </w:r>
      <w:r>
        <w:rPr>
          <w:sz w:val="28"/>
        </w:rPr>
        <w:t>долго</w:t>
      </w:r>
      <w:r w:rsidR="004511D5">
        <w:rPr>
          <w:sz w:val="28"/>
        </w:rPr>
        <w:t xml:space="preserve"> </w:t>
      </w:r>
      <w:r>
        <w:rPr>
          <w:sz w:val="28"/>
        </w:rPr>
        <w:t>читает</w:t>
      </w:r>
      <w:r w:rsidR="004511D5">
        <w:rPr>
          <w:sz w:val="28"/>
        </w:rPr>
        <w:t xml:space="preserve"> </w:t>
      </w:r>
      <w:r>
        <w:rPr>
          <w:sz w:val="28"/>
        </w:rPr>
        <w:t>(тянет) первую</w:t>
      </w:r>
      <w:r w:rsidR="004511D5">
        <w:rPr>
          <w:sz w:val="28"/>
        </w:rPr>
        <w:t xml:space="preserve"> </w:t>
      </w:r>
      <w:r>
        <w:rPr>
          <w:sz w:val="28"/>
        </w:rPr>
        <w:t>букву</w:t>
      </w:r>
      <w:r w:rsidR="004511D5">
        <w:rPr>
          <w:sz w:val="28"/>
        </w:rPr>
        <w:t xml:space="preserve"> </w:t>
      </w:r>
      <w:r>
        <w:rPr>
          <w:sz w:val="28"/>
        </w:rPr>
        <w:t>слога, пока не сообразит,</w:t>
      </w:r>
      <w:r w:rsidR="004511D5">
        <w:rPr>
          <w:sz w:val="28"/>
        </w:rPr>
        <w:t xml:space="preserve"> </w:t>
      </w:r>
      <w:r>
        <w:rPr>
          <w:sz w:val="28"/>
        </w:rPr>
        <w:t>какая буква следующая</w:t>
      </w:r>
      <w:r>
        <w:rPr>
          <w:sz w:val="28"/>
        </w:rPr>
        <w:t>: «ММММА». Лишь</w:t>
      </w:r>
      <w:r w:rsidR="004511D5">
        <w:rPr>
          <w:sz w:val="28"/>
        </w:rPr>
        <w:t xml:space="preserve"> </w:t>
      </w:r>
      <w:r>
        <w:rPr>
          <w:sz w:val="28"/>
        </w:rPr>
        <w:t>бы</w:t>
      </w:r>
      <w:r w:rsidR="004511D5">
        <w:rPr>
          <w:sz w:val="28"/>
        </w:rPr>
        <w:t xml:space="preserve"> </w:t>
      </w:r>
      <w:r>
        <w:rPr>
          <w:sz w:val="28"/>
        </w:rPr>
        <w:t>он</w:t>
      </w:r>
      <w:r w:rsidR="004511D5">
        <w:rPr>
          <w:sz w:val="28"/>
        </w:rPr>
        <w:t xml:space="preserve"> </w:t>
      </w:r>
      <w:r>
        <w:rPr>
          <w:sz w:val="28"/>
        </w:rPr>
        <w:t>не останавливался</w:t>
      </w:r>
      <w:r w:rsidR="004511D5">
        <w:rPr>
          <w:sz w:val="28"/>
        </w:rPr>
        <w:t xml:space="preserve"> </w:t>
      </w:r>
      <w:r>
        <w:rPr>
          <w:sz w:val="28"/>
        </w:rPr>
        <w:t>после</w:t>
      </w:r>
      <w:r w:rsidR="004511D5">
        <w:rPr>
          <w:sz w:val="28"/>
        </w:rPr>
        <w:t xml:space="preserve"> </w:t>
      </w:r>
      <w:r>
        <w:rPr>
          <w:sz w:val="28"/>
        </w:rPr>
        <w:t>первой</w:t>
      </w:r>
      <w:r w:rsidR="004511D5">
        <w:rPr>
          <w:sz w:val="28"/>
        </w:rPr>
        <w:t xml:space="preserve"> </w:t>
      </w:r>
      <w:r>
        <w:rPr>
          <w:sz w:val="28"/>
        </w:rPr>
        <w:t>буквы!</w:t>
      </w:r>
      <w:r w:rsidR="004511D5">
        <w:rPr>
          <w:sz w:val="28"/>
        </w:rPr>
        <w:t xml:space="preserve"> </w:t>
      </w:r>
      <w:r>
        <w:rPr>
          <w:sz w:val="28"/>
        </w:rPr>
        <w:t>Лишь бы</w:t>
      </w:r>
      <w:r w:rsidR="004511D5">
        <w:rPr>
          <w:sz w:val="28"/>
        </w:rPr>
        <w:t xml:space="preserve"> </w:t>
      </w:r>
      <w:r>
        <w:rPr>
          <w:sz w:val="28"/>
        </w:rPr>
        <w:t>он</w:t>
      </w:r>
      <w:r w:rsidR="004511D5">
        <w:rPr>
          <w:sz w:val="28"/>
        </w:rPr>
        <w:t xml:space="preserve"> </w:t>
      </w:r>
      <w:r>
        <w:rPr>
          <w:sz w:val="28"/>
        </w:rPr>
        <w:t>прочѐл слитно буквы слога!</w:t>
      </w:r>
    </w:p>
    <w:p w:rsidR="008F699B" w:rsidRDefault="004511D5" w:rsidP="004511D5">
      <w:pPr>
        <w:pStyle w:val="a3"/>
        <w:ind w:left="0"/>
      </w:pPr>
      <w:r>
        <w:t xml:space="preserve">   </w:t>
      </w:r>
      <w:r w:rsidR="00042A83">
        <w:t>Родителям,</w:t>
      </w:r>
      <w:r>
        <w:t xml:space="preserve"> </w:t>
      </w:r>
      <w:r w:rsidR="00042A83">
        <w:t>занимающимся</w:t>
      </w:r>
      <w:r>
        <w:t xml:space="preserve"> </w:t>
      </w:r>
      <w:r w:rsidR="00042A83">
        <w:t>со</w:t>
      </w:r>
      <w:r>
        <w:t xml:space="preserve"> </w:t>
      </w:r>
      <w:r w:rsidR="00042A83">
        <w:t>своими</w:t>
      </w:r>
      <w:r>
        <w:t xml:space="preserve"> </w:t>
      </w:r>
      <w:r w:rsidR="00042A83">
        <w:t>детьми</w:t>
      </w:r>
      <w:r>
        <w:t xml:space="preserve"> </w:t>
      </w:r>
      <w:r w:rsidR="00042A83">
        <w:t>родным</w:t>
      </w:r>
      <w:r>
        <w:t xml:space="preserve"> </w:t>
      </w:r>
      <w:r w:rsidR="00042A83">
        <w:t>языком,</w:t>
      </w:r>
      <w:r>
        <w:t xml:space="preserve"> </w:t>
      </w:r>
      <w:r w:rsidR="00042A83">
        <w:t xml:space="preserve">необходимо </w:t>
      </w:r>
      <w:r>
        <w:t xml:space="preserve">   </w:t>
      </w:r>
      <w:r w:rsidR="00042A83">
        <w:t>учитывать следующее:</w:t>
      </w:r>
    </w:p>
    <w:p w:rsidR="008F699B" w:rsidRDefault="00042A83">
      <w:pPr>
        <w:pStyle w:val="a3"/>
      </w:pPr>
      <w:r>
        <w:t>В русском языке гласных ЗВУКОВ всего 6 – А,У,О,И,Ы,Э, а гласных БУКВ 10: А,О,У,И,Ы,Э,</w:t>
      </w:r>
      <w:r>
        <w:t xml:space="preserve"> Я, Е,Е,Ю.</w:t>
      </w:r>
    </w:p>
    <w:p w:rsidR="008F699B" w:rsidRDefault="00042A83">
      <w:pPr>
        <w:pStyle w:val="a3"/>
      </w:pPr>
      <w:r>
        <w:t>Йотированныег</w:t>
      </w:r>
      <w:r w:rsidR="004511D5">
        <w:t xml:space="preserve"> </w:t>
      </w:r>
      <w:r>
        <w:t>ласные</w:t>
      </w:r>
      <w:r w:rsidR="004511D5">
        <w:t xml:space="preserve"> </w:t>
      </w:r>
      <w:r>
        <w:t>буквы</w:t>
      </w:r>
      <w:r w:rsidR="004511D5">
        <w:t xml:space="preserve"> </w:t>
      </w:r>
      <w:r>
        <w:t>содержат</w:t>
      </w:r>
      <w:r w:rsidR="004511D5">
        <w:t xml:space="preserve"> </w:t>
      </w:r>
      <w:r>
        <w:t>по</w:t>
      </w:r>
      <w:r w:rsidR="004511D5">
        <w:t xml:space="preserve"> </w:t>
      </w:r>
      <w:r>
        <w:t>два</w:t>
      </w:r>
      <w:r w:rsidR="004511D5">
        <w:t xml:space="preserve"> </w:t>
      </w:r>
      <w:r>
        <w:t>звука:Я=Й+А,Е=Й+Э, Е=Й+О, Ю=Й+У.</w:t>
      </w:r>
    </w:p>
    <w:p w:rsidR="008F699B" w:rsidRDefault="00042A83">
      <w:pPr>
        <w:pStyle w:val="a3"/>
        <w:ind w:right="135"/>
        <w:jc w:val="both"/>
      </w:pPr>
      <w:r>
        <w:t>Наш алфавит содержит 33 буквы, а звуков в русском языке – 42, за счет мягких согласных (например, буква М обозначает два звука – М и МЬ, как в словах мал-мял; буква Б обознача</w:t>
      </w:r>
      <w:r>
        <w:t>ет два звука – Б и БЬ, как в словах был-бил и т.д.</w:t>
      </w:r>
    </w:p>
    <w:p w:rsidR="008F699B" w:rsidRDefault="00042A83" w:rsidP="004511D5">
      <w:pPr>
        <w:pStyle w:val="a3"/>
        <w:spacing w:before="2"/>
        <w:ind w:right="153"/>
        <w:jc w:val="both"/>
        <w:sectPr w:rsidR="008F699B">
          <w:type w:val="continuous"/>
          <w:pgSz w:w="11910" w:h="16840"/>
          <w:pgMar w:top="1360" w:right="708" w:bottom="280" w:left="1559" w:header="720" w:footer="720" w:gutter="0"/>
          <w:cols w:space="720"/>
        </w:sectPr>
      </w:pPr>
      <w:r>
        <w:t>Звуки Ц, Ж, Ш не имеют мягких пар, они всегда твердые. Звуки Й, Ч, Щ не имеют</w:t>
      </w:r>
      <w:r w:rsidR="004511D5">
        <w:t xml:space="preserve"> твердых пар, они всегда мягк</w:t>
      </w:r>
    </w:p>
    <w:p w:rsidR="008F699B" w:rsidRPr="004511D5" w:rsidRDefault="008F699B" w:rsidP="004511D5">
      <w:pPr>
        <w:tabs>
          <w:tab w:val="left" w:pos="1064"/>
        </w:tabs>
      </w:pPr>
    </w:p>
    <w:sectPr w:rsidR="008F699B" w:rsidRPr="004511D5" w:rsidSect="008F699B">
      <w:pgSz w:w="11910" w:h="16840"/>
      <w:pgMar w:top="1920" w:right="708" w:bottom="280" w:left="155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A83" w:rsidRDefault="00042A83" w:rsidP="004511D5">
      <w:r>
        <w:separator/>
      </w:r>
    </w:p>
  </w:endnote>
  <w:endnote w:type="continuationSeparator" w:id="1">
    <w:p w:rsidR="00042A83" w:rsidRDefault="00042A83" w:rsidP="004511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A83" w:rsidRDefault="00042A83" w:rsidP="004511D5">
      <w:r>
        <w:separator/>
      </w:r>
    </w:p>
  </w:footnote>
  <w:footnote w:type="continuationSeparator" w:id="1">
    <w:p w:rsidR="00042A83" w:rsidRDefault="00042A83" w:rsidP="004511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D3922"/>
    <w:multiLevelType w:val="hybridMultilevel"/>
    <w:tmpl w:val="F940C48A"/>
    <w:lvl w:ilvl="0" w:tplc="7E608B6E">
      <w:start w:val="1"/>
      <w:numFmt w:val="decimal"/>
      <w:lvlText w:val="%1."/>
      <w:lvlJc w:val="left"/>
      <w:pPr>
        <w:ind w:left="14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6C4E5C4">
      <w:numFmt w:val="bullet"/>
      <w:lvlText w:val="•"/>
      <w:lvlJc w:val="left"/>
      <w:pPr>
        <w:ind w:left="1089" w:hanging="284"/>
      </w:pPr>
      <w:rPr>
        <w:rFonts w:hint="default"/>
        <w:lang w:val="ru-RU" w:eastAsia="en-US" w:bidi="ar-SA"/>
      </w:rPr>
    </w:lvl>
    <w:lvl w:ilvl="2" w:tplc="1CAEAF0C">
      <w:numFmt w:val="bullet"/>
      <w:lvlText w:val="•"/>
      <w:lvlJc w:val="left"/>
      <w:pPr>
        <w:ind w:left="2039" w:hanging="284"/>
      </w:pPr>
      <w:rPr>
        <w:rFonts w:hint="default"/>
        <w:lang w:val="ru-RU" w:eastAsia="en-US" w:bidi="ar-SA"/>
      </w:rPr>
    </w:lvl>
    <w:lvl w:ilvl="3" w:tplc="DF1CE610">
      <w:numFmt w:val="bullet"/>
      <w:lvlText w:val="•"/>
      <w:lvlJc w:val="left"/>
      <w:pPr>
        <w:ind w:left="2989" w:hanging="284"/>
      </w:pPr>
      <w:rPr>
        <w:rFonts w:hint="default"/>
        <w:lang w:val="ru-RU" w:eastAsia="en-US" w:bidi="ar-SA"/>
      </w:rPr>
    </w:lvl>
    <w:lvl w:ilvl="4" w:tplc="8B2A7022">
      <w:numFmt w:val="bullet"/>
      <w:lvlText w:val="•"/>
      <w:lvlJc w:val="left"/>
      <w:pPr>
        <w:ind w:left="3938" w:hanging="284"/>
      </w:pPr>
      <w:rPr>
        <w:rFonts w:hint="default"/>
        <w:lang w:val="ru-RU" w:eastAsia="en-US" w:bidi="ar-SA"/>
      </w:rPr>
    </w:lvl>
    <w:lvl w:ilvl="5" w:tplc="44305378">
      <w:numFmt w:val="bullet"/>
      <w:lvlText w:val="•"/>
      <w:lvlJc w:val="left"/>
      <w:pPr>
        <w:ind w:left="4888" w:hanging="284"/>
      </w:pPr>
      <w:rPr>
        <w:rFonts w:hint="default"/>
        <w:lang w:val="ru-RU" w:eastAsia="en-US" w:bidi="ar-SA"/>
      </w:rPr>
    </w:lvl>
    <w:lvl w:ilvl="6" w:tplc="B83C70A2">
      <w:numFmt w:val="bullet"/>
      <w:lvlText w:val="•"/>
      <w:lvlJc w:val="left"/>
      <w:pPr>
        <w:ind w:left="5838" w:hanging="284"/>
      </w:pPr>
      <w:rPr>
        <w:rFonts w:hint="default"/>
        <w:lang w:val="ru-RU" w:eastAsia="en-US" w:bidi="ar-SA"/>
      </w:rPr>
    </w:lvl>
    <w:lvl w:ilvl="7" w:tplc="7B96A196">
      <w:numFmt w:val="bullet"/>
      <w:lvlText w:val="•"/>
      <w:lvlJc w:val="left"/>
      <w:pPr>
        <w:ind w:left="6787" w:hanging="284"/>
      </w:pPr>
      <w:rPr>
        <w:rFonts w:hint="default"/>
        <w:lang w:val="ru-RU" w:eastAsia="en-US" w:bidi="ar-SA"/>
      </w:rPr>
    </w:lvl>
    <w:lvl w:ilvl="8" w:tplc="A92207F0">
      <w:numFmt w:val="bullet"/>
      <w:lvlText w:val="•"/>
      <w:lvlJc w:val="left"/>
      <w:pPr>
        <w:ind w:left="7737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F699B"/>
    <w:rsid w:val="00042A83"/>
    <w:rsid w:val="004511D5"/>
    <w:rsid w:val="008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F699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69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F699B"/>
    <w:pPr>
      <w:ind w:left="141" w:right="48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8F699B"/>
    <w:pPr>
      <w:ind w:left="141" w:right="136"/>
    </w:pPr>
  </w:style>
  <w:style w:type="paragraph" w:customStyle="1" w:styleId="TableParagraph">
    <w:name w:val="Table Paragraph"/>
    <w:basedOn w:val="a"/>
    <w:uiPriority w:val="1"/>
    <w:qFormat/>
    <w:rsid w:val="008F699B"/>
  </w:style>
  <w:style w:type="paragraph" w:customStyle="1" w:styleId="c7">
    <w:name w:val="c7"/>
    <w:basedOn w:val="a"/>
    <w:rsid w:val="004511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0">
    <w:name w:val="c10"/>
    <w:basedOn w:val="a0"/>
    <w:rsid w:val="004511D5"/>
  </w:style>
  <w:style w:type="character" w:customStyle="1" w:styleId="c8">
    <w:name w:val="c8"/>
    <w:basedOn w:val="a0"/>
    <w:rsid w:val="004511D5"/>
  </w:style>
  <w:style w:type="character" w:customStyle="1" w:styleId="a4">
    <w:name w:val="Основной текст Знак"/>
    <w:basedOn w:val="a0"/>
    <w:link w:val="a3"/>
    <w:uiPriority w:val="1"/>
    <w:rsid w:val="004511D5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4511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511D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4511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511D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Привет</cp:lastModifiedBy>
  <cp:revision>2</cp:revision>
  <dcterms:created xsi:type="dcterms:W3CDTF">2026-10-08T11:48:00Z</dcterms:created>
  <dcterms:modified xsi:type="dcterms:W3CDTF">2026-10-08T11:48:00Z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2019-02-20T00:00:00Z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2010</vt:lpwstr>
  </property>
</Properties>
</file>