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BFF" w:rsidRPr="00400888" w:rsidRDefault="0042780F" w:rsidP="008E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3E49FA" w:rsidRPr="0040088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Работа с одаренными детьми. 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Формы и методы  работы с одаренными детьми»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Одаренный ребенок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 - это ребенок, который выделяется яркими, очевидными, иногда выдающимися достижениями (или имеет внутренние предпосылки для таких достижений) в том или ином виде деятельности. На сегодняшний день большинство психологов признает, что уровень, качественное своеобразие и характер развития одаренности - это всегда результат сложного взаимодействия наследственности (природных задатков) и социальной среды, опосредованного деятельностью ребенка (игровой, учебной, трудовой). При этом особое значение имеют собственная активность ребенка, а также психологические механизмы саморазвития личности, лежащие в основе формирования и реализации индивидуального дарования.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Одаренные дети обычно обладают отличной памятью, которая базируется на ранней речи и абстрактном мышлении. Их отличает способность классифицировать информацию и опыт, умение широко пользоваться накопленными знаниями. Большой словарный запас, сопровождающийся сложными синтаксическими конструкциями, умение ставить вопросы чаще всего привлекают внимание окружающих к одаренному ребенку. Маленькие "вундеркинды" с удовольствием читают словари и энциклопедии, придумывают слова, должные, по их мнению, выражать их собственные понятия и воображаемые события, предпочитают игры, требующие активизации умственных способностей.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Одаренного ребенка отличает и повышенная концентрация внимания на чем-либо, упорство в достижении результата в сфере, которая ему интересна. К этому нужно прибавить и степень погруженности в задачу.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силу небольшого жизненного опыта такие дети часто затевают предприятия, с которыми не могут справиться. Им необходимо понимание и некоторое руководство со стороны взрослых, не следует акцентировать внимание на их неудачах, лучше попробовать вместе еще раз.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Одаренным и талантливым детям свойственны следующие черты: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Сильно развитое чувство справедливости, проявляющееся очень рано. Личные системы ценностей у одаренных детей очень широки.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Остро воспринимают общественную несправедливость. Устанавливают высокие требования к себе и к окружающим и живо откликаются на правду, справедливость, гармонию и природу.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Не могут четко развести реальность и фантазию.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Хорошо развито чувство юмора. Талантливые люди обожают несообразности, игру слов, "подковырки", часто видят юмор там, где сверстники его не обнаруживают. Юмор может быть спасительной благодатью и здоровым щитом для тонкой психики, нуждающейся в защите от болезненных ударов, наносимых менее восприимчивыми людьми.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Одаренные дети постоянно пытаются решать проблемы, которые им пока "не по зубам". С точки зрения их развития такие попытки полезны.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Для одаренных детей, как правило - характерны преувеличенные страхи, поскольку они способны вообразить множество опасных последствий.</w:t>
      </w:r>
    </w:p>
    <w:p w:rsidR="008E2BFF" w:rsidRPr="00400888" w:rsidRDefault="008E2BFF" w:rsidP="008E2BFF">
      <w:pPr>
        <w:numPr>
          <w:ilvl w:val="0"/>
          <w:numId w:val="1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Чрезвычайно восприимчивы к неречевым проявлениям чувств окружающими и весьма подвержены молчаливому напряжению, возникшему вокруг них.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Если исходить из идеи Б.Ф. Ломова о выделении трех функций психики, то модель ключевых компетентностей можно изобразить в виде пирамиды, вершинами которой являются: интеллектуальная, коммуникативная и информационная компетентности. А поскольку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i/>
          <w:iCs/>
          <w:sz w:val="28"/>
          <w:szCs w:val="28"/>
          <w:shd w:val="clear" w:color="auto" w:fill="FFFFFF"/>
          <w:lang w:eastAsia="ru-RU"/>
        </w:rPr>
        <w:t>При этом деятельность педагогов предусматривает:</w:t>
      </w:r>
    </w:p>
    <w:p w:rsidR="008E2BFF" w:rsidRPr="00400888" w:rsidRDefault="008E2BFF" w:rsidP="008E2BFF">
      <w:pPr>
        <w:numPr>
          <w:ilvl w:val="0"/>
          <w:numId w:val="2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реализацию личностно-ориентированного педагогического подхода в целях гармонического развития человека как субъекта творческой деятельности;</w:t>
      </w:r>
    </w:p>
    <w:p w:rsidR="008E2BFF" w:rsidRPr="00400888" w:rsidRDefault="008E2BFF" w:rsidP="008E2BFF">
      <w:pPr>
        <w:numPr>
          <w:ilvl w:val="0"/>
          <w:numId w:val="2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создание системы развивающего и развивающегося образования на основе психолого-педагогических исследований, обеспечивающих раннее выявление и раскрытие творческого потенциала детей повышенного уровня обучаемости;</w:t>
      </w:r>
    </w:p>
    <w:p w:rsidR="008E2BFF" w:rsidRPr="00400888" w:rsidRDefault="008E2BFF" w:rsidP="008E2BFF">
      <w:pPr>
        <w:numPr>
          <w:ilvl w:val="0"/>
          <w:numId w:val="2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изучение факторов психолого-педагогического содействия процессам формирования личности, эффективной реализации познавательных способностей учащихся</w:t>
      </w:r>
    </w:p>
    <w:p w:rsidR="008E2BFF" w:rsidRPr="00400888" w:rsidRDefault="008E2BFF" w:rsidP="008E2BFF">
      <w:pPr>
        <w:numPr>
          <w:ilvl w:val="0"/>
          <w:numId w:val="2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внедрение в учебно-воспитательный процесс идеи гармонизации всех учебных дисциплин в системе базисного учебного плана, что является условием обеспечения доминирующей роли познавательных мотиваций, активизации всех видов и форм творческой самореализации личности.</w:t>
      </w:r>
    </w:p>
    <w:p w:rsidR="008E2BFF" w:rsidRPr="00400888" w:rsidRDefault="008E2BFF" w:rsidP="008E2BFF">
      <w:pPr>
        <w:numPr>
          <w:ilvl w:val="0"/>
          <w:numId w:val="2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управление процессом развития интеллектуальных способностей учащихся.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Структурная целостность образовательного процесса основана на взаимозависимости компонентов структурирования: идеи - содержание - обновление содержания обучения, вариативность образовательных программ - определение индивидуальных образовательных траекторий - технологии - методика развивающего обучения и практика - образовательная деятельность - помощь семьи в образовании и воспитании детей.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    Педагогическая система строится на четырех базовых идеях:</w:t>
      </w:r>
    </w:p>
    <w:p w:rsidR="008E2BFF" w:rsidRPr="00400888" w:rsidRDefault="008E2BFF" w:rsidP="008E2BFF">
      <w:pPr>
        <w:numPr>
          <w:ilvl w:val="0"/>
          <w:numId w:val="3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осознании </w:t>
      </w:r>
      <w:proofErr w:type="spell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самоценности</w:t>
      </w:r>
      <w:proofErr w:type="spell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каждого школьника как уникальной, неповторимой личности;</w:t>
      </w:r>
    </w:p>
    <w:p w:rsidR="008E2BFF" w:rsidRPr="00400888" w:rsidRDefault="008E2BFF" w:rsidP="008E2BFF">
      <w:pPr>
        <w:numPr>
          <w:ilvl w:val="0"/>
          <w:numId w:val="3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на неисчерпаемости возможностей развития каждого ребенка, в том числе его творческих способностей;</w:t>
      </w:r>
    </w:p>
    <w:p w:rsidR="008E2BFF" w:rsidRPr="00400888" w:rsidRDefault="008E2BFF" w:rsidP="008E2BFF">
      <w:pPr>
        <w:numPr>
          <w:ilvl w:val="0"/>
          <w:numId w:val="3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приоритете внутренней свободы 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перед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внешней как свободы, необходимой для творческого саморазвития;</w:t>
      </w:r>
    </w:p>
    <w:p w:rsidR="008E2BFF" w:rsidRPr="00400888" w:rsidRDefault="008E2BFF" w:rsidP="008E2BFF">
      <w:pPr>
        <w:numPr>
          <w:ilvl w:val="0"/>
          <w:numId w:val="3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понимании природы творческого саморазвития как интегральной характеристики "самости", изначальными компонентами которой являются самопознание, творческое самоопределение, самоорганизация, 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самоуправление, творческое самосовершенствование и самореализация личности школьника.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Выявление одаренных детей должно начинаться уже в начальной школе на основе наблюдения, изучения психологических особенностей, речи, памяти, логического мышления. Работа с одаренными и способными учащимися, их поиск, выявление и развитие должны стать одним из важнейших аспектов деятельности школы.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Условно можно выделить три категории одаренных детей:</w:t>
      </w:r>
    </w:p>
    <w:p w:rsidR="008E2BFF" w:rsidRPr="00400888" w:rsidRDefault="008E2BFF" w:rsidP="008E2BFF">
      <w:pPr>
        <w:numPr>
          <w:ilvl w:val="0"/>
          <w:numId w:val="4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Дети с необыкновенно высоким общим уровнем умственного развития при прочих равных условиях (такие дети чаще всего встречаются в дошкольном и младшем школьном возрасте).</w:t>
      </w:r>
    </w:p>
    <w:p w:rsidR="008E2BFF" w:rsidRPr="00400888" w:rsidRDefault="008E2BFF" w:rsidP="008E2BFF">
      <w:pPr>
        <w:numPr>
          <w:ilvl w:val="0"/>
          <w:numId w:val="4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Дети с признаками специальной умственной одаренности - в определенной области науки (подростковый образ).</w:t>
      </w:r>
    </w:p>
    <w:p w:rsidR="008E2BFF" w:rsidRPr="00400888" w:rsidRDefault="008E2BFF" w:rsidP="008E2BFF">
      <w:pPr>
        <w:numPr>
          <w:ilvl w:val="0"/>
          <w:numId w:val="4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Учащиеся, не достигающие по каким-либо причинам успехов в учении, но обладающие яркой познавательной активностью, оригинальностью психического склада, незаурядными умственными резервами (чаще встречаются в старшем школьном возрасте).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Принципы педагогической деятельности в работе с одаренными детьми:</w:t>
      </w:r>
    </w:p>
    <w:p w:rsidR="008E2BFF" w:rsidRPr="00400888" w:rsidRDefault="008E2BFF" w:rsidP="008E2BFF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принцип максимального разнообразия предоставленных возможностей для развития личности;</w:t>
      </w:r>
    </w:p>
    <w:p w:rsidR="008E2BFF" w:rsidRPr="00400888" w:rsidRDefault="008E2BFF" w:rsidP="008E2BFF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принцип возрастания роли внеурочной деятельности;</w:t>
      </w:r>
    </w:p>
    <w:p w:rsidR="008E2BFF" w:rsidRPr="00400888" w:rsidRDefault="008E2BFF" w:rsidP="008E2BFF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принцип индивидуализации и дифференциации обучения;</w:t>
      </w:r>
    </w:p>
    <w:p w:rsidR="008E2BFF" w:rsidRPr="00400888" w:rsidRDefault="008E2BFF" w:rsidP="008E2BFF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принцип создания условий для совместной работы учащихся при минимальном участии учителя;</w:t>
      </w:r>
    </w:p>
    <w:p w:rsidR="008E2BFF" w:rsidRPr="00400888" w:rsidRDefault="008E2BFF" w:rsidP="008E2BFF">
      <w:pPr>
        <w:numPr>
          <w:ilvl w:val="0"/>
          <w:numId w:val="5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принцип свободы выбора учащимся дополнительных образовательных услуг, помощи, наставничества.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Условия успешной работы с одаренными учащимися.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Осознание важности этой работы каждым членом коллектива и усиление в связи с этим внимания к проблеме формирования положительной мотивации к учению.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Создание и постоянное совершенствование методической системы работы с одаренными детьми.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Признание коллективом педагогов и руководством школы того, что реализация системы работы с одаренными детьми является одним из приоритетных направлений работы школы.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Включение в работу с одаренными учащимися в первую очередь учителей, обладающих определенными качествами:</w:t>
      </w:r>
    </w:p>
    <w:p w:rsidR="008E2BFF" w:rsidRPr="00400888" w:rsidRDefault="008E2BFF" w:rsidP="008E2BFF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учитель для одаренного ребенка является личностью продуктивно реагирующей на вызов, умеющей воспринимать критику и не страдать от стресса при работе с людьми более способными и знающими, чем он сам. Взаимодействие учителя с одаренным учеником должно быть направлено на оптимальное развитие способностей, иметь характер помощи, поддержки, быть </w:t>
      </w:r>
      <w:proofErr w:type="spell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недирективным</w:t>
      </w:r>
      <w:proofErr w:type="spell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E2BFF" w:rsidRPr="00400888" w:rsidRDefault="008E2BFF" w:rsidP="008E2BFF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учитель верит в собственную компетентность и возможность решать возникающие проблемы. Он готов нести ответственность за принимаемые решения, и одновременно уверен в своей человеческой привлекательности и состоятельности;</w:t>
      </w:r>
    </w:p>
    <w:p w:rsidR="008E2BFF" w:rsidRPr="00400888" w:rsidRDefault="008E2BFF" w:rsidP="008E2BFF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учитель считает окружающих способными самостоятельно решать свои проблемы, верит в их дружелюбие и в то, что они имеют положительные намерения, им присуще чувство собственного достоинства, которое следует ценить, уважать и оберегать;</w:t>
      </w:r>
    </w:p>
    <w:p w:rsidR="008E2BFF" w:rsidRPr="00400888" w:rsidRDefault="008E2BFF" w:rsidP="008E2BFF">
      <w:pPr>
        <w:numPr>
          <w:ilvl w:val="0"/>
          <w:numId w:val="6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учитель стремится к интеллектуальному самосовершенствованию, охотно работает над пополнением собственных знаний, готов учиться у других, заниматься самообразованием и саморазвитием.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Учитель должен быть: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увлечен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своим делом;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способным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к экспериментальной, научной и творческой деятельности;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 грамотным;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интеллектуальным, нравственным и эрудированным;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проводником передовых педагогических технологий;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психологом, воспитателем и умелым организатором учебно-воспитательного процесса;</w:t>
      </w:r>
    </w:p>
    <w:p w:rsidR="008E2BFF" w:rsidRPr="00400888" w:rsidRDefault="008E2BFF" w:rsidP="008E2BFF">
      <w:pPr>
        <w:numPr>
          <w:ilvl w:val="0"/>
          <w:numId w:val="7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знатоком во всех областях человеческой жизни.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Формы работы с одаренными учащимися: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творческие мастерские;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групповые занятия по параллелям классов с сильными учащимися;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факультативы;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ind w:left="37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кружки по интересам;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занятия исследовательской деятельностью;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конкурсы;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интеллектуальный марафон;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научно-практические конференции;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участие в олимпиадах;</w:t>
      </w:r>
    </w:p>
    <w:p w:rsidR="008E2BFF" w:rsidRPr="00400888" w:rsidRDefault="008E2BFF" w:rsidP="008E2BFF">
      <w:pPr>
        <w:numPr>
          <w:ilvl w:val="0"/>
          <w:numId w:val="8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работа по индивидуальным планам;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Некоторые проблемы развития одаренных детей.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Выявление одаренных детей и развитие их способностей является одной из задач цивилизованного общества. Эта задача довольно сложна в ее практической реализации, так как найти одаренного человека, а тем более воспитать в соответствии с его индивидуальными особенностями достаточно трудно. Можно выделить две целевые установки процесса развития талантливых детей.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    Первая 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- создание возможности наиболее полной реализации способностей и склонностей одаренного ребенка. Чтобы достичь этой цели, необходимо провести целый ряд мероприятий, направленных на изучение начальных условий деятельности. К ним можно отнести: вычленение 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критериев одаренности, выявление детей по данным критериям, изучение их интересов и начального уровня развития. Дальнейшая работа с талантливыми учащимися будет включать в себя разработку теоретической основы и практических планов коллективных, групповых и индивидуальных занятий, а также действия по анализу и систематизации педагогической деятельности.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    Вторая 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- воспитание уравновешенного интеллигентного представителя общества, который сможет реализовать свой потенциал исходя из его интересов. Данная цель предполагает изучение и развитие индивидуальных личностных качеств ребенка, а также создание определенных физических и психологических условий для его развития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Подобные действия могут создать благоприятную обстановку для формирования личности с заранее планируемыми качествами. Несмотря на то, что первая установка по некоторым положениям противоречит настоящей, их нельзя разделять или выделять одну за счет другой - они имеют равное значение для развития одаренного человека.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Педагогические программы развития одаренных детей необходимо строить исходя из того, что обе эти задачи должны решаться одновременно. На построение таких программ оказывают влияние не только общие требования педагогики и психологии, но и личность, характер ребенка, то есть они в значительной степени должны носить индивидуальный характер.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Одаренность - сложное явление, она имеет свои положительные и отрицательные последствия. К положительным проявлениям одаренности можно отнести хорошие вербальные способности, постоянство, независимость, творческие способности, разнообразие интересов, чувство ценности, хорошую память, настойчивость, абстрактность мышления и т.д. К 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отрицательным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- индивидуализм, различную скорость мышления и письма, нестабильность интересов, проявление диктаторства, повышенную требовательность и нетерпимость.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Выявление одаренности зависит от множества факторов, поэтому необходимо использовать все возможные источники информации о ребенке. Только после сопоставления информации, полученной из различных источников, можно делать какие-либо выводы. В стандартных жизненных ситуациях в качестве источников можно использовать рассказы, замечания и суждения преподавателей, родителей, сверстников и друзей, а также результаты различных тестов.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Одаренного ребенка стараются воспитать и обучить таким образом, чтобы он представлял интересы воспитавшего его общества. Но именно талантливые дети могут доставить наибольшие проблемы при обучении. Прежде 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всего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связано с их опережающим развитием и нетрадиционными взглядами на окружающий мир. Довольно часто одаренные дети не хотят подчиняться общим требованиям в школе: не выполняют домашних заданий, не хотят изучать поэтапно то, что им уже известно, и т.д. Наравне с этой проблемой существует и 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другая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- рано </w:t>
      </w:r>
      <w:proofErr w:type="spell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развившиеся</w:t>
      </w:r>
      <w:proofErr w:type="spell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дети думают значительно быстрее, чем пишут. Это приводит к тому, что их работы плохо </w:t>
      </w: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оформлены, неаккуратны, выглядят незавершенными. В некоторых случаях это может привести к полному отказу ребенка от фиксации своих мыслей.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Такие случаи единичны, чаще встречается нестабильность интересов, что приводит к ситуации, когда ребенок не знает, кем хочет стать в будущем. Обычно одаренные дети проявляют повышенную требовательность к себе и другим, нетерпимость к нарушителям собственных канонов. Такие особенности поведения и сознания позволяют одаренному ребенку отказаться от кумиров и авторитетов, что, с одной стороны, затрудняет процесс обучения, с другой - помогает сформировать свой собственный стиль. На ранних стадиях работы с одаренными детьми можно наблюдать и другую неприятную особенность - поверхностность знаний. Это объясняется множественностью интересов ребенка, его желанием заниматься всем, к чему возникает интерес.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Следует сказать и о том, что одаренные дети доставляют неудобства не только другим, но, зачастую, и себе самим. Наиболее ярко это проявляется в общении, то есть возникают проблемы межличностной коммуникации одаренных детей. Беря на себя роль организатора, руководителя в раннем возрасте, они, тем самым, вызывают недовольство со стороны остальных участников общения или игры. Это недовольство тем сильнее, чем меньше понимание неординарности человека, взявшего власть в свои руки. Позже одаренные дети </w:t>
      </w:r>
      <w:proofErr w:type="gram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бывают</w:t>
      </w:r>
      <w:proofErr w:type="gram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склонны к командованию, управлению другими, становятся более жесткими и нетерпимыми.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Этот факт можно рассматривать с различных точек зрения: если талантливый ребенок приложит максимум усилий к привлечению внимания к своей личности, то он будет иметь высокий авторитет и уважение группы, в которой развивается; и, напротив, невостребованные управленческие таланты приводят к тому, что человек отвергается коллективом. В первом случае создается благоприятная психологическая обстановка для дальнейшего развития личности, во втором - конфликты могут привести к полной потере интереса к дальнейшему развитию.</w:t>
      </w:r>
    </w:p>
    <w:p w:rsidR="008E2BFF" w:rsidRPr="00400888" w:rsidRDefault="008E2BFF" w:rsidP="008E2B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Вышеперечисленные факты приводят к выводу о том, что одной из важнейших задач педагога при работе с одаренными детьми является создание благоприятной обстановки в коллективе и разрешение конфликтных ситуаций. Важно отметить, что </w:t>
      </w:r>
      <w:proofErr w:type="spellStart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>гиперопека</w:t>
      </w:r>
      <w:proofErr w:type="spellEnd"/>
      <w:r w:rsidRPr="00400888">
        <w:rPr>
          <w:rFonts w:ascii="Times New Roman" w:eastAsia="Times New Roman" w:hAnsi="Times New Roman"/>
          <w:sz w:val="28"/>
          <w:szCs w:val="28"/>
          <w:lang w:eastAsia="ru-RU"/>
        </w:rPr>
        <w:t xml:space="preserve"> таланта может привести к печальным последствиям – обожествлению.</w:t>
      </w:r>
    </w:p>
    <w:p w:rsidR="008E2BFF" w:rsidRPr="00400888" w:rsidRDefault="008E2BFF" w:rsidP="008E2BFF">
      <w:pPr>
        <w:rPr>
          <w:rFonts w:ascii="Times New Roman" w:hAnsi="Times New Roman"/>
          <w:sz w:val="28"/>
          <w:szCs w:val="28"/>
        </w:rPr>
      </w:pPr>
    </w:p>
    <w:p w:rsidR="008E2BFF" w:rsidRPr="00400888" w:rsidRDefault="008E2BFF" w:rsidP="008E2BFF">
      <w:pPr>
        <w:rPr>
          <w:rFonts w:ascii="Times New Roman" w:hAnsi="Times New Roman"/>
          <w:sz w:val="28"/>
          <w:szCs w:val="28"/>
        </w:rPr>
      </w:pPr>
    </w:p>
    <w:p w:rsidR="008103FD" w:rsidRPr="00400888" w:rsidRDefault="008103FD">
      <w:pPr>
        <w:rPr>
          <w:rFonts w:ascii="Times New Roman" w:hAnsi="Times New Roman"/>
          <w:sz w:val="28"/>
          <w:szCs w:val="28"/>
        </w:rPr>
      </w:pPr>
    </w:p>
    <w:p w:rsidR="008E2BFF" w:rsidRPr="00400888" w:rsidRDefault="008E2BFF">
      <w:pPr>
        <w:rPr>
          <w:rFonts w:ascii="Times New Roman" w:hAnsi="Times New Roman"/>
          <w:sz w:val="28"/>
          <w:szCs w:val="28"/>
        </w:rPr>
      </w:pPr>
    </w:p>
    <w:p w:rsidR="001E5B64" w:rsidRPr="00400888" w:rsidRDefault="001E5B64">
      <w:pPr>
        <w:rPr>
          <w:rFonts w:ascii="Times New Roman" w:hAnsi="Times New Roman"/>
          <w:sz w:val="28"/>
          <w:szCs w:val="28"/>
        </w:rPr>
      </w:pPr>
    </w:p>
    <w:p w:rsidR="001E5B64" w:rsidRPr="00400888" w:rsidRDefault="001E5B64">
      <w:pPr>
        <w:rPr>
          <w:rFonts w:ascii="Times New Roman" w:hAnsi="Times New Roman"/>
          <w:sz w:val="28"/>
          <w:szCs w:val="28"/>
        </w:rPr>
      </w:pPr>
    </w:p>
    <w:p w:rsidR="008E2BFF" w:rsidRPr="00400888" w:rsidRDefault="008E2BFF" w:rsidP="00915BDF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sectPr w:rsidR="008E2BFF" w:rsidRPr="00400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76D6F"/>
    <w:multiLevelType w:val="multilevel"/>
    <w:tmpl w:val="03EA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5428FE"/>
    <w:multiLevelType w:val="multilevel"/>
    <w:tmpl w:val="A5285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02DF8"/>
    <w:multiLevelType w:val="multilevel"/>
    <w:tmpl w:val="8D9C0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849FE"/>
    <w:multiLevelType w:val="multilevel"/>
    <w:tmpl w:val="B5E8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6C1013"/>
    <w:multiLevelType w:val="multilevel"/>
    <w:tmpl w:val="DB5A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B70CA1"/>
    <w:multiLevelType w:val="multilevel"/>
    <w:tmpl w:val="3B6A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A816AB"/>
    <w:multiLevelType w:val="multilevel"/>
    <w:tmpl w:val="8370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437337"/>
    <w:multiLevelType w:val="multilevel"/>
    <w:tmpl w:val="9802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E33"/>
    <w:rsid w:val="001B57F2"/>
    <w:rsid w:val="001E5B64"/>
    <w:rsid w:val="003E49FA"/>
    <w:rsid w:val="00400888"/>
    <w:rsid w:val="0042780F"/>
    <w:rsid w:val="004904AD"/>
    <w:rsid w:val="004B1E25"/>
    <w:rsid w:val="008103FD"/>
    <w:rsid w:val="008E2BFF"/>
    <w:rsid w:val="0090370D"/>
    <w:rsid w:val="00912A1F"/>
    <w:rsid w:val="00915BDF"/>
    <w:rsid w:val="00922E22"/>
    <w:rsid w:val="00955591"/>
    <w:rsid w:val="009F7B68"/>
    <w:rsid w:val="00A77512"/>
    <w:rsid w:val="00D02A86"/>
    <w:rsid w:val="00E8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B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88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BF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88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1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1D843-15F8-4926-9E33-F1DC4E2DC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Мамуличка</dc:creator>
  <cp:keywords/>
  <dc:description/>
  <cp:lastModifiedBy>Мамуличка</cp:lastModifiedBy>
  <cp:revision>15</cp:revision>
  <cp:lastPrinted>2024-04-21T19:05:00Z</cp:lastPrinted>
  <dcterms:created xsi:type="dcterms:W3CDTF">2024-04-20T16:50:00Z</dcterms:created>
  <dcterms:modified xsi:type="dcterms:W3CDTF">2026-10-07T17:36:00Z</dcterms:modified>
</cp:coreProperties>
</file>