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694" w:rsidRDefault="00677694" w:rsidP="006776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Фонд оценочных средств МДК 03.01.</w:t>
      </w:r>
      <w:r w:rsidRPr="00677694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6776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Теория и методика развития речи у детей</w:t>
      </w: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3"/>
        <w:gridCol w:w="777"/>
        <w:gridCol w:w="3164"/>
        <w:gridCol w:w="1593"/>
        <w:gridCol w:w="2383"/>
      </w:tblGrid>
      <w:tr w:rsidR="00677694" w:rsidRPr="00333A26" w:rsidTr="00896E8C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Результаты обучения (освоенные умения, усвоенные знания</w:t>
            </w:r>
            <w:r w:rsidRPr="00333A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333A2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ПК ,</w:t>
            </w:r>
            <w:proofErr w:type="gramEnd"/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ОК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темы</w:t>
            </w: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контрольно-оценочных средств</w:t>
            </w: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vertAlign w:val="superscript"/>
              </w:rPr>
              <w:t>3</w:t>
            </w:r>
          </w:p>
        </w:tc>
      </w:tr>
      <w:tr w:rsidR="00677694" w:rsidRPr="00333A26" w:rsidTr="00896E8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Текущий контроль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Промежуточная аттестация</w:t>
            </w: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МДК 03.01 Теория и методика развития речи у детей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экзамен</w:t>
            </w: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-приоритетные направления развития образовательной системы Российской Федерации, законы и иные нормативные правовые акты, регламентирующие образовательную деятельность в Российской Федерации, нормативные документы по вопросам обучения и воспитания детей и молодежи, федеральные государственные образовательные стандарты дошкольного и начального общего образования, законодательство о правах ребенка, трудовое законодательство;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-специфику дошкольного образования в области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-современные тенденции развития дошкольного образования в области организации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закономерности организации образовательного процесса;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-основные принципы деятельностного подхода, виды и приемы современных педагогических технологий;</w:t>
            </w:r>
          </w:p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-классические системы дошкольного воспитания;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 находить ценностный аспект учебного знания и информации, обеспечивать его понимание и переживание детьми раннего и дошкольного возраста;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ОК 1,2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3.1.1 Теоретические основы речевого развития детей раннего и дошкольного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Устный опрос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- </w:t>
            </w: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приоритетные направления развития образовательной системы Российской Федерации, законы и иные нормативные правовые акты, регламентирующие образовательную деятельность в Российской Федерации, нормативные документы по вопросам обучения и воспитания детей и молодежи, федеральные государственные образовательные стандарты дошкольного и начального общего образования, законодательство о правах ребенка, трудовое законодательство;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-специфику дошкольного образования в области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-современные тенденции развития дошкольного образования в области организации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региональных условий, в которых реализуется используемая вариативная примерная образовательная программа дошкольного образования, для организации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закономерности организации образовательного процесса;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-основные принципы деятельностного подхода, виды и приемы современных педагогических технологий;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-пути достижения образовательных результатов и способы оценки результатов обучения;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-классические системы дошкольного воспитания;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-находить ценностный аспект учебного знания и информации, обеспечивать его понимание и переживание детьми раннего и дошкольного возраста;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ОК 1,2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3.1.2 Система работы по развитию речи в дошкольной образовательной организации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Устный опрос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 xml:space="preserve">- приоритетные направления развития образовательной системы Российской Федерации, законы и иные нормативные правовые акты, регламентирующие образовательную деятельность в Российской Федерации, нормативные документы по вопросам обучения и воспитания детей и молодежи, федеральные государственные образовательные стандарты дошкольного и </w:t>
            </w: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начального общего образования, законодательство о правах ребенка, трудовое законодательство;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-специфику дошкольного образования в области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-современные тенденции развития дошкольного образования в области организации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региональных условий, в которых реализуется используемая вариативная примерная образовательная программа дошкольного образования, для организации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закономерности организации образовательного процесса;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-основные принципы деятельностного подхода, виды и приемы современных педагогических технологий;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-пути достижения образовательных результатов и способы оценки результатов обучения;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-классические системы дошкольного воспитания;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-научное представление о результатах образования, путях их достижения и способах оценки;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-основные психологические подходы: культурно-исторический, деятельностный и личностный, способы их применения в процессе обучения детей раннего и дошкольного возраста;</w:t>
            </w:r>
          </w:p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 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-находить ценностный аспект учебного знания и информации, обеспечивать его понимание и переживание детьми раннего и дошкольного возраста;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1,2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3.1.3 Научные основы программы развития речи и ее структура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региональных условий, в которых реализуется используемая вариативная примерная образовательная программа дошкольного образования, для организации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-педагогические закономерности организации образовательного процесса;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-основные принципы деятельностного подхода, виды и приемы современных педагогических технологий;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-пути достижения образовательных результатов и способы оценки результатов обучения;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-находить ценностный аспект учебного знания и информации, обеспечивать его понимание и переживание детьми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1,2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3.1.4 Планирование работы по развитию речи детей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региональных условий, в которых реализуется используемая вариативная примерная образовательная программа дошкольного образования, для организации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закономерности организации образовательного процесса;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-основные принципы деятельностного подхода, виды и приемы современных педагогических технологий;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-пути достижения образовательных результатов и способы оценки результатов обучения;</w:t>
            </w:r>
          </w:p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организации обучения детей раннего и дошкольного возраста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находить ценностный аспект учебного знания и информации, обеспечивать его понимание и переживание детьми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-участвовать в формировании развивающей предметно-пространственной среды, позволяющей организовать обучение детей раннего и дошкольного возраста в соответствии со спецификой вариативной примерной образовательной программы дошкольного образования;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1,2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3.1.5. </w:t>
            </w:r>
          </w:p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Организация занятий по речевому развитию детей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находить ценностный аспект учебного знания и информации, обеспечивать его понимание и переживание детьми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ОК 1,2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3.1.6 Средства развития речи детей дошкольного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-находить ценностный аспект учебного знания и информации, обеспечивать его понимание и переживание детьми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1,2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3.1.7. Методы и приемы развития речи детей дошкольного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3.1.8. Методика словарной работы и ознакомление детей с окружающим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 xml:space="preserve">Тема 3.1.9 </w:t>
            </w:r>
            <w:proofErr w:type="gramStart"/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Методы  и</w:t>
            </w:r>
            <w:proofErr w:type="gramEnd"/>
            <w:r w:rsidRPr="00333A26">
              <w:rPr>
                <w:rFonts w:ascii="Times New Roman" w:eastAsia="Times New Roman" w:hAnsi="Times New Roman" w:cs="Times New Roman"/>
                <w:color w:val="000000"/>
              </w:rPr>
              <w:t xml:space="preserve"> приемы словарной работы с дошкольниками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Тема3.1.10. Методика формирования грамматического строя речи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3.1.11. Методика воспитания звуковой культуры речи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rPr>
          <w:trHeight w:val="33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3.1.12. Методика обучения детей связной речи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Тема 3.1.13. Методика ознакомления детей с художественной литературой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3.1.14</w:t>
            </w: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Организация работы по подготовке детей к обучению грамоте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3.1.15 Обучение чтению детей дошкольного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ПК 3.1 – 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3.1.16. Методика работы по подготовке руки к письму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-требования к содержанию и уровню подготовки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-требования к составлению психолого-педагогической характеристики ребенка;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-основы психодиагностики и основные признаки отклонения в развитии детей;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-основные закономерности возрастного развития, стадии и кризисы развития, социализации личности, индикаторы индивидуальных особенностей траекторий жизни, их возможные девиации, а также основы их психодиагностики;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-законы развития личности и проявления личностных свойств, психологические законы периодизации и кризисов развития;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-теорию и технологии учета возрастных особенностей детей;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 xml:space="preserve">-методы педагогической диагностики (мониторинга) для оценки результатов освоения детьми раннего и дошкольного возраста вариативной примерной образовательной программы дошкольного образования по образовательной </w:t>
            </w:r>
            <w:proofErr w:type="gramStart"/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области  «</w:t>
            </w:r>
            <w:proofErr w:type="gramEnd"/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Речевое развитие»;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-анализировать программные документы в области обучения детей раннего и дошкольного возраста по образовательной области «Речевое развитие»;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-осуществлять педагогическое наблюдение за развитием воспитанника в процессе обучения, анализировать результаты развития и соотносить их с общими целевыми ориентирами;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-проводить педагогическую диагностику (мониторинг), позволяющую оценить результаты освоения детьми раннего и дошкольного возраста вариативной примерной образовательной программы дошкольного образования по образовательной области «Речевое развитие»;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 xml:space="preserve">-владеть профессиональной установкой на оказание помощи любому ребенку в процессе организации обучения вне зависимости от его реальных возможностей, особенностей </w:t>
            </w:r>
            <w:r w:rsidRPr="00333A26">
              <w:rPr>
                <w:rFonts w:ascii="Times New Roman" w:eastAsia="Times New Roman" w:hAnsi="Times New Roman" w:cs="Times New Roman"/>
                <w:color w:val="000000"/>
              </w:rPr>
              <w:br/>
              <w:t>в поведении, состояния психического и физического здоровья;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2,5,6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ПК 3.3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Тема 3.1.17. Методы педагогической диагностики речевого развития детей раннего и дошкольного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практическая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333A26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Д/</w:t>
            </w:r>
            <w:proofErr w:type="gramStart"/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З  по</w:t>
            </w:r>
            <w:proofErr w:type="gramEnd"/>
            <w:r w:rsidRPr="00333A26">
              <w:rPr>
                <w:rFonts w:ascii="Times New Roman" w:eastAsia="Times New Roman" w:hAnsi="Times New Roman" w:cs="Times New Roman"/>
                <w:color w:val="000000"/>
              </w:rPr>
              <w:t xml:space="preserve"> учебной и производственной практикам</w:t>
            </w:r>
          </w:p>
        </w:tc>
      </w:tr>
    </w:tbl>
    <w:p w:rsidR="00677694" w:rsidRDefault="00677694"/>
    <w:p w:rsidR="00677694" w:rsidRPr="00442269" w:rsidRDefault="00677694" w:rsidP="00677694">
      <w:pPr>
        <w:pStyle w:val="af2"/>
        <w:jc w:val="center"/>
        <w:rPr>
          <w:rFonts w:ascii="Times New Roman" w:hAnsi="Times New Roman"/>
          <w:b/>
          <w:sz w:val="24"/>
          <w:szCs w:val="24"/>
        </w:rPr>
      </w:pPr>
      <w:r w:rsidRPr="00442269">
        <w:rPr>
          <w:rFonts w:ascii="Times New Roman" w:hAnsi="Times New Roman"/>
          <w:b/>
          <w:sz w:val="24"/>
          <w:szCs w:val="24"/>
        </w:rPr>
        <w:t>Фор</w:t>
      </w:r>
      <w:r>
        <w:rPr>
          <w:rFonts w:ascii="Times New Roman" w:hAnsi="Times New Roman"/>
          <w:b/>
          <w:sz w:val="24"/>
          <w:szCs w:val="24"/>
        </w:rPr>
        <w:t>мы промежуточной аттестации по МДК 03.01.</w:t>
      </w:r>
    </w:p>
    <w:p w:rsidR="00677694" w:rsidRPr="00442269" w:rsidRDefault="00677694" w:rsidP="00677694">
      <w:pPr>
        <w:pStyle w:val="af2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6"/>
        <w:gridCol w:w="1078"/>
        <w:gridCol w:w="1092"/>
        <w:gridCol w:w="1077"/>
        <w:gridCol w:w="1077"/>
        <w:gridCol w:w="1077"/>
        <w:gridCol w:w="1106"/>
        <w:gridCol w:w="1476"/>
        <w:gridCol w:w="2337"/>
      </w:tblGrid>
      <w:tr w:rsidR="00677694" w:rsidRPr="00442269" w:rsidTr="00896E8C">
        <w:tc>
          <w:tcPr>
            <w:tcW w:w="1336" w:type="dxa"/>
            <w:vMerge w:val="restart"/>
          </w:tcPr>
          <w:p w:rsidR="00677694" w:rsidRPr="00442269" w:rsidRDefault="00677694" w:rsidP="00896E8C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2269">
              <w:rPr>
                <w:rFonts w:ascii="Times New Roman" w:hAnsi="Times New Roman"/>
                <w:b/>
                <w:sz w:val="24"/>
                <w:szCs w:val="24"/>
              </w:rPr>
              <w:t>Элементы ПМ</w:t>
            </w:r>
          </w:p>
        </w:tc>
        <w:tc>
          <w:tcPr>
            <w:tcW w:w="10320" w:type="dxa"/>
            <w:gridSpan w:val="8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442269">
              <w:rPr>
                <w:rFonts w:ascii="Times New Roman" w:hAnsi="Times New Roman"/>
                <w:b/>
                <w:sz w:val="24"/>
                <w:szCs w:val="24"/>
              </w:rPr>
              <w:t>Формы промежуточной аттестации (приведено возможное заполнение формы)</w:t>
            </w:r>
          </w:p>
        </w:tc>
      </w:tr>
      <w:tr w:rsidR="00677694" w:rsidRPr="00442269" w:rsidTr="00896E8C">
        <w:tc>
          <w:tcPr>
            <w:tcW w:w="1336" w:type="dxa"/>
            <w:vMerge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442269">
              <w:rPr>
                <w:rFonts w:ascii="Times New Roman" w:hAnsi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1092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442269">
              <w:rPr>
                <w:rFonts w:ascii="Times New Roman" w:hAnsi="Times New Roman"/>
                <w:b/>
                <w:sz w:val="24"/>
                <w:szCs w:val="24"/>
              </w:rPr>
              <w:t>2 семестр</w:t>
            </w: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442269">
              <w:rPr>
                <w:rFonts w:ascii="Times New Roman" w:hAnsi="Times New Roman"/>
                <w:b/>
                <w:sz w:val="24"/>
                <w:szCs w:val="24"/>
              </w:rPr>
              <w:t>3 семестр</w:t>
            </w: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442269">
              <w:rPr>
                <w:rFonts w:ascii="Times New Roman" w:hAnsi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442269">
              <w:rPr>
                <w:rFonts w:ascii="Times New Roman" w:hAnsi="Times New Roman"/>
                <w:b/>
                <w:sz w:val="24"/>
                <w:szCs w:val="24"/>
              </w:rPr>
              <w:t>5 семестр</w:t>
            </w:r>
          </w:p>
        </w:tc>
        <w:tc>
          <w:tcPr>
            <w:tcW w:w="1106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b/>
                <w:sz w:val="24"/>
                <w:szCs w:val="24"/>
              </w:rPr>
            </w:pPr>
            <w:r w:rsidRPr="00442269">
              <w:rPr>
                <w:rFonts w:ascii="Times New Roman" w:hAnsi="Times New Roman"/>
                <w:b/>
                <w:sz w:val="24"/>
                <w:szCs w:val="24"/>
              </w:rPr>
              <w:t>6 семестр</w:t>
            </w:r>
          </w:p>
        </w:tc>
        <w:tc>
          <w:tcPr>
            <w:tcW w:w="1476" w:type="dxa"/>
          </w:tcPr>
          <w:p w:rsidR="00677694" w:rsidRDefault="00677694" w:rsidP="00896E8C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 </w:t>
            </w:r>
          </w:p>
          <w:p w:rsidR="00677694" w:rsidRPr="00442269" w:rsidRDefault="00677694" w:rsidP="00896E8C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2337" w:type="dxa"/>
          </w:tcPr>
          <w:p w:rsidR="00677694" w:rsidRDefault="00677694" w:rsidP="00896E8C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677694" w:rsidRDefault="00677694" w:rsidP="00896E8C">
            <w:pPr>
              <w:pStyle w:val="a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677694" w:rsidRPr="00442269" w:rsidTr="00896E8C">
        <w:tc>
          <w:tcPr>
            <w:tcW w:w="1336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03.01.</w:t>
            </w:r>
          </w:p>
        </w:tc>
        <w:tc>
          <w:tcPr>
            <w:tcW w:w="1078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</w:t>
            </w:r>
            <w:proofErr w:type="spellEnd"/>
          </w:p>
        </w:tc>
        <w:tc>
          <w:tcPr>
            <w:tcW w:w="1476" w:type="dxa"/>
          </w:tcPr>
          <w:p w:rsidR="00677694" w:rsidRDefault="00677694" w:rsidP="00896E8C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  <w:tc>
          <w:tcPr>
            <w:tcW w:w="2337" w:type="dxa"/>
          </w:tcPr>
          <w:p w:rsidR="00677694" w:rsidRDefault="00677694" w:rsidP="00896E8C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694" w:rsidRPr="00442269" w:rsidTr="00896E8C">
        <w:tc>
          <w:tcPr>
            <w:tcW w:w="1336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442269">
              <w:rPr>
                <w:rFonts w:ascii="Times New Roman" w:hAnsi="Times New Roman"/>
                <w:sz w:val="24"/>
                <w:szCs w:val="24"/>
              </w:rPr>
              <w:lastRenderedPageBreak/>
              <w:t>УП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03.01.</w:t>
            </w:r>
          </w:p>
        </w:tc>
        <w:tc>
          <w:tcPr>
            <w:tcW w:w="1078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677694" w:rsidRDefault="00677694" w:rsidP="00896E8C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зачёт</w:t>
            </w:r>
          </w:p>
        </w:tc>
        <w:tc>
          <w:tcPr>
            <w:tcW w:w="2337" w:type="dxa"/>
          </w:tcPr>
          <w:p w:rsidR="00677694" w:rsidRDefault="00677694" w:rsidP="00896E8C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694" w:rsidRPr="00442269" w:rsidTr="00896E8C">
        <w:tc>
          <w:tcPr>
            <w:tcW w:w="1336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442269">
              <w:rPr>
                <w:rFonts w:ascii="Times New Roman" w:hAnsi="Times New Roman"/>
                <w:sz w:val="24"/>
                <w:szCs w:val="24"/>
              </w:rPr>
              <w:t>ПП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03.01.</w:t>
            </w:r>
          </w:p>
        </w:tc>
        <w:tc>
          <w:tcPr>
            <w:tcW w:w="1078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92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77" w:type="dxa"/>
          </w:tcPr>
          <w:p w:rsidR="00677694" w:rsidRPr="00442269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677694" w:rsidRPr="00022422" w:rsidRDefault="00677694" w:rsidP="00896E8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677694" w:rsidRPr="00022422" w:rsidRDefault="00677694" w:rsidP="00896E8C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677694" w:rsidRPr="00022422" w:rsidRDefault="00677694" w:rsidP="00896E8C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2422">
              <w:rPr>
                <w:rFonts w:ascii="Times New Roman" w:hAnsi="Times New Roman"/>
                <w:sz w:val="24"/>
                <w:szCs w:val="24"/>
              </w:rPr>
              <w:t>диф</w:t>
            </w:r>
            <w:proofErr w:type="spellEnd"/>
            <w:r w:rsidRPr="00022422">
              <w:rPr>
                <w:rFonts w:ascii="Times New Roman" w:hAnsi="Times New Roman"/>
                <w:sz w:val="24"/>
                <w:szCs w:val="24"/>
              </w:rPr>
              <w:t>. зачет</w:t>
            </w:r>
          </w:p>
        </w:tc>
      </w:tr>
    </w:tbl>
    <w:p w:rsidR="00677694" w:rsidRPr="00442269" w:rsidRDefault="00677694" w:rsidP="00677694">
      <w:pPr>
        <w:pStyle w:val="af2"/>
        <w:rPr>
          <w:rFonts w:ascii="Times New Roman" w:hAnsi="Times New Roman"/>
          <w:sz w:val="24"/>
          <w:szCs w:val="24"/>
        </w:rPr>
      </w:pPr>
    </w:p>
    <w:p w:rsidR="00677694" w:rsidRDefault="00677694" w:rsidP="00677694">
      <w:pPr>
        <w:rPr>
          <w:rFonts w:ascii="Times New Roman" w:hAnsi="Times New Roman" w:cs="Times New Roman"/>
          <w:sz w:val="24"/>
          <w:szCs w:val="24"/>
        </w:rPr>
      </w:pPr>
    </w:p>
    <w:p w:rsidR="00677694" w:rsidRDefault="00677694" w:rsidP="0067769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694" w:rsidRDefault="00677694" w:rsidP="0067769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694" w:rsidRDefault="00677694" w:rsidP="0067769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694" w:rsidRDefault="00677694" w:rsidP="0067769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77694" w:rsidRPr="00CF58F4" w:rsidRDefault="00677694" w:rsidP="00677694"/>
    <w:p w:rsidR="00677694" w:rsidRPr="00442269" w:rsidRDefault="00677694" w:rsidP="0067769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677694" w:rsidRPr="00A66075" w:rsidRDefault="00677694" w:rsidP="006776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6607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Контрольно-оценочные средства для проведения  </w:t>
      </w:r>
    </w:p>
    <w:p w:rsidR="00677694" w:rsidRPr="00A66075" w:rsidRDefault="00677694" w:rsidP="0067769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A6607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текущего контроля знаний, умений обучающихся</w:t>
      </w:r>
    </w:p>
    <w:p w:rsidR="00677694" w:rsidRPr="00A66075" w:rsidRDefault="00677694" w:rsidP="006776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77694" w:rsidRPr="00240FAD" w:rsidRDefault="00677694" w:rsidP="00677694">
      <w:pP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240FAD">
        <w:rPr>
          <w:rFonts w:ascii="Times New Roman" w:eastAsia="Times New Roman" w:hAnsi="Times New Roman" w:cs="Times New Roman"/>
          <w:b/>
        </w:rPr>
        <w:t xml:space="preserve">Тема </w:t>
      </w:r>
      <w:r w:rsidRPr="002E0021">
        <w:rPr>
          <w:rFonts w:ascii="Times New Roman" w:eastAsia="Times New Roman" w:hAnsi="Times New Roman" w:cs="Times New Roman"/>
          <w:b/>
          <w:sz w:val="24"/>
          <w:szCs w:val="24"/>
        </w:rPr>
        <w:t>3.1.1 Теоретические основы речевого развития детей раннего и дошкольного возраста</w:t>
      </w:r>
    </w:p>
    <w:p w:rsidR="00677694" w:rsidRDefault="00677694" w:rsidP="00677694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6607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Вопросы для опроса:</w:t>
      </w:r>
    </w:p>
    <w:p w:rsidR="00677694" w:rsidRDefault="00677694" w:rsidP="00677694">
      <w:pPr>
        <w:rPr>
          <w:rFonts w:ascii="Times New Roman" w:eastAsia="Times New Roman" w:hAnsi="Times New Roman" w:cs="Times New Roman"/>
        </w:rPr>
      </w:pPr>
      <w:r w:rsidRPr="002E0021"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>Что такое методика развития речи как научная дисциплина</w:t>
      </w:r>
    </w:p>
    <w:p w:rsidR="00677694" w:rsidRDefault="00677694" w:rsidP="006776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2.Что является её предметом</w:t>
      </w:r>
    </w:p>
    <w:p w:rsidR="00677694" w:rsidRDefault="00677694" w:rsidP="006776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3.Перечислить фундаментальные задачи</w:t>
      </w:r>
    </w:p>
    <w:p w:rsidR="00677694" w:rsidRDefault="00677694" w:rsidP="006776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4.Перечислить прикладные задачи</w:t>
      </w:r>
    </w:p>
    <w:p w:rsidR="00677694" w:rsidRDefault="00677694" w:rsidP="006776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5.Как связана МРР с другими науками</w:t>
      </w:r>
    </w:p>
    <w:p w:rsidR="00677694" w:rsidRPr="002E0021" w:rsidRDefault="00677694" w:rsidP="006776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6.Как проходило становление методики развития речи как науки</w:t>
      </w:r>
    </w:p>
    <w:p w:rsidR="00677694" w:rsidRPr="00240FAD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677694" w:rsidRDefault="00677694" w:rsidP="0067769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40FAD">
        <w:rPr>
          <w:rFonts w:ascii="Times New Roman" w:eastAsia="Times New Roman" w:hAnsi="Times New Roman" w:cs="Times New Roman"/>
          <w:b/>
          <w:u w:val="single"/>
        </w:rPr>
        <w:t xml:space="preserve">Тема </w:t>
      </w:r>
      <w:bookmarkStart w:id="1" w:name="_Hlk225158715"/>
      <w:r w:rsidRPr="002E002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3.1.2 Система работы по развитию речи в дошкольной образовательной организации</w:t>
      </w:r>
      <w:r>
        <w:rPr>
          <w:rFonts w:ascii="Times New Roman" w:eastAsia="Times New Roman" w:hAnsi="Times New Roman" w:cs="Times New Roman"/>
        </w:rPr>
        <w:t xml:space="preserve"> </w:t>
      </w:r>
    </w:p>
    <w:p w:rsidR="00677694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0FAD">
        <w:rPr>
          <w:rFonts w:ascii="Times New Roman" w:eastAsia="Times New Roman" w:hAnsi="Times New Roman" w:cs="Times New Roman"/>
          <w:b/>
          <w:sz w:val="24"/>
          <w:szCs w:val="24"/>
        </w:rPr>
        <w:t>Вопросы для опроса:</w:t>
      </w:r>
    </w:p>
    <w:p w:rsidR="00677694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65CD">
        <w:rPr>
          <w:rFonts w:ascii="Times New Roman" w:eastAsia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Назовите цель работы по развитию речи</w:t>
      </w:r>
    </w:p>
    <w:p w:rsidR="00677694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2.Перечислите задачи речевого развития детей раннего и дошкольного возраста</w:t>
      </w:r>
    </w:p>
    <w:p w:rsidR="00677694" w:rsidRPr="00DD65CD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3.Назовите методические принципы развития речи</w:t>
      </w:r>
    </w:p>
    <w:bookmarkEnd w:id="1"/>
    <w:p w:rsidR="00677694" w:rsidRDefault="00677694" w:rsidP="006776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77694" w:rsidRPr="00A66075" w:rsidRDefault="00677694" w:rsidP="006776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77694" w:rsidRDefault="00677694" w:rsidP="00677694">
      <w:pPr>
        <w:pStyle w:val="a4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06BD6">
        <w:rPr>
          <w:rFonts w:ascii="Times New Roman" w:hAnsi="Times New Roman" w:cs="Times New Roman"/>
          <w:b/>
          <w:sz w:val="28"/>
          <w:szCs w:val="28"/>
        </w:rPr>
        <w:t>ФОС  для</w:t>
      </w:r>
      <w:proofErr w:type="gramEnd"/>
      <w:r w:rsidRPr="00E06BD6">
        <w:rPr>
          <w:rFonts w:ascii="Times New Roman" w:hAnsi="Times New Roman" w:cs="Times New Roman"/>
          <w:b/>
          <w:sz w:val="28"/>
          <w:szCs w:val="28"/>
        </w:rPr>
        <w:t xml:space="preserve"> промежуточной аттестации</w:t>
      </w:r>
    </w:p>
    <w:p w:rsidR="00677694" w:rsidRPr="00011D72" w:rsidRDefault="00677694" w:rsidP="0067769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1D72">
        <w:rPr>
          <w:rFonts w:ascii="Times New Roman" w:hAnsi="Times New Roman" w:cs="Times New Roman"/>
          <w:b/>
          <w:sz w:val="24"/>
          <w:szCs w:val="24"/>
        </w:rPr>
        <w:t xml:space="preserve">Контрольно-оценочные средства для промежуточной аттестации по </w:t>
      </w:r>
      <w:r w:rsidRPr="00011D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МДК 03.01 Теория и методика развития речи детей раннего и дошкольного возраста</w:t>
      </w:r>
    </w:p>
    <w:p w:rsidR="00677694" w:rsidRDefault="00677694" w:rsidP="00677694">
      <w:pPr>
        <w:pStyle w:val="1"/>
        <w:jc w:val="both"/>
        <w:rPr>
          <w:b w:val="0"/>
          <w:sz w:val="24"/>
          <w:szCs w:val="24"/>
          <w:u w:val="single"/>
          <w:lang w:val="ru-RU"/>
        </w:rPr>
      </w:pPr>
      <w:r w:rsidRPr="0049410F">
        <w:rPr>
          <w:sz w:val="24"/>
          <w:szCs w:val="24"/>
          <w:lang w:val="ru-RU"/>
        </w:rPr>
        <w:t>Промежуточная аттестация осуществляется в форме</w:t>
      </w:r>
      <w:r w:rsidRPr="0049410F">
        <w:rPr>
          <w:b w:val="0"/>
          <w:sz w:val="24"/>
          <w:szCs w:val="24"/>
          <w:u w:val="single"/>
          <w:lang w:val="ru-RU"/>
        </w:rPr>
        <w:t xml:space="preserve"> семестровой контрольной работы</w:t>
      </w:r>
    </w:p>
    <w:p w:rsidR="00677694" w:rsidRPr="00841096" w:rsidRDefault="00677694" w:rsidP="00677694"/>
    <w:p w:rsidR="00677694" w:rsidRPr="00A369EE" w:rsidRDefault="00677694" w:rsidP="006776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A369EE">
        <w:rPr>
          <w:rFonts w:ascii="Times New Roman" w:hAnsi="Times New Roman" w:cs="Times New Roman"/>
          <w:sz w:val="24"/>
          <w:szCs w:val="24"/>
        </w:rPr>
        <w:t xml:space="preserve">          I. ПАСПОРТ</w:t>
      </w:r>
    </w:p>
    <w:p w:rsidR="00677694" w:rsidRPr="00A369EE" w:rsidRDefault="00677694" w:rsidP="006776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9EE">
        <w:rPr>
          <w:rFonts w:ascii="Times New Roman" w:hAnsi="Times New Roman" w:cs="Times New Roman"/>
          <w:b/>
          <w:sz w:val="24"/>
          <w:szCs w:val="24"/>
        </w:rPr>
        <w:t>Назначение:</w:t>
      </w:r>
    </w:p>
    <w:p w:rsidR="00677694" w:rsidRPr="00841096" w:rsidRDefault="00677694" w:rsidP="0067769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410F">
        <w:rPr>
          <w:sz w:val="24"/>
          <w:szCs w:val="24"/>
        </w:rPr>
        <w:t>КОС предназначен для контроля и оценки результатов освоения</w:t>
      </w:r>
      <w:r w:rsidRPr="0049410F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49410F">
        <w:rPr>
          <w:rFonts w:ascii="Times New Roman" w:eastAsia="Times New Roman" w:hAnsi="Times New Roman" w:cs="Times New Roman"/>
          <w:color w:val="000000"/>
        </w:rPr>
        <w:t xml:space="preserve">МДК 03.01 </w:t>
      </w:r>
      <w:bookmarkStart w:id="2" w:name="_Hlk225708819"/>
      <w:r w:rsidRPr="0049410F">
        <w:rPr>
          <w:rFonts w:ascii="Times New Roman" w:eastAsia="Times New Roman" w:hAnsi="Times New Roman" w:cs="Times New Roman"/>
          <w:color w:val="000000"/>
        </w:rPr>
        <w:t>Теория и методика развития речи детей раннего и дошкольного возраста</w:t>
      </w:r>
      <w:bookmarkEnd w:id="2"/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841096">
        <w:rPr>
          <w:sz w:val="24"/>
          <w:szCs w:val="24"/>
        </w:rPr>
        <w:t>по специальности 44.02.01 Дошкольное образование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77694" w:rsidRPr="00D9765A" w:rsidRDefault="00677694" w:rsidP="00677694">
      <w:pPr>
        <w:numPr>
          <w:ilvl w:val="0"/>
          <w:numId w:val="7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Паспорт комплекта оценочных средств</w:t>
      </w:r>
    </w:p>
    <w:p w:rsidR="00677694" w:rsidRPr="00D9765A" w:rsidRDefault="00677694" w:rsidP="0067769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 оценочных средств включает оценочные материалы для проведения промежуточной аттестации в форме семестровой контрольной работы по МДК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03.01.</w:t>
      </w:r>
      <w:r w:rsidRPr="00D976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9410F">
        <w:rPr>
          <w:rFonts w:ascii="Times New Roman" w:eastAsia="Times New Roman" w:hAnsi="Times New Roman" w:cs="Times New Roman"/>
          <w:color w:val="000000"/>
        </w:rPr>
        <w:t>Теория и методика развития речи детей раннего и дошкольного возраста</w:t>
      </w:r>
      <w:r w:rsidRPr="00D9765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77694" w:rsidRPr="00291D1B" w:rsidRDefault="00677694" w:rsidP="00677694">
      <w:pPr>
        <w:pStyle w:val="a4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91D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Темы, по которым проводится семестровая контрольная работа: </w:t>
      </w:r>
    </w:p>
    <w:p w:rsidR="00677694" w:rsidRPr="00D9765A" w:rsidRDefault="00677694" w:rsidP="006776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.1. Теоретические основы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речевого развития детей раннего и дошкольного возраста</w:t>
      </w:r>
    </w:p>
    <w:p w:rsidR="00677694" w:rsidRPr="00D9765A" w:rsidRDefault="00677694" w:rsidP="006776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работы по развитию речи в ДОО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3.1.4.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работы по развитию речи детей</w:t>
      </w:r>
    </w:p>
    <w:p w:rsidR="00677694" w:rsidRPr="00D9765A" w:rsidRDefault="00677694" w:rsidP="00677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3.1.5.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занятий по речевому развитию детей</w:t>
      </w:r>
    </w:p>
    <w:p w:rsidR="00677694" w:rsidRPr="00D9765A" w:rsidRDefault="00677694" w:rsidP="00677694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3.1.7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 и приёмы развития речи детей дошкольного возраста</w:t>
      </w:r>
    </w:p>
    <w:p w:rsidR="00677694" w:rsidRPr="00D9765A" w:rsidRDefault="00677694" w:rsidP="00677694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3.1.9.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приёмы словарной работы с дошкольниками</w:t>
      </w:r>
    </w:p>
    <w:p w:rsidR="00677694" w:rsidRPr="00D9765A" w:rsidRDefault="00677694" w:rsidP="00677694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90"/>
        <w:gridCol w:w="5970"/>
      </w:tblGrid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 (ы) оценивания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 оценки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D9765A">
              <w:rPr>
                <w:rFonts w:ascii="Times New Roman" w:eastAsia="Times New Roman" w:hAnsi="Times New Roman" w:cs="Times New Roman"/>
                <w:color w:val="0D0D0D"/>
              </w:rPr>
              <w:t xml:space="preserve"> виды планирования, содержание и методические требования к планированию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образовательного </w:t>
            </w:r>
            <w:r w:rsidRPr="00D9765A">
              <w:rPr>
                <w:rFonts w:ascii="Times New Roman" w:eastAsia="Times New Roman" w:hAnsi="Times New Roman" w:cs="Times New Roman"/>
                <w:color w:val="0D0D0D"/>
              </w:rPr>
              <w:t xml:space="preserve">процесса </w:t>
            </w:r>
          </w:p>
          <w:p w:rsidR="00677694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D9765A">
              <w:rPr>
                <w:rFonts w:ascii="Times New Roman" w:eastAsia="Times New Roman" w:hAnsi="Times New Roman" w:cs="Times New Roman"/>
                <w:color w:val="0D0D0D"/>
              </w:rPr>
              <w:t xml:space="preserve">- </w:t>
            </w:r>
          </w:p>
          <w:p w:rsidR="00677694" w:rsidRDefault="00677694" w:rsidP="0089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педагогические закономерности организации образовательного процесса;</w:t>
            </w:r>
          </w:p>
          <w:p w:rsidR="00677694" w:rsidRDefault="00677694" w:rsidP="0089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пути достижения образовательных результатов и способы оценки результатов обучения;</w:t>
            </w:r>
          </w:p>
          <w:p w:rsidR="00677694" w:rsidRDefault="00677694" w:rsidP="0089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специфику дошкольного образования в области обучения детей раннего и дошкольного возраста;</w:t>
            </w:r>
          </w:p>
          <w:p w:rsidR="00677694" w:rsidRDefault="00677694" w:rsidP="0089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современные тенденции развития дошкольного образования в области организации обучения детей раннего и дошкольного возраста;</w:t>
            </w:r>
          </w:p>
          <w:p w:rsidR="00677694" w:rsidRDefault="00677694" w:rsidP="0089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содержание вариативных примерных образовательных программ дошкольного образования по образовательной области «Речевое развитие»;</w:t>
            </w:r>
          </w:p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соответствия видов планирования содержанию деятельности</w:t>
            </w:r>
          </w:p>
          <w:p w:rsidR="00677694" w:rsidRPr="00D9765A" w:rsidRDefault="00677694" w:rsidP="00896E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97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цели и задач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речевого развития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содержанием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</w:p>
          <w:p w:rsidR="00677694" w:rsidRPr="00D9765A" w:rsidRDefault="00677694" w:rsidP="00896E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Воспроизведение методики организации и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занятий по развитию речи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D0D0D"/>
              </w:rPr>
              <w:t>-разрабатывать и оформлять документацию, обеспечивающую организацию различных видов деятельности детей раннего и дошкольного возраста;</w:t>
            </w:r>
          </w:p>
          <w:p w:rsidR="00677694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D9765A">
              <w:rPr>
                <w:rFonts w:ascii="Times New Roman" w:eastAsia="Times New Roman" w:hAnsi="Times New Roman" w:cs="Times New Roman"/>
                <w:color w:val="0D0D0D"/>
              </w:rPr>
              <w:t xml:space="preserve">-использовать разнообразные методы, формы и средства </w:t>
            </w:r>
            <w:r>
              <w:rPr>
                <w:rFonts w:ascii="Times New Roman" w:eastAsia="Times New Roman" w:hAnsi="Times New Roman" w:cs="Times New Roman"/>
                <w:color w:val="0D0D0D"/>
              </w:rPr>
              <w:t xml:space="preserve">речевого развития </w:t>
            </w:r>
            <w:r w:rsidRPr="00D9765A">
              <w:rPr>
                <w:rFonts w:ascii="Times New Roman" w:eastAsia="Times New Roman" w:hAnsi="Times New Roman" w:cs="Times New Roman"/>
                <w:color w:val="0D0D0D"/>
              </w:rPr>
              <w:t>детей раннего и дошкольного возраста</w:t>
            </w:r>
          </w:p>
          <w:p w:rsidR="00677694" w:rsidRDefault="00677694" w:rsidP="0089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 по речевому развитию</w:t>
            </w:r>
            <w:r w:rsidRPr="00D97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занятий по развитию речи</w:t>
            </w:r>
          </w:p>
          <w:p w:rsidR="00677694" w:rsidRPr="00D9765A" w:rsidRDefault="00677694" w:rsidP="00896E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Соблюдение методических рекомендаций к разработке документации</w:t>
            </w:r>
          </w:p>
          <w:p w:rsidR="00677694" w:rsidRPr="00D9765A" w:rsidRDefault="00677694" w:rsidP="00896E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технологических карт занятия по развитию речи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77694" w:rsidRPr="00D9765A" w:rsidRDefault="00677694" w:rsidP="006776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D9765A" w:rsidRDefault="00677694" w:rsidP="00677694">
      <w:pPr>
        <w:spacing w:after="0" w:line="240" w:lineRule="auto"/>
        <w:ind w:left="720"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Комплект оценочных средств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677694" w:rsidRPr="00D9765A" w:rsidRDefault="00677694" w:rsidP="00677694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для проведения промежуточного контроля</w:t>
      </w:r>
      <w:proofErr w:type="gramStart"/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Выполните</w:t>
      </w:r>
      <w:proofErr w:type="gramEnd"/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контрольную работу тестового характера.</w:t>
      </w:r>
    </w:p>
    <w:p w:rsidR="00677694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вариант</w:t>
      </w:r>
    </w:p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Верно ли утверждение, что метод развития речи определяется как способ деятельности педагога и детей, обеспечивающий формирование речевых навыков и умений</w:t>
      </w:r>
      <w:r w:rsidRPr="0087612B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верно)</w:t>
      </w:r>
    </w:p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Перечислите три части занятия (вводная, основная, заключительная)</w:t>
      </w:r>
    </w:p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82748827"/>
      <w:r>
        <w:rPr>
          <w:rFonts w:ascii="Times New Roman" w:eastAsia="Times New Roman" w:hAnsi="Times New Roman" w:cs="Times New Roman"/>
          <w:sz w:val="24"/>
          <w:szCs w:val="24"/>
        </w:rPr>
        <w:t>Запишите виды планирования (перспективное, календарно-перспективное, календарное)</w:t>
      </w:r>
    </w:p>
    <w:bookmarkEnd w:id="3"/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 речевого развития: развитие словаря, воспитание звуковой культуры речи, формирование грамматического строя, …, формирование элементарного осознания явлений языка и речи, воспитание любви и интереса к художественному слову (</w:t>
      </w:r>
      <w:bookmarkStart w:id="4" w:name="_Hlk182697848"/>
      <w:r>
        <w:rPr>
          <w:rFonts w:ascii="Times New Roman" w:eastAsia="Times New Roman" w:hAnsi="Times New Roman" w:cs="Times New Roman"/>
          <w:sz w:val="24"/>
          <w:szCs w:val="24"/>
        </w:rPr>
        <w:t>развитие связной речи</w:t>
      </w:r>
      <w:bookmarkEnd w:id="4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82748623"/>
      <w:r>
        <w:rPr>
          <w:rFonts w:ascii="Times New Roman" w:eastAsia="Times New Roman" w:hAnsi="Times New Roman" w:cs="Times New Roman"/>
          <w:sz w:val="24"/>
          <w:szCs w:val="24"/>
        </w:rPr>
        <w:t>Педагогическая наука, изучающая закономерности педагогической деятельности, направленные на формирование речи у детей дошкольного возрастав детском саду (методика развития речи)</w:t>
      </w:r>
    </w:p>
    <w:bookmarkEnd w:id="5"/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Можно выделить фундаментальные и … задачи методики развития речи как науки (прикладные)</w:t>
      </w:r>
    </w:p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Язык-средство общения, а речь- сам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процесс общения)</w:t>
      </w:r>
    </w:p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82749020"/>
      <w:r>
        <w:rPr>
          <w:rFonts w:ascii="Times New Roman" w:eastAsia="Times New Roman" w:hAnsi="Times New Roman" w:cs="Times New Roman"/>
          <w:sz w:val="24"/>
          <w:szCs w:val="24"/>
        </w:rPr>
        <w:t>Называние, толкование, включение слов в предложение, повторение слова, объяснение происхождения слова это … словарной работы в детском саду (приёмы)</w:t>
      </w:r>
    </w:p>
    <w:bookmarkEnd w:id="6"/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Верно ли утверждение о том, что экскурсии в ДОО проводятся со средней группы</w:t>
      </w:r>
      <w:r w:rsidRPr="007A412E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t>(верно)</w:t>
      </w:r>
    </w:p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82749914"/>
      <w:r>
        <w:rPr>
          <w:rFonts w:ascii="Times New Roman" w:eastAsia="Times New Roman" w:hAnsi="Times New Roman" w:cs="Times New Roman"/>
          <w:sz w:val="24"/>
          <w:szCs w:val="24"/>
        </w:rPr>
        <w:t xml:space="preserve">Длительность занятия в средней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9315A8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(20 мин)</w:t>
      </w:r>
      <w:bookmarkEnd w:id="7"/>
    </w:p>
    <w:p w:rsidR="00677694" w:rsidRDefault="00677694" w:rsidP="00677694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182749042"/>
      <w:r>
        <w:rPr>
          <w:rFonts w:ascii="Times New Roman" w:eastAsia="Times New Roman" w:hAnsi="Times New Roman" w:cs="Times New Roman"/>
          <w:sz w:val="24"/>
          <w:szCs w:val="24"/>
        </w:rPr>
        <w:t>В зависимости от характера речевой деятельности детей можно условно выделить репродуктивные и … методы (продуктивные)</w:t>
      </w:r>
    </w:p>
    <w:bookmarkEnd w:id="8"/>
    <w:p w:rsidR="00677694" w:rsidRPr="009315A8" w:rsidRDefault="00677694" w:rsidP="0067769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12. </w:t>
      </w:r>
      <w:bookmarkStart w:id="9" w:name="_Hlk182749076"/>
      <w:r w:rsidRPr="009315A8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планов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77694" w:rsidRPr="00D9765A" w:rsidRDefault="00677694" w:rsidP="00677694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8"/>
        <w:gridCol w:w="10885"/>
      </w:tblGrid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перспективный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Составляется на 1-2 недели в каждой возрастной группе. Работа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речевому развитию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течении дня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календарный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 основные направления в работе воспитателя на месяц и более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bookmarkEnd w:id="9"/>
    <w:p w:rsidR="00677694" w:rsidRDefault="00677694" w:rsidP="0067769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E3A">
        <w:rPr>
          <w:rFonts w:ascii="Times New Roman" w:eastAsia="Times New Roman" w:hAnsi="Times New Roman" w:cs="Times New Roman"/>
          <w:sz w:val="24"/>
          <w:szCs w:val="24"/>
        </w:rPr>
        <w:t xml:space="preserve">Период активного усвоения ребёнком </w:t>
      </w:r>
      <w:r>
        <w:rPr>
          <w:rFonts w:ascii="Times New Roman" w:eastAsia="Times New Roman" w:hAnsi="Times New Roman" w:cs="Times New Roman"/>
          <w:sz w:val="24"/>
          <w:szCs w:val="24"/>
        </w:rPr>
        <w:t>разговорного языка, становления и развития всех сторон речи (дошкольный возраст)</w:t>
      </w:r>
    </w:p>
    <w:p w:rsidR="00677694" w:rsidRDefault="00677694" w:rsidP="0067769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182748873"/>
      <w:r>
        <w:rPr>
          <w:rFonts w:ascii="Times New Roman" w:eastAsia="Times New Roman" w:hAnsi="Times New Roman" w:cs="Times New Roman"/>
          <w:sz w:val="24"/>
          <w:szCs w:val="24"/>
        </w:rPr>
        <w:t>Широко распространённый метод словарной работы</w:t>
      </w:r>
      <w:r w:rsidRPr="00246E3A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t>(дидактическая игра)</w:t>
      </w:r>
    </w:p>
    <w:bookmarkEnd w:id="10"/>
    <w:p w:rsidR="00677694" w:rsidRDefault="00677694" w:rsidP="0067769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Перечислите методы развития речи (наглядные, словесные, практические)</w:t>
      </w:r>
    </w:p>
    <w:p w:rsidR="00677694" w:rsidRDefault="00677694" w:rsidP="0067769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Прикладные задачи традиционно определяются следующими вопросами </w:t>
      </w:r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(Чему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учить</w:t>
      </w:r>
      <w:r w:rsidRPr="00400C16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учить</w:t>
      </w:r>
      <w:r w:rsidRPr="00400C16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Почему так, а не иначе</w:t>
      </w:r>
      <w:r w:rsidRPr="00400C16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77694" w:rsidRDefault="00677694" w:rsidP="0067769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Методика развития речи оформилась в самостоятельную науку только в … период (советский)</w:t>
      </w:r>
    </w:p>
    <w:p w:rsidR="00677694" w:rsidRDefault="00677694" w:rsidP="0067769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82750196"/>
      <w:r>
        <w:rPr>
          <w:rFonts w:ascii="Times New Roman" w:eastAsia="Times New Roman" w:hAnsi="Times New Roman" w:cs="Times New Roman"/>
          <w:sz w:val="24"/>
          <w:szCs w:val="24"/>
        </w:rPr>
        <w:t>По количеству участников занятия бывают: фронтальные, …, индивидуальные (групповые)</w:t>
      </w:r>
    </w:p>
    <w:p w:rsidR="00677694" w:rsidRDefault="00677694" w:rsidP="0067769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lk182749345"/>
      <w:bookmarkEnd w:id="1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Дидактическая игра это … метод развития речи (практический)</w:t>
      </w:r>
    </w:p>
    <w:p w:rsidR="00677694" w:rsidRDefault="00677694" w:rsidP="0067769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82748891"/>
      <w:bookmarkEnd w:id="12"/>
      <w:r>
        <w:rPr>
          <w:rFonts w:ascii="Times New Roman" w:eastAsia="Times New Roman" w:hAnsi="Times New Roman" w:cs="Times New Roman"/>
          <w:sz w:val="24"/>
          <w:szCs w:val="24"/>
        </w:rPr>
        <w:t xml:space="preserve">Длительность занятия в подготовительной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группе</w:t>
      </w:r>
      <w:r w:rsidRPr="00A50B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детского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сада</w:t>
      </w:r>
      <w:r w:rsidRPr="00A50B99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</w:rPr>
        <w:t>(30 мин)</w:t>
      </w:r>
    </w:p>
    <w:bookmarkEnd w:id="13"/>
    <w:p w:rsidR="00677694" w:rsidRPr="00A50B99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B99">
        <w:rPr>
          <w:rFonts w:ascii="Times New Roman" w:eastAsia="Times New Roman" w:hAnsi="Times New Roman" w:cs="Times New Roman"/>
          <w:sz w:val="24"/>
          <w:szCs w:val="24"/>
        </w:rPr>
        <w:t>21.Входит в состав педагогических наук (методика развития речи детей дошкольного возраста)</w:t>
      </w:r>
    </w:p>
    <w:p w:rsidR="00677694" w:rsidRPr="00A50B99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A50B99">
        <w:rPr>
          <w:rFonts w:ascii="Times New Roman" w:eastAsia="Times New Roman" w:hAnsi="Times New Roman" w:cs="Times New Roman"/>
          <w:sz w:val="24"/>
          <w:szCs w:val="24"/>
        </w:rPr>
        <w:t xml:space="preserve">22.…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методы </w:t>
      </w:r>
      <w:r w:rsidRPr="00A50B99">
        <w:rPr>
          <w:rFonts w:ascii="Times New Roman" w:eastAsia="Times New Roman" w:hAnsi="Times New Roman" w:cs="Times New Roman"/>
          <w:sz w:val="24"/>
          <w:szCs w:val="24"/>
        </w:rPr>
        <w:t>предполагают построение детьми собственных связных высказываний (продуктивные методы)</w:t>
      </w:r>
    </w:p>
    <w:p w:rsidR="00677694" w:rsidRDefault="00677694" w:rsidP="00677694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Обобщающие беседы, художественное чтение и рассказывание, пересказ,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словесные игры это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занятия … характера, без опоры на наглядность (словесного)</w:t>
      </w:r>
    </w:p>
    <w:p w:rsidR="00677694" w:rsidRDefault="00677694" w:rsidP="00677694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Ведущей задачей системы работы по развитию речи в ДОО является развитие … (связной речи)</w:t>
      </w:r>
    </w:p>
    <w:p w:rsidR="00677694" w:rsidRDefault="00677694" w:rsidP="00677694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Назовите какое количество занятий по развитию речи проводится в подготовительной группе (2)</w:t>
      </w:r>
    </w:p>
    <w:p w:rsidR="00677694" w:rsidRPr="00400C16" w:rsidRDefault="00677694" w:rsidP="00677694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Чтение и рассказывание литературных произведений проводится во … возрастных группах (всех)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вариант</w:t>
      </w:r>
    </w:p>
    <w:p w:rsidR="00677694" w:rsidRPr="006A7A89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A89">
        <w:rPr>
          <w:rFonts w:ascii="Times New Roman" w:eastAsia="Times New Roman" w:hAnsi="Times New Roman" w:cs="Times New Roman"/>
          <w:sz w:val="24"/>
          <w:szCs w:val="24"/>
        </w:rPr>
        <w:t>Педагогическая наука, изучающая закономерности педагогической деятельности, направленные на формирование речи у детей дошкольного возрастав детском саду (методика развития речи)</w:t>
      </w:r>
    </w:p>
    <w:p w:rsidR="00677694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Верно ли утверждение, что можно выделить фундаментальные и прикладные задачи методики развития речи как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науки</w:t>
      </w:r>
      <w:r w:rsidRPr="006A7A89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Pr="006A7A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(верно)</w:t>
      </w:r>
    </w:p>
    <w:p w:rsidR="00677694" w:rsidRPr="006A7A8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A89">
        <w:rPr>
          <w:rFonts w:ascii="Times New Roman" w:eastAsia="Times New Roman" w:hAnsi="Times New Roman" w:cs="Times New Roman"/>
          <w:sz w:val="24"/>
          <w:szCs w:val="24"/>
        </w:rPr>
        <w:t>Запишите виды планирования (перспективное, календарно-перспективное, календарное)</w:t>
      </w:r>
    </w:p>
    <w:p w:rsidR="00677694" w:rsidRPr="006A7A8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A89">
        <w:rPr>
          <w:rFonts w:ascii="Times New Roman" w:eastAsia="Times New Roman" w:hAnsi="Times New Roman" w:cs="Times New Roman"/>
          <w:sz w:val="24"/>
          <w:szCs w:val="24"/>
        </w:rPr>
        <w:t>Широко распространённый метод словарной работы? (дидактическая игра)</w:t>
      </w:r>
    </w:p>
    <w:p w:rsidR="00677694" w:rsidRPr="006A7A89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182692878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A7A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лительность занятия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старшей </w:t>
      </w:r>
      <w:r w:rsidRPr="006A7A89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детского сада</w:t>
      </w:r>
      <w:r w:rsidRPr="006A7A89">
        <w:rPr>
          <w:rFonts w:ascii="Times New Roman" w:eastAsia="Times New Roman" w:hAnsi="Times New Roman" w:cs="Times New Roman"/>
          <w:color w:val="000000"/>
          <w:sz w:val="24"/>
          <w:szCs w:val="24"/>
        </w:rPr>
        <w:t>?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Pr="006A7A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мин)</w:t>
      </w:r>
    </w:p>
    <w:p w:rsidR="00677694" w:rsidRPr="006A7A8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A89">
        <w:rPr>
          <w:rFonts w:ascii="Times New Roman" w:eastAsia="Times New Roman" w:hAnsi="Times New Roman" w:cs="Times New Roman"/>
          <w:sz w:val="24"/>
          <w:szCs w:val="24"/>
        </w:rPr>
        <w:t>Задачи речевого развития: развитие словаря, воспитание звуковой культуры речи, формирование грамматического строя, …, формирование элементарного осознания явлений языка и речи, воспитание любви и интереса к художественному слову (развитие связной речи)</w:t>
      </w:r>
    </w:p>
    <w:p w:rsidR="00677694" w:rsidRPr="006A7A8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A89">
        <w:rPr>
          <w:rFonts w:ascii="Times New Roman" w:eastAsia="Times New Roman" w:hAnsi="Times New Roman" w:cs="Times New Roman"/>
          <w:sz w:val="24"/>
          <w:szCs w:val="24"/>
        </w:rPr>
        <w:t>Называние, толкование, включение слов в предложение, повторение слова, объяснение происхождения слова это … словарной работы в детском саду (приёмы)</w:t>
      </w:r>
    </w:p>
    <w:p w:rsidR="00677694" w:rsidRPr="006A7A8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7A89">
        <w:rPr>
          <w:rFonts w:ascii="Times New Roman" w:eastAsia="Times New Roman" w:hAnsi="Times New Roman" w:cs="Times New Roman"/>
          <w:sz w:val="24"/>
          <w:szCs w:val="24"/>
        </w:rPr>
        <w:t>В зависимости от характера речевой деятельности детей можно условно выделить репродуктивные и … методы (продуктивные)</w:t>
      </w:r>
    </w:p>
    <w:bookmarkEnd w:id="14"/>
    <w:p w:rsidR="00677694" w:rsidRPr="00792E97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2E97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планов: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8"/>
        <w:gridCol w:w="10885"/>
      </w:tblGrid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перспективный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Составляется на 1-2 недели в каждой возрастной группе. Работа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речевому развитию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течении дня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Б. календарный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 основные направления в работе воспитателя на месяц и более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77694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 методы основаны на воспроизведении речевого материала, готовых образцов. (репродуктивные)</w:t>
      </w:r>
    </w:p>
    <w:p w:rsidR="00677694" w:rsidRPr="00792E97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2E97">
        <w:rPr>
          <w:rFonts w:ascii="Times New Roman" w:eastAsia="Times New Roman" w:hAnsi="Times New Roman" w:cs="Times New Roman"/>
          <w:sz w:val="24"/>
          <w:szCs w:val="24"/>
        </w:rPr>
        <w:t>Верно ли утверждение о том, что экскурсии в ДОО проводятся со средней группы? (верно)</w:t>
      </w:r>
    </w:p>
    <w:p w:rsidR="00677694" w:rsidRPr="00792E97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2E97">
        <w:rPr>
          <w:rFonts w:ascii="Times New Roman" w:eastAsia="Times New Roman" w:hAnsi="Times New Roman" w:cs="Times New Roman"/>
          <w:sz w:val="24"/>
          <w:szCs w:val="24"/>
        </w:rPr>
        <w:t>Ведущей задачей системы работы по развитию речи в ДОО является развитие … (связной речи)</w:t>
      </w:r>
    </w:p>
    <w:p w:rsidR="00677694" w:rsidRPr="00792E97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2E97">
        <w:rPr>
          <w:rFonts w:ascii="Times New Roman" w:eastAsia="Times New Roman" w:hAnsi="Times New Roman" w:cs="Times New Roman"/>
          <w:sz w:val="24"/>
          <w:szCs w:val="24"/>
        </w:rPr>
        <w:t>Дидактическая игра это … метод развития речи (практический)</w:t>
      </w:r>
    </w:p>
    <w:p w:rsidR="00677694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Она является одновременно отраслью методики русского языка и дошкольной дидактики и относится к прикладным наукам</w:t>
      </w:r>
      <w:r w:rsidRPr="00792E97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(методика развития речи детей дошкольного возраста)</w:t>
      </w:r>
    </w:p>
    <w:p w:rsidR="00677694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Верно ли утверждение о том, что занятия по развитию речи должны отвечать дидактическим требованиям, обоснованным в общей дидактике и предъявляемым и к занятиям по другим разделам программы детского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сада</w:t>
      </w:r>
      <w:r w:rsidRPr="00FB7A59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верно)</w:t>
      </w:r>
    </w:p>
    <w:p w:rsidR="00677694" w:rsidRPr="00FB7A5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7A59">
        <w:rPr>
          <w:rFonts w:ascii="Times New Roman" w:eastAsia="Times New Roman" w:hAnsi="Times New Roman" w:cs="Times New Roman"/>
          <w:sz w:val="24"/>
          <w:szCs w:val="24"/>
        </w:rPr>
        <w:t xml:space="preserve">Обобщающие беседы, художественное чтение и рассказывание, пересказ, </w:t>
      </w:r>
      <w:proofErr w:type="gramStart"/>
      <w:r w:rsidRPr="00FB7A59">
        <w:rPr>
          <w:rFonts w:ascii="Times New Roman" w:eastAsia="Times New Roman" w:hAnsi="Times New Roman" w:cs="Times New Roman"/>
          <w:sz w:val="24"/>
          <w:szCs w:val="24"/>
        </w:rPr>
        <w:t>словесные игры это</w:t>
      </w:r>
      <w:proofErr w:type="gramEnd"/>
      <w:r w:rsidRPr="00FB7A59">
        <w:rPr>
          <w:rFonts w:ascii="Times New Roman" w:eastAsia="Times New Roman" w:hAnsi="Times New Roman" w:cs="Times New Roman"/>
          <w:sz w:val="24"/>
          <w:szCs w:val="24"/>
        </w:rPr>
        <w:t xml:space="preserve"> занятия … характера, без опоры на наглядность (словесного)</w:t>
      </w:r>
    </w:p>
    <w:p w:rsidR="00677694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7A59">
        <w:rPr>
          <w:rFonts w:ascii="Times New Roman" w:eastAsia="Times New Roman" w:hAnsi="Times New Roman" w:cs="Times New Roman"/>
          <w:sz w:val="24"/>
          <w:szCs w:val="24"/>
        </w:rPr>
        <w:t xml:space="preserve">Длительность занятия в средней </w:t>
      </w:r>
      <w:proofErr w:type="gramStart"/>
      <w:r w:rsidRPr="00FB7A59">
        <w:rPr>
          <w:rFonts w:ascii="Times New Roman" w:eastAsia="Times New Roman" w:hAnsi="Times New Roman" w:cs="Times New Roman"/>
          <w:sz w:val="24"/>
          <w:szCs w:val="24"/>
        </w:rPr>
        <w:t>группе ?</w:t>
      </w:r>
      <w:proofErr w:type="gramEnd"/>
      <w:r w:rsidRPr="00FB7A59">
        <w:rPr>
          <w:rFonts w:ascii="Times New Roman" w:eastAsia="Times New Roman" w:hAnsi="Times New Roman" w:cs="Times New Roman"/>
          <w:sz w:val="24"/>
          <w:szCs w:val="24"/>
        </w:rPr>
        <w:t xml:space="preserve"> (20 мин)</w:t>
      </w:r>
    </w:p>
    <w:p w:rsidR="00677694" w:rsidRPr="00FB7A5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7A59">
        <w:rPr>
          <w:rFonts w:ascii="Times New Roman" w:eastAsia="Times New Roman" w:hAnsi="Times New Roman" w:cs="Times New Roman"/>
          <w:sz w:val="24"/>
          <w:szCs w:val="24"/>
        </w:rPr>
        <w:t>Чтение и рассказывание литературных произведений проводится во … возрастных группах (всех)</w:t>
      </w:r>
    </w:p>
    <w:p w:rsidR="00677694" w:rsidRPr="00FB7A5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7A59">
        <w:rPr>
          <w:rFonts w:ascii="Times New Roman" w:eastAsia="Times New Roman" w:hAnsi="Times New Roman" w:cs="Times New Roman"/>
          <w:sz w:val="24"/>
          <w:szCs w:val="24"/>
        </w:rPr>
        <w:t>По количеству участников занятия бывают: фронтальные, …, индивидуальные (групповые)</w:t>
      </w:r>
    </w:p>
    <w:p w:rsidR="00677694" w:rsidRPr="00FB7A59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7A59">
        <w:rPr>
          <w:rFonts w:ascii="Times New Roman" w:eastAsia="Times New Roman" w:hAnsi="Times New Roman" w:cs="Times New Roman"/>
          <w:sz w:val="24"/>
          <w:szCs w:val="24"/>
        </w:rPr>
        <w:t>Перечислите методы развития речи (наглядные, словесные, практические)</w:t>
      </w:r>
    </w:p>
    <w:p w:rsidR="00677694" w:rsidRPr="00385042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5042">
        <w:rPr>
          <w:rFonts w:ascii="Times New Roman" w:eastAsia="Times New Roman" w:hAnsi="Times New Roman" w:cs="Times New Roman"/>
          <w:sz w:val="24"/>
          <w:szCs w:val="24"/>
        </w:rPr>
        <w:t>Методика развития речи оформилась в самостоятельную науку только в … период (советский)</w:t>
      </w:r>
    </w:p>
    <w:p w:rsidR="00677694" w:rsidRPr="00385042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5042">
        <w:rPr>
          <w:rFonts w:ascii="Times New Roman" w:eastAsia="Times New Roman" w:hAnsi="Times New Roman" w:cs="Times New Roman"/>
          <w:sz w:val="24"/>
          <w:szCs w:val="24"/>
        </w:rPr>
        <w:t>Язык-средство общения, а речь- сам</w:t>
      </w:r>
      <w:proofErr w:type="gramStart"/>
      <w:r w:rsidRPr="00385042">
        <w:rPr>
          <w:rFonts w:ascii="Times New Roman" w:eastAsia="Times New Roman" w:hAnsi="Times New Roman" w:cs="Times New Roman"/>
          <w:sz w:val="24"/>
          <w:szCs w:val="24"/>
        </w:rPr>
        <w:t>…(</w:t>
      </w:r>
      <w:proofErr w:type="gramEnd"/>
      <w:r w:rsidRPr="00385042">
        <w:rPr>
          <w:rFonts w:ascii="Times New Roman" w:eastAsia="Times New Roman" w:hAnsi="Times New Roman" w:cs="Times New Roman"/>
          <w:sz w:val="24"/>
          <w:szCs w:val="24"/>
        </w:rPr>
        <w:t>процесс общения)</w:t>
      </w:r>
    </w:p>
    <w:p w:rsidR="00677694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Словарные игры проводятся с игрушками, …, картинками или на вербальной основе (словесные) (предметами)</w:t>
      </w:r>
    </w:p>
    <w:p w:rsidR="00677694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Методы накопления содержания детской речи и методы, направленные на закрепление и активизацию словаря, развитие его смысловой стороны это методы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B623EF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Pr="00B623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(словарной работы)</w:t>
      </w:r>
    </w:p>
    <w:p w:rsidR="00677694" w:rsidRDefault="00677694" w:rsidP="00677694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B623EF">
        <w:rPr>
          <w:rFonts w:ascii="Times New Roman" w:eastAsia="Times New Roman" w:hAnsi="Times New Roman" w:cs="Times New Roman"/>
          <w:sz w:val="24"/>
          <w:szCs w:val="24"/>
        </w:rPr>
        <w:t>методы предполагают построение детьми собственных связных высказываний (продуктивные методы)</w:t>
      </w:r>
    </w:p>
    <w:p w:rsidR="00677694" w:rsidRPr="00B623EF" w:rsidRDefault="00677694" w:rsidP="00677694">
      <w:pPr>
        <w:pStyle w:val="a4"/>
        <w:numPr>
          <w:ilvl w:val="0"/>
          <w:numId w:val="13"/>
        </w:num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23EF">
        <w:rPr>
          <w:rFonts w:ascii="Times New Roman" w:eastAsia="Times New Roman" w:hAnsi="Times New Roman" w:cs="Times New Roman"/>
          <w:sz w:val="24"/>
          <w:szCs w:val="24"/>
        </w:rPr>
        <w:t>Период активного усвоения ребёнком разговорного языка, становления и развития всех сторон речи (дошкольный возраст)</w:t>
      </w:r>
    </w:p>
    <w:p w:rsidR="00677694" w:rsidRPr="00D9765A" w:rsidRDefault="00677694" w:rsidP="00677694">
      <w:pPr>
        <w:pStyle w:val="a4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792E97">
        <w:rPr>
          <w:rFonts w:ascii="Times New Roman" w:eastAsia="Times New Roman" w:hAnsi="Times New Roman" w:cs="Times New Roman"/>
          <w:sz w:val="24"/>
          <w:szCs w:val="24"/>
        </w:rPr>
        <w:br/>
      </w:r>
      <w:r w:rsidRPr="00D9765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77694" w:rsidRPr="00D9765A" w:rsidRDefault="00677694" w:rsidP="00677694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Эталон ответа: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D9765A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вариант  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2"/>
        <w:gridCol w:w="6017"/>
      </w:tblGrid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верно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вводная, основная, заключительная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наглядные, словесные, практические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Pr="00FD1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перспективное, календарно-перспективное, календарное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Чему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Pr="00400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Pr="00400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Почему так, а не иначе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связной речи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советский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развития речи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групповые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общения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 мин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приёмы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21. </w:t>
            </w:r>
            <w:r w:rsidRPr="00A50B99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развития речи детей дошкольного возраста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  <w:r w:rsidRPr="00A50B99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продуктивные методы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словесного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продуктивные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24.  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связной речи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А2, Б1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дошкольный возраст</w:t>
            </w:r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всех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995B67" w:rsidRDefault="00677694" w:rsidP="00677694">
      <w:pPr>
        <w:pStyle w:val="a4"/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77694" w:rsidRPr="00995B67" w:rsidRDefault="00677694" w:rsidP="00677694">
      <w:pPr>
        <w:pStyle w:val="a4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B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вариант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2"/>
        <w:gridCol w:w="6017"/>
      </w:tblGrid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6A7A89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развития речи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развития речи детей дошкольного возраста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верно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перспективное, календарно-перспективное, календарное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словесного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дидактическая игра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мин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всех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связной речи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групповые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429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приёмы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наглядные, словесные, практические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  <w:r>
              <w:t xml:space="preserve">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А2, Б1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 общения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репродуктивные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предметами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24.  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словарной работы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Calibri" w:eastAsia="Times New Roman" w:hAnsi="Calibri" w:cs="Times New Roman"/>
                <w:color w:val="000000"/>
              </w:rPr>
              <w:t>12.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связной речи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25. </w:t>
            </w:r>
            <w:r w:rsidRPr="005F6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продуктивные методы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  <w:r w:rsidRPr="00B42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практический</w:t>
            </w:r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26. </w:t>
            </w:r>
            <w:r w:rsidRPr="005F6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дошкольный возраст</w:t>
            </w:r>
          </w:p>
        </w:tc>
      </w:tr>
    </w:tbl>
    <w:p w:rsidR="00677694" w:rsidRPr="00995B67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D9765A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Критерии оценивания</w:t>
      </w:r>
    </w:p>
    <w:p w:rsidR="00677694" w:rsidRPr="00D9765A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Оценка теоретических знаний проводиться в соответствии с универсальной шкалой (таблица).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3"/>
        <w:gridCol w:w="3363"/>
        <w:gridCol w:w="4455"/>
      </w:tblGrid>
      <w:tr w:rsidR="00677694" w:rsidRPr="00D9765A" w:rsidTr="00896E8C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 (отметка)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вербальный аналог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 ÷ 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отлично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÷ 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хорошо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÷ 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удовлетворительно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менее 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неудовлетворительно</w:t>
            </w:r>
          </w:p>
        </w:tc>
      </w:tr>
    </w:tbl>
    <w:p w:rsidR="00677694" w:rsidRDefault="00677694" w:rsidP="0067769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976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Примечание: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Итоговая отметка за полугодие выставляется с учётом результатов семестровой контрольной работы и качества выполнения всех практических работ.</w:t>
      </w:r>
    </w:p>
    <w:p w:rsidR="00677694" w:rsidRPr="00D9765A" w:rsidRDefault="00677694" w:rsidP="00677694">
      <w:pPr>
        <w:spacing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Pr="00D976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Паспорт комплекта оценочных средств</w:t>
      </w:r>
    </w:p>
    <w:p w:rsidR="00677694" w:rsidRPr="00D9765A" w:rsidRDefault="00677694" w:rsidP="00677694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 оценочных средств включает оценочные материалы для проведения промежуточной аттестации в форме семестровой контрольной работы по МДК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03.01. теория и методика развития речи у детей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77694" w:rsidRPr="00291D1B" w:rsidRDefault="00677694" w:rsidP="00677694">
      <w:pPr>
        <w:pStyle w:val="a4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91D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Темы, по которым проводится семестровая контрольная работа: </w:t>
      </w:r>
    </w:p>
    <w:p w:rsidR="00677694" w:rsidRDefault="00677694" w:rsidP="00677694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3.1.10. Методика формирования грамматического строя речи</w:t>
      </w:r>
    </w:p>
    <w:p w:rsidR="00677694" w:rsidRPr="00D9765A" w:rsidRDefault="00677694" w:rsidP="00677694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11.Методика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воспитания звуковой культуры речи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3"/>
        <w:gridCol w:w="5397"/>
      </w:tblGrid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 (ы) оценивания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 оценки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Знать: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основы организации обучения дошкольников;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-структуру и содержание примерных и вариативных программ дошкольного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-теоретические и методические основы воспитания и обучения детей на занятиях;</w:t>
            </w:r>
          </w:p>
          <w:p w:rsidR="00677694" w:rsidRPr="00333A26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-педагогические и гигиенические требования к организации обучения на занятиях</w:t>
            </w:r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Установление соответствия видов планирования содержанию деятельности</w:t>
            </w:r>
          </w:p>
          <w:p w:rsidR="00677694" w:rsidRPr="00D9765A" w:rsidRDefault="00677694" w:rsidP="00896E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97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цели и задач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речевого развития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содержанием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</w:p>
          <w:p w:rsidR="00677694" w:rsidRPr="00D9765A" w:rsidRDefault="00677694" w:rsidP="00896E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0338AC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Уметь: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-планировать и организовать процесс обучения детей раннего и дошкольного возраста, в том числе в условиях инклюзивного образования;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возраста; 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-разрабатывать и оформлять документацию, обеспечивающую организацию обучения детей раннего и дошкольного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-определять цели и задачи обучения, воспитания и развития дошкольников с учетом особенностей возраста;</w:t>
            </w:r>
          </w:p>
          <w:p w:rsidR="00677694" w:rsidRPr="00333A26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разнообразные методы, формы и средства организации деятельности детей на занятиях;</w:t>
            </w:r>
          </w:p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A26">
              <w:rPr>
                <w:rFonts w:ascii="Times New Roman" w:eastAsia="Times New Roman" w:hAnsi="Times New Roman" w:cs="Times New Roman"/>
                <w:color w:val="000000"/>
              </w:rPr>
              <w:t>-использовать технические средства обучения (ТСО) в образовательном процессе;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Планирование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организация процесса обучения по речевому развитию</w:t>
            </w:r>
            <w:r w:rsidRPr="00D97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677694" w:rsidRPr="00D9765A" w:rsidRDefault="00677694" w:rsidP="00896E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Соблюдение методических рекомендаций к разработке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оформлению 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документации</w:t>
            </w:r>
          </w:p>
          <w:p w:rsidR="00677694" w:rsidRPr="00D9765A" w:rsidRDefault="00677694" w:rsidP="00896E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технологических карт занятия по развитию речи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77694" w:rsidRPr="00D9765A" w:rsidRDefault="00677694" w:rsidP="006776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720"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720"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720"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720"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720" w:right="-18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Pr="00D9765A" w:rsidRDefault="00677694" w:rsidP="00677694">
      <w:pPr>
        <w:spacing w:after="0" w:line="240" w:lineRule="auto"/>
        <w:ind w:left="720" w:right="-1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Комплект оценочных средств</w:t>
      </w:r>
    </w:p>
    <w:p w:rsidR="00677694" w:rsidRDefault="00677694" w:rsidP="00677694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C16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для проведения промежуточного контроля:</w:t>
      </w:r>
    </w:p>
    <w:p w:rsidR="00677694" w:rsidRDefault="00677694" w:rsidP="0067769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Pr="00CC6BE2" w:rsidRDefault="00677694" w:rsidP="00677694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16F5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Выполните контрольную работу тестового характера.</w:t>
      </w:r>
    </w:p>
    <w:p w:rsidR="00677694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вариант</w:t>
      </w: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Верно ли утверждение, что важным качеством детской речи является выразительность? </w:t>
      </w: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2DC">
        <w:rPr>
          <w:rFonts w:ascii="Times New Roman" w:eastAsia="Times New Roman" w:hAnsi="Times New Roman" w:cs="Times New Roman"/>
          <w:sz w:val="24"/>
          <w:szCs w:val="24"/>
        </w:rPr>
        <w:t xml:space="preserve">Перечислите три части занятия </w:t>
      </w:r>
    </w:p>
    <w:p w:rsidR="00677694" w:rsidRPr="000B32DC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2DC">
        <w:rPr>
          <w:rFonts w:ascii="Times New Roman" w:eastAsia="Times New Roman" w:hAnsi="Times New Roman" w:cs="Times New Roman"/>
          <w:sz w:val="24"/>
          <w:szCs w:val="24"/>
        </w:rPr>
        <w:t xml:space="preserve">Запишите три аспекта звуковой стороны речи. </w:t>
      </w: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Это наука о строе языка, о его законах </w:t>
      </w: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Морфология изучает грамматические свойства слова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продолжите определение) </w:t>
      </w: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Одна из главных задач развития речи в детском саду </w:t>
      </w: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Образование слова на базе другого однокоренного слова, которым оно мотивировано, т.е. выводится из него по смыслу и по форме с помощью специальных средств, присущих языку это? </w:t>
      </w: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Игры-драматизации, образец, словесные упражнения, рассматривание картин, пересказ коротких рассказов и сказок, повторение, сравнение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это ?</w:t>
      </w:r>
      <w:proofErr w:type="gramEnd"/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Что включает в себя понятие звуковая культура речи? </w:t>
      </w:r>
    </w:p>
    <w:p w:rsidR="00677694" w:rsidRPr="00BA4C1E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4C1E">
        <w:rPr>
          <w:rFonts w:ascii="Times New Roman" w:eastAsia="Times New Roman" w:hAnsi="Times New Roman" w:cs="Times New Roman"/>
          <w:sz w:val="24"/>
          <w:szCs w:val="24"/>
        </w:rPr>
        <w:t>Перечислите условия своевременного и правильного формирования з</w:t>
      </w:r>
      <w:r>
        <w:rPr>
          <w:rFonts w:ascii="Times New Roman" w:eastAsia="Times New Roman" w:hAnsi="Times New Roman" w:cs="Times New Roman"/>
          <w:sz w:val="24"/>
          <w:szCs w:val="24"/>
        </w:rPr>
        <w:t>вуковой культуры речи</w:t>
      </w:r>
      <w:r w:rsidRPr="00BA4C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Раздел языкознания, который изучает правила построения словосочетаний и предложений, 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так же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их роль в речи </w:t>
      </w:r>
    </w:p>
    <w:p w:rsidR="00677694" w:rsidRDefault="00677694" w:rsidP="0067769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694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4C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каком возрасте дети усваивают способы словообразования существительных с суффиксами, обозначающими детёнышей животных, посуду; некоторые способы образования глаголов с приставками? </w:t>
      </w:r>
    </w:p>
    <w:p w:rsidR="00677694" w:rsidRPr="003043D5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43D5">
        <w:rPr>
          <w:rFonts w:ascii="Times New Roman" w:eastAsia="Times New Roman" w:hAnsi="Times New Roman" w:cs="Times New Roman"/>
          <w:sz w:val="24"/>
          <w:szCs w:val="24"/>
        </w:rPr>
        <w:t xml:space="preserve">Запишите средства воспитания звуковой культуры речи у детей дошкольного возраста </w:t>
      </w:r>
    </w:p>
    <w:p w:rsidR="00677694" w:rsidRPr="003043D5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43D5">
        <w:rPr>
          <w:rFonts w:ascii="Times New Roman" w:eastAsia="Times New Roman" w:hAnsi="Times New Roman" w:cs="Times New Roman"/>
          <w:sz w:val="24"/>
          <w:szCs w:val="24"/>
        </w:rPr>
        <w:t xml:space="preserve">Совокупность закономерностей какого-либо языка, регулирующих правильность построения слов, </w:t>
      </w:r>
      <w:proofErr w:type="gramStart"/>
      <w:r w:rsidRPr="003043D5">
        <w:rPr>
          <w:rFonts w:ascii="Times New Roman" w:eastAsia="Times New Roman" w:hAnsi="Times New Roman" w:cs="Times New Roman"/>
          <w:sz w:val="24"/>
          <w:szCs w:val="24"/>
        </w:rPr>
        <w:t>высказываний ,</w:t>
      </w:r>
      <w:proofErr w:type="gramEnd"/>
      <w:r w:rsidRPr="003043D5">
        <w:rPr>
          <w:rFonts w:ascii="Times New Roman" w:eastAsia="Times New Roman" w:hAnsi="Times New Roman" w:cs="Times New Roman"/>
          <w:sz w:val="24"/>
          <w:szCs w:val="24"/>
        </w:rPr>
        <w:t xml:space="preserve"> текстов  это…</w:t>
      </w:r>
    </w:p>
    <w:p w:rsidR="00677694" w:rsidRPr="00BA4C1E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4C1E">
        <w:rPr>
          <w:rFonts w:ascii="Times New Roman" w:eastAsia="Times New Roman" w:hAnsi="Times New Roman" w:cs="Times New Roman"/>
          <w:sz w:val="24"/>
          <w:szCs w:val="24"/>
        </w:rPr>
        <w:t>Важнейшее коммуникативное качество, обеспечивающее на риторическом уровне достижение влиятельности высказывания, его действенности это…</w:t>
      </w:r>
    </w:p>
    <w:p w:rsidR="00677694" w:rsidRPr="00BA4C1E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4C1E">
        <w:rPr>
          <w:rFonts w:ascii="Times New Roman" w:eastAsia="Times New Roman" w:hAnsi="Times New Roman" w:cs="Times New Roman"/>
          <w:sz w:val="24"/>
          <w:szCs w:val="24"/>
        </w:rPr>
        <w:t xml:space="preserve">В звуковой культуре речи выделяют два раздела. Перечислите какие. </w:t>
      </w:r>
    </w:p>
    <w:p w:rsidR="00677694" w:rsidRPr="00BA4C1E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4C1E">
        <w:rPr>
          <w:rFonts w:ascii="Times New Roman" w:hAnsi="Times New Roman" w:cs="Times New Roman"/>
          <w:sz w:val="24"/>
          <w:szCs w:val="24"/>
        </w:rPr>
        <w:t>А.М.Леушина</w:t>
      </w:r>
      <w:proofErr w:type="spellEnd"/>
      <w:r w:rsidRPr="00BA4C1E">
        <w:rPr>
          <w:rFonts w:ascii="Times New Roman" w:hAnsi="Times New Roman" w:cs="Times New Roman"/>
          <w:sz w:val="24"/>
          <w:szCs w:val="24"/>
        </w:rPr>
        <w:t xml:space="preserve"> наметила …ступени в развитии выразительности речи </w:t>
      </w:r>
    </w:p>
    <w:p w:rsidR="00677694" w:rsidRPr="00BA4C1E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Hlk194954183"/>
      <w:r w:rsidRPr="00BA4C1E">
        <w:rPr>
          <w:rFonts w:ascii="Times New Roman" w:hAnsi="Times New Roman" w:cs="Times New Roman"/>
          <w:sz w:val="24"/>
          <w:szCs w:val="24"/>
        </w:rPr>
        <w:t xml:space="preserve">Верно ли утверждение, что </w:t>
      </w:r>
      <w:bookmarkEnd w:id="15"/>
      <w:r w:rsidRPr="00BA4C1E">
        <w:rPr>
          <w:rFonts w:ascii="Times New Roman" w:hAnsi="Times New Roman" w:cs="Times New Roman"/>
          <w:sz w:val="24"/>
          <w:szCs w:val="24"/>
        </w:rPr>
        <w:t xml:space="preserve">без умения правильно произносить звуки речь детей не будет </w:t>
      </w:r>
      <w:proofErr w:type="gramStart"/>
      <w:r w:rsidRPr="00BA4C1E">
        <w:rPr>
          <w:rFonts w:ascii="Times New Roman" w:hAnsi="Times New Roman" w:cs="Times New Roman"/>
          <w:sz w:val="24"/>
          <w:szCs w:val="24"/>
        </w:rPr>
        <w:t>выразительной ?</w:t>
      </w:r>
      <w:proofErr w:type="gramEnd"/>
    </w:p>
    <w:p w:rsidR="00677694" w:rsidRPr="003043D5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43D5">
        <w:rPr>
          <w:rFonts w:ascii="Times New Roman" w:hAnsi="Times New Roman" w:cs="Times New Roman"/>
          <w:sz w:val="24"/>
          <w:szCs w:val="24"/>
        </w:rPr>
        <w:t>Утрированное произношение, образное называние звука, хоровые и индивидуальные повторения, сопряжённая речь, обоснование необходимости выполнять задания педагога это…</w:t>
      </w:r>
    </w:p>
    <w:p w:rsidR="00677694" w:rsidRPr="003043D5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43D5">
        <w:rPr>
          <w:rFonts w:ascii="Times New Roman" w:hAnsi="Times New Roman" w:cs="Times New Roman"/>
          <w:sz w:val="24"/>
          <w:szCs w:val="24"/>
        </w:rPr>
        <w:t xml:space="preserve"> Верно ли утверждение, что с младшего дошкольного возраста необходимо учить ребёнка отчётливому, внятному произношению каждого звука, слов и фраз? </w:t>
      </w:r>
    </w:p>
    <w:p w:rsidR="00677694" w:rsidRPr="00BA4C1E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4C1E">
        <w:rPr>
          <w:rFonts w:ascii="Times New Roman" w:hAnsi="Times New Roman" w:cs="Times New Roman"/>
          <w:sz w:val="24"/>
          <w:szCs w:val="24"/>
        </w:rPr>
        <w:t xml:space="preserve">В работе над … на первый план выступает задача формирования навыков построения разных типов предложений и умения соединять их в связное высказывание </w:t>
      </w:r>
    </w:p>
    <w:p w:rsidR="00677694" w:rsidRPr="00612EA1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EA1">
        <w:rPr>
          <w:rFonts w:ascii="Times New Roman" w:hAnsi="Times New Roman" w:cs="Times New Roman"/>
          <w:sz w:val="24"/>
          <w:szCs w:val="24"/>
        </w:rPr>
        <w:t xml:space="preserve">Запишите ведущие приёмы обучения грамматическим навыкам </w:t>
      </w:r>
    </w:p>
    <w:p w:rsidR="00677694" w:rsidRPr="00612EA1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EA1">
        <w:rPr>
          <w:rFonts w:ascii="Times New Roman" w:hAnsi="Times New Roman" w:cs="Times New Roman"/>
          <w:sz w:val="24"/>
          <w:szCs w:val="24"/>
        </w:rPr>
        <w:t xml:space="preserve"> Сколько периодов в формировании грамматического строя русского </w:t>
      </w:r>
      <w:proofErr w:type="gramStart"/>
      <w:r w:rsidRPr="00612EA1">
        <w:rPr>
          <w:rFonts w:ascii="Times New Roman" w:hAnsi="Times New Roman" w:cs="Times New Roman"/>
          <w:sz w:val="24"/>
          <w:szCs w:val="24"/>
        </w:rPr>
        <w:t>языка  наметил</w:t>
      </w:r>
      <w:proofErr w:type="gramEnd"/>
      <w:r w:rsidRPr="00612EA1">
        <w:rPr>
          <w:rFonts w:ascii="Times New Roman" w:hAnsi="Times New Roman" w:cs="Times New Roman"/>
          <w:sz w:val="24"/>
          <w:szCs w:val="24"/>
        </w:rPr>
        <w:t xml:space="preserve"> А. Н. Гвоздев? </w:t>
      </w:r>
    </w:p>
    <w:p w:rsidR="00677694" w:rsidRPr="00612EA1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EA1">
        <w:rPr>
          <w:rFonts w:ascii="Times New Roman" w:hAnsi="Times New Roman" w:cs="Times New Roman"/>
          <w:sz w:val="24"/>
          <w:szCs w:val="24"/>
        </w:rPr>
        <w:t>Основным назначением выразительности речи является ….</w:t>
      </w:r>
    </w:p>
    <w:p w:rsidR="00677694" w:rsidRPr="00612EA1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EA1">
        <w:rPr>
          <w:rFonts w:ascii="Times New Roman" w:hAnsi="Times New Roman" w:cs="Times New Roman"/>
          <w:sz w:val="24"/>
          <w:szCs w:val="24"/>
        </w:rPr>
        <w:t xml:space="preserve">Запишите интегрированные компоненты выразительности речи </w:t>
      </w:r>
    </w:p>
    <w:p w:rsidR="00677694" w:rsidRPr="00612EA1" w:rsidRDefault="00677694" w:rsidP="00677694">
      <w:pPr>
        <w:pStyle w:val="a4"/>
        <w:numPr>
          <w:ilvl w:val="1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EA1">
        <w:rPr>
          <w:rFonts w:ascii="Times New Roman" w:hAnsi="Times New Roman" w:cs="Times New Roman"/>
          <w:sz w:val="24"/>
          <w:szCs w:val="24"/>
        </w:rPr>
        <w:t xml:space="preserve">Верно ли утверждение, что работу по формированию звуковой культуры речи в ДОО следует проводить на протяжении всего дошкольного детства, реализовывать не только на занятиях, но и в разных видах деятельности? </w:t>
      </w:r>
    </w:p>
    <w:p w:rsidR="00677694" w:rsidRPr="00C16F52" w:rsidRDefault="00677694" w:rsidP="00677694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вариант</w:t>
      </w:r>
    </w:p>
    <w:p w:rsidR="00677694" w:rsidRDefault="00677694" w:rsidP="0067769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6F52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Выполните контрол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ьную работу тестового характера </w:t>
      </w:r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66DEC">
        <w:rPr>
          <w:rFonts w:ascii="Times New Roman" w:eastAsia="Times New Roman" w:hAnsi="Times New Roman" w:cs="Times New Roman"/>
          <w:sz w:val="24"/>
          <w:szCs w:val="24"/>
        </w:rPr>
        <w:t xml:space="preserve">Перечислите условия своевременного и правильного формирования звуковой культуры речи </w:t>
      </w:r>
    </w:p>
    <w:p w:rsidR="00677694" w:rsidRPr="00966DEC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966DEC">
        <w:rPr>
          <w:rFonts w:ascii="Times New Roman" w:eastAsia="Times New Roman" w:hAnsi="Times New Roman" w:cs="Times New Roman"/>
          <w:sz w:val="24"/>
          <w:szCs w:val="24"/>
        </w:rPr>
        <w:t xml:space="preserve">2.Что включает в себя понятие звуковая культура речи? </w:t>
      </w:r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3.Игры-драматизации, образец, словесные упражнения, рассматривание картин, пересказ коротких рассказов и сказок, повторение, сравнение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это ?</w:t>
      </w:r>
      <w:proofErr w:type="gramEnd"/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4.Образование слова на базе другого однокоренного слова, которым оно мотивировано, т.е. выводится из него по смыслу и по форме с помощью специальных средств, присущих языку это? </w:t>
      </w:r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5.Одна из главных задач развития речи в детском саду </w:t>
      </w:r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6.Морфология изучает грамматические свойства слова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продолжите определение) </w:t>
      </w:r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B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7.Это наука о строе языка, о его законах </w:t>
      </w:r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6C4BA8">
        <w:rPr>
          <w:rFonts w:ascii="Times New Roman" w:eastAsia="Times New Roman" w:hAnsi="Times New Roman" w:cs="Times New Roman"/>
          <w:sz w:val="24"/>
          <w:szCs w:val="24"/>
        </w:rPr>
        <w:t xml:space="preserve">Запишите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три аспекта звуковой стороны речи. </w:t>
      </w:r>
    </w:p>
    <w:p w:rsidR="00677694" w:rsidRDefault="00677694" w:rsidP="00677694">
      <w:pPr>
        <w:pStyle w:val="a4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Перечислите три части занятия </w:t>
      </w:r>
    </w:p>
    <w:p w:rsidR="00677694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Pr="00CC6BE2">
        <w:rPr>
          <w:rFonts w:ascii="Times New Roman" w:eastAsia="Times New Roman" w:hAnsi="Times New Roman" w:cs="Times New Roman"/>
          <w:sz w:val="24"/>
          <w:szCs w:val="24"/>
        </w:rPr>
        <w:t>10..Верно</w:t>
      </w:r>
      <w:proofErr w:type="gramEnd"/>
      <w:r w:rsidRPr="00CC6BE2">
        <w:rPr>
          <w:rFonts w:ascii="Times New Roman" w:eastAsia="Times New Roman" w:hAnsi="Times New Roman" w:cs="Times New Roman"/>
          <w:sz w:val="24"/>
          <w:szCs w:val="24"/>
        </w:rPr>
        <w:t xml:space="preserve"> ли утверждение, что важным качеством детской речи </w:t>
      </w:r>
    </w:p>
    <w:p w:rsidR="00677694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CC6BE2">
        <w:rPr>
          <w:rFonts w:ascii="Times New Roman" w:eastAsia="Times New Roman" w:hAnsi="Times New Roman" w:cs="Times New Roman"/>
          <w:sz w:val="24"/>
          <w:szCs w:val="24"/>
        </w:rPr>
        <w:t xml:space="preserve">является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CC6BE2">
        <w:rPr>
          <w:rFonts w:ascii="Times New Roman" w:eastAsia="Times New Roman" w:hAnsi="Times New Roman" w:cs="Times New Roman"/>
          <w:sz w:val="24"/>
          <w:szCs w:val="24"/>
        </w:rPr>
        <w:t xml:space="preserve">выразительность? </w:t>
      </w:r>
    </w:p>
    <w:p w:rsidR="00677694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BA4C1E">
        <w:rPr>
          <w:rFonts w:ascii="Times New Roman" w:hAnsi="Times New Roman" w:cs="Times New Roman"/>
          <w:sz w:val="24"/>
          <w:szCs w:val="24"/>
        </w:rPr>
        <w:t>Верно ли утверждение, что работу по формированию з</w:t>
      </w:r>
      <w:r>
        <w:rPr>
          <w:rFonts w:ascii="Times New Roman" w:hAnsi="Times New Roman" w:cs="Times New Roman"/>
          <w:sz w:val="24"/>
          <w:szCs w:val="24"/>
        </w:rPr>
        <w:t>вуковой культуры речи</w:t>
      </w:r>
      <w:r w:rsidRPr="00BA4C1E">
        <w:rPr>
          <w:rFonts w:ascii="Times New Roman" w:hAnsi="Times New Roman" w:cs="Times New Roman"/>
          <w:sz w:val="24"/>
          <w:szCs w:val="24"/>
        </w:rPr>
        <w:t xml:space="preserve"> в ДОО следует проводить на протяжении всего дошкольного детства, реализовывать не только на занятиях, но и в разных видах деятельности? 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BA4C1E">
        <w:rPr>
          <w:rFonts w:ascii="Times New Roman" w:hAnsi="Times New Roman" w:cs="Times New Roman"/>
          <w:sz w:val="24"/>
          <w:szCs w:val="24"/>
        </w:rPr>
        <w:t xml:space="preserve">Запишите интегрированные компоненты выразительности речи 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BA4C1E">
        <w:rPr>
          <w:rFonts w:ascii="Times New Roman" w:hAnsi="Times New Roman" w:cs="Times New Roman"/>
          <w:sz w:val="24"/>
          <w:szCs w:val="24"/>
        </w:rPr>
        <w:t>Основным назначением выразительности речи является …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Pr="00BA4C1E">
        <w:rPr>
          <w:rFonts w:ascii="Times New Roman" w:hAnsi="Times New Roman" w:cs="Times New Roman"/>
          <w:sz w:val="24"/>
          <w:szCs w:val="24"/>
        </w:rPr>
        <w:t xml:space="preserve"> Сколько периодов в формировании грамматического строя русского </w:t>
      </w:r>
      <w:proofErr w:type="gramStart"/>
      <w:r w:rsidRPr="00BA4C1E">
        <w:rPr>
          <w:rFonts w:ascii="Times New Roman" w:hAnsi="Times New Roman" w:cs="Times New Roman"/>
          <w:sz w:val="24"/>
          <w:szCs w:val="24"/>
        </w:rPr>
        <w:t>языка  наметил</w:t>
      </w:r>
      <w:proofErr w:type="gramEnd"/>
      <w:r w:rsidRPr="00BA4C1E">
        <w:rPr>
          <w:rFonts w:ascii="Times New Roman" w:hAnsi="Times New Roman" w:cs="Times New Roman"/>
          <w:sz w:val="24"/>
          <w:szCs w:val="24"/>
        </w:rPr>
        <w:t xml:space="preserve"> А. Н. Гвоздев? </w:t>
      </w:r>
    </w:p>
    <w:p w:rsidR="00677694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Pr="00BA4C1E">
        <w:rPr>
          <w:rFonts w:ascii="Times New Roman" w:hAnsi="Times New Roman" w:cs="Times New Roman"/>
          <w:sz w:val="24"/>
          <w:szCs w:val="24"/>
        </w:rPr>
        <w:t xml:space="preserve">Запишите ведущие приёмы обучения грамматическим навыкам 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Pr="00BA4C1E">
        <w:rPr>
          <w:rFonts w:ascii="Times New Roman" w:hAnsi="Times New Roman" w:cs="Times New Roman"/>
          <w:sz w:val="24"/>
          <w:szCs w:val="24"/>
        </w:rPr>
        <w:t xml:space="preserve">В работе над … на первый план выступает задача формирования навыков построения разных типов предложений и умения соединять их в связное высказывание 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Pr="00BA4C1E">
        <w:rPr>
          <w:rFonts w:ascii="Times New Roman" w:hAnsi="Times New Roman" w:cs="Times New Roman"/>
          <w:sz w:val="24"/>
          <w:szCs w:val="24"/>
        </w:rPr>
        <w:t xml:space="preserve"> Верно ли утверждение, что с младшего дошкольного возраста необходимо учить ребёнка отчётливому, внятному произношению каждого звука, слов и фраз? 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Pr="00BA4C1E">
        <w:rPr>
          <w:rFonts w:ascii="Times New Roman" w:hAnsi="Times New Roman" w:cs="Times New Roman"/>
          <w:sz w:val="24"/>
          <w:szCs w:val="24"/>
        </w:rPr>
        <w:t>Утрированное произношение, образное называние звука, хоровые и индивидуальные повторения, сопряжённая речь, обоснование необходимости выполнять задания педагога это…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Pr="00BA4C1E">
        <w:rPr>
          <w:rFonts w:ascii="Times New Roman" w:hAnsi="Times New Roman" w:cs="Times New Roman"/>
          <w:sz w:val="24"/>
          <w:szCs w:val="24"/>
        </w:rPr>
        <w:t xml:space="preserve">Верно ли утверждение, что без умения правильно произносить звуки речь детей не будет </w:t>
      </w:r>
      <w:proofErr w:type="gramStart"/>
      <w:r w:rsidRPr="00BA4C1E">
        <w:rPr>
          <w:rFonts w:ascii="Times New Roman" w:hAnsi="Times New Roman" w:cs="Times New Roman"/>
          <w:sz w:val="24"/>
          <w:szCs w:val="24"/>
        </w:rPr>
        <w:t>выразительной ?</w:t>
      </w:r>
      <w:proofErr w:type="gramEnd"/>
    </w:p>
    <w:p w:rsidR="00677694" w:rsidRPr="00966DEC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Pr="00BA4C1E">
        <w:rPr>
          <w:rFonts w:ascii="Times New Roman" w:hAnsi="Times New Roman" w:cs="Times New Roman"/>
          <w:sz w:val="24"/>
          <w:szCs w:val="24"/>
        </w:rPr>
        <w:t xml:space="preserve">А.М.Леушина наметила …ступени в развитии выразительности речи 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BA4C1E">
        <w:rPr>
          <w:rFonts w:ascii="Times New Roman" w:eastAsia="Times New Roman" w:hAnsi="Times New Roman" w:cs="Times New Roman"/>
          <w:sz w:val="24"/>
          <w:szCs w:val="24"/>
        </w:rPr>
        <w:t xml:space="preserve">В звуковой культуре речи выделяют два раздела. Перечислите какие. 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</w:t>
      </w:r>
      <w:r w:rsidRPr="00BA4C1E">
        <w:rPr>
          <w:rFonts w:ascii="Times New Roman" w:eastAsia="Times New Roman" w:hAnsi="Times New Roman" w:cs="Times New Roman"/>
          <w:sz w:val="24"/>
          <w:szCs w:val="24"/>
        </w:rPr>
        <w:t>Важнейшее коммуникативное качество, обеспечивающее на риторическом уровне достижение влиятельности высказывания, его действенности это…</w:t>
      </w:r>
    </w:p>
    <w:p w:rsidR="00677694" w:rsidRPr="00BA4C1E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</w:t>
      </w:r>
      <w:r w:rsidRPr="00BA4C1E">
        <w:rPr>
          <w:rFonts w:ascii="Times New Roman" w:eastAsia="Times New Roman" w:hAnsi="Times New Roman" w:cs="Times New Roman"/>
          <w:sz w:val="24"/>
          <w:szCs w:val="24"/>
        </w:rPr>
        <w:t xml:space="preserve">Совокупность закономерностей какого-либо языка, регулирующих правильность построения слов, </w:t>
      </w:r>
      <w:proofErr w:type="gramStart"/>
      <w:r w:rsidRPr="00BA4C1E">
        <w:rPr>
          <w:rFonts w:ascii="Times New Roman" w:eastAsia="Times New Roman" w:hAnsi="Times New Roman" w:cs="Times New Roman"/>
          <w:sz w:val="24"/>
          <w:szCs w:val="24"/>
        </w:rPr>
        <w:t>высказываний ,</w:t>
      </w:r>
      <w:proofErr w:type="gramEnd"/>
      <w:r w:rsidRPr="00BA4C1E">
        <w:rPr>
          <w:rFonts w:ascii="Times New Roman" w:eastAsia="Times New Roman" w:hAnsi="Times New Roman" w:cs="Times New Roman"/>
          <w:sz w:val="24"/>
          <w:szCs w:val="24"/>
        </w:rPr>
        <w:t xml:space="preserve"> текстов  это…</w:t>
      </w:r>
    </w:p>
    <w:p w:rsidR="00677694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24.З</w:t>
      </w:r>
      <w:r w:rsidRPr="00BA4C1E">
        <w:rPr>
          <w:rFonts w:ascii="Times New Roman" w:eastAsia="Times New Roman" w:hAnsi="Times New Roman" w:cs="Times New Roman"/>
          <w:sz w:val="24"/>
          <w:szCs w:val="24"/>
        </w:rPr>
        <w:t>апишите средства воспитания з</w:t>
      </w:r>
      <w:r>
        <w:rPr>
          <w:rFonts w:ascii="Times New Roman" w:eastAsia="Times New Roman" w:hAnsi="Times New Roman" w:cs="Times New Roman"/>
          <w:sz w:val="24"/>
          <w:szCs w:val="24"/>
        </w:rPr>
        <w:t>вуковой культуры речи</w:t>
      </w:r>
      <w:r w:rsidRPr="00BA4C1E">
        <w:rPr>
          <w:rFonts w:ascii="Times New Roman" w:eastAsia="Times New Roman" w:hAnsi="Times New Roman" w:cs="Times New Roman"/>
          <w:sz w:val="24"/>
          <w:szCs w:val="24"/>
        </w:rPr>
        <w:t xml:space="preserve"> у детей дошкольного возраста </w:t>
      </w:r>
    </w:p>
    <w:p w:rsidR="00677694" w:rsidRDefault="00677694" w:rsidP="00677694">
      <w:pPr>
        <w:pStyle w:val="a4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25.</w:t>
      </w:r>
      <w:r w:rsidRPr="00BA4C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каком возрасте дети усваивают способы словообразования существительных с суффиксами, обозначающими детёнышей животных, посуду; некоторые способы образования глаголов с приставками? </w:t>
      </w:r>
    </w:p>
    <w:p w:rsidR="00677694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</w:t>
      </w:r>
      <w:r w:rsidRPr="00966DEC">
        <w:rPr>
          <w:rFonts w:ascii="Times New Roman" w:eastAsia="Times New Roman" w:hAnsi="Times New Roman" w:cs="Times New Roman"/>
          <w:sz w:val="24"/>
          <w:szCs w:val="24"/>
        </w:rPr>
        <w:t xml:space="preserve">26.Раздел языкознания, который изучает правила </w:t>
      </w:r>
    </w:p>
    <w:p w:rsidR="00677694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966DEC">
        <w:rPr>
          <w:rFonts w:ascii="Times New Roman" w:eastAsia="Times New Roman" w:hAnsi="Times New Roman" w:cs="Times New Roman"/>
          <w:sz w:val="24"/>
          <w:szCs w:val="24"/>
        </w:rPr>
        <w:t xml:space="preserve">построения словосочетаний и предложений, а </w:t>
      </w:r>
      <w:proofErr w:type="gramStart"/>
      <w:r w:rsidRPr="00966DEC">
        <w:rPr>
          <w:rFonts w:ascii="Times New Roman" w:eastAsia="Times New Roman" w:hAnsi="Times New Roman" w:cs="Times New Roman"/>
          <w:sz w:val="24"/>
          <w:szCs w:val="24"/>
        </w:rPr>
        <w:t>так же</w:t>
      </w:r>
      <w:proofErr w:type="gramEnd"/>
      <w:r w:rsidRPr="00966DEC">
        <w:rPr>
          <w:rFonts w:ascii="Times New Roman" w:eastAsia="Times New Roman" w:hAnsi="Times New Roman" w:cs="Times New Roman"/>
          <w:sz w:val="24"/>
          <w:szCs w:val="24"/>
        </w:rPr>
        <w:t xml:space="preserve"> их роль </w:t>
      </w:r>
    </w:p>
    <w:p w:rsidR="00677694" w:rsidRPr="00966DEC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Pr="00966DEC">
        <w:rPr>
          <w:rFonts w:ascii="Times New Roman" w:eastAsia="Times New Roman" w:hAnsi="Times New Roman" w:cs="Times New Roman"/>
          <w:sz w:val="24"/>
          <w:szCs w:val="24"/>
        </w:rPr>
        <w:t xml:space="preserve">в речи </w:t>
      </w:r>
    </w:p>
    <w:p w:rsidR="00677694" w:rsidRDefault="00677694" w:rsidP="0067769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7694" w:rsidRPr="00A45E5A" w:rsidRDefault="00677694" w:rsidP="00677694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694" w:rsidRPr="00D9765A" w:rsidRDefault="00677694" w:rsidP="00677694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Эталон ответа: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D9765A" w:rsidRDefault="00677694" w:rsidP="0067769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вариант  </w:t>
      </w:r>
    </w:p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6"/>
        <w:gridCol w:w="4714"/>
      </w:tblGrid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  <w:r w:rsidRPr="003043D5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0B32DC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B3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3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вводная, основная,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заключительная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физический(акустический), физиологический (Артикуляционный), лингвистический(функциональный)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речепроизношения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речевой слух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его формы, грамматические значения в пределах слова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зкр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3043D5" w:rsidRDefault="00677694" w:rsidP="00896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  <w:r w:rsidRPr="003043D5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приёмы воспитания </w:t>
            </w:r>
            <w:proofErr w:type="spellStart"/>
            <w:r w:rsidRPr="003043D5">
              <w:rPr>
                <w:rFonts w:ascii="Times New Roman" w:hAnsi="Times New Roman" w:cs="Times New Roman"/>
                <w:sz w:val="24"/>
                <w:szCs w:val="24"/>
              </w:rPr>
              <w:t>зкр</w:t>
            </w:r>
            <w:proofErr w:type="spellEnd"/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словообразование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  <w:r w:rsidRPr="003043D5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приёмы, которые используют для формирования навыков словообразования у дошкольников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21. 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>синтаксисом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фонетическую, орфоэпическую правильность речи, выразительность и чёткую дикцию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612EA1" w:rsidRDefault="00677694" w:rsidP="00896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  <w:r w:rsidRPr="00612EA1">
              <w:rPr>
                <w:rFonts w:ascii="Times New Roman" w:hAnsi="Times New Roman" w:cs="Times New Roman"/>
                <w:sz w:val="24"/>
                <w:szCs w:val="24"/>
              </w:rPr>
              <w:t>образец, объяснение, указание, сравнение, повторение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нормальное функционирование </w:t>
            </w:r>
            <w:proofErr w:type="spellStart"/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речедвигательного</w:t>
            </w:r>
            <w:proofErr w:type="spellEnd"/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слухового аппаратов, наличие полноценной окружающей среды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  <w:r w:rsidRPr="00612EA1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612EA1" w:rsidRDefault="00677694" w:rsidP="00896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24.   </w:t>
            </w:r>
            <w:r w:rsidRPr="00612EA1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эффективности коммуникации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  <w:r w:rsidRPr="00BA4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младшем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612EA1" w:rsidRDefault="00677694" w:rsidP="00896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  <w:r w:rsidRPr="00612EA1">
              <w:rPr>
                <w:rFonts w:ascii="Times New Roman" w:hAnsi="Times New Roman" w:cs="Times New Roman"/>
                <w:sz w:val="24"/>
                <w:szCs w:val="24"/>
              </w:rPr>
              <w:t xml:space="preserve"> вербальные и невербальные средства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3043D5" w:rsidRDefault="00677694" w:rsidP="00896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  <w:proofErr w:type="spellStart"/>
            <w:proofErr w:type="gramStart"/>
            <w:r w:rsidRPr="003043D5">
              <w:rPr>
                <w:rFonts w:ascii="Times New Roman" w:eastAsia="Times New Roman" w:hAnsi="Times New Roman" w:cs="Times New Roman"/>
                <w:sz w:val="24"/>
                <w:szCs w:val="24"/>
              </w:rPr>
              <w:t>дид.игры</w:t>
            </w:r>
            <w:proofErr w:type="spellEnd"/>
            <w:proofErr w:type="gramEnd"/>
            <w:r w:rsidRPr="003043D5">
              <w:rPr>
                <w:rFonts w:ascii="Times New Roman" w:eastAsia="Times New Roman" w:hAnsi="Times New Roman" w:cs="Times New Roman"/>
                <w:sz w:val="24"/>
                <w:szCs w:val="24"/>
              </w:rPr>
              <w:t>, упражнения, словесные методы, наглядный материал, утренняя речевая гимнастика, работа в режимные моменты</w:t>
            </w:r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77694" w:rsidRPr="00A45E5A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2 </w:t>
      </w:r>
      <w:r w:rsidRPr="00A45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вариант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5"/>
        <w:gridCol w:w="7325"/>
      </w:tblGrid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966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нормальное функционирование </w:t>
            </w:r>
            <w:proofErr w:type="spellStart"/>
            <w:r w:rsidRPr="00966DEC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речедвигательного</w:t>
            </w:r>
            <w:proofErr w:type="spellEnd"/>
            <w:r w:rsidRPr="00966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</w:p>
          <w:p w:rsidR="00677694" w:rsidRPr="00966DEC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D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слухового аппаратов, наличие полноценной окружающей среды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966DEC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966D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фонетическую, орфоэпическую правильность речи, </w:t>
            </w:r>
          </w:p>
          <w:p w:rsidR="00677694" w:rsidRPr="00966DEC" w:rsidRDefault="00677694" w:rsidP="00896E8C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DE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и чёткую дикцию</w:t>
            </w:r>
          </w:p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C414BD" w:rsidRDefault="00677694" w:rsidP="00896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  <w:r w:rsidRPr="00C414BD">
              <w:rPr>
                <w:rFonts w:ascii="Times New Roman" w:hAnsi="Times New Roman" w:cs="Times New Roman"/>
                <w:sz w:val="24"/>
                <w:szCs w:val="24"/>
              </w:rPr>
              <w:t>образец, объяснение, указание, сравнение, повторение</w:t>
            </w:r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приёмы, которые используют для формирования навыков словообразования у дошкольников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>синтаксисом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словообразование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зкр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приёмы воспитания </w:t>
            </w:r>
            <w:proofErr w:type="spellStart"/>
            <w:r w:rsidRPr="00BA4C1E">
              <w:rPr>
                <w:rFonts w:ascii="Times New Roman" w:hAnsi="Times New Roman" w:cs="Times New Roman"/>
                <w:sz w:val="24"/>
                <w:szCs w:val="24"/>
              </w:rPr>
              <w:t>зкр</w:t>
            </w:r>
            <w:proofErr w:type="spellEnd"/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его формы, грамматические значения в пределах слова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20. 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физический(акустический), физиологический (Артикуляционный), лингвистический(функциональный)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культуру </w:t>
            </w:r>
            <w:proofErr w:type="spellStart"/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речепроизношения</w:t>
            </w:r>
            <w:proofErr w:type="spellEnd"/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речевой слух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вводная, основная, заключительная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  <w:r w:rsidRPr="00CC6BE2"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  <w:r w:rsidRPr="00BA4C1E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грамматический строй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C414BD" w:rsidRDefault="00677694" w:rsidP="00896E8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24. </w:t>
            </w:r>
            <w:proofErr w:type="spellStart"/>
            <w:proofErr w:type="gramStart"/>
            <w:r w:rsidRPr="00C414BD">
              <w:rPr>
                <w:rFonts w:ascii="Times New Roman" w:eastAsia="Times New Roman" w:hAnsi="Times New Roman" w:cs="Times New Roman"/>
                <w:sz w:val="24"/>
                <w:szCs w:val="24"/>
              </w:rPr>
              <w:t>дид.игры</w:t>
            </w:r>
            <w:proofErr w:type="spellEnd"/>
            <w:proofErr w:type="gramEnd"/>
            <w:r w:rsidRPr="00C414BD">
              <w:rPr>
                <w:rFonts w:ascii="Times New Roman" w:eastAsia="Times New Roman" w:hAnsi="Times New Roman" w:cs="Times New Roman"/>
                <w:sz w:val="24"/>
                <w:szCs w:val="24"/>
              </w:rPr>
              <w:t>, упражнения, словесные методы, наглядный материал, утренняя речевая гимнастика, работа в режимные моменты</w:t>
            </w:r>
          </w:p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Calibri" w:eastAsia="Times New Roman" w:hAnsi="Calibri" w:cs="Times New Roman"/>
                <w:color w:val="000000"/>
              </w:rPr>
              <w:t>12.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 xml:space="preserve"> вербальные и невербальные средства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25. </w:t>
            </w:r>
            <w:r w:rsidRPr="00BA4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младшем</w:t>
            </w:r>
          </w:p>
        </w:tc>
      </w:tr>
      <w:tr w:rsidR="00677694" w:rsidRPr="00D9765A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  <w:r w:rsidRPr="00BA4C1E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эффективности коммуникации</w:t>
            </w:r>
          </w:p>
          <w:p w:rsidR="00677694" w:rsidRPr="00D9765A" w:rsidRDefault="00677694" w:rsidP="00896E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26. </w:t>
            </w:r>
            <w:r w:rsidRPr="00966DEC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</w:t>
            </w:r>
          </w:p>
        </w:tc>
      </w:tr>
    </w:tbl>
    <w:p w:rsidR="00677694" w:rsidRPr="00D976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D9765A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Критерии оценивания</w:t>
      </w:r>
    </w:p>
    <w:p w:rsidR="00677694" w:rsidRPr="00D9765A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Оценка теоретических знаний проводиться в соответствии с универсальной шкалой (таблица).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3"/>
        <w:gridCol w:w="3363"/>
        <w:gridCol w:w="4455"/>
      </w:tblGrid>
      <w:tr w:rsidR="00677694" w:rsidRPr="00D9765A" w:rsidTr="00896E8C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:rsidR="00677694" w:rsidRPr="00D9765A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 (отметка)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вербальный аналог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÷ 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отлично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÷ 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хорошо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÷ 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удовлетворительно</w:t>
            </w:r>
          </w:p>
        </w:tc>
      </w:tr>
      <w:tr w:rsidR="00677694" w:rsidRPr="00D9765A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менее 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7694" w:rsidRPr="00D9765A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неудовлетворительно</w:t>
            </w:r>
          </w:p>
        </w:tc>
      </w:tr>
    </w:tbl>
    <w:p w:rsidR="00677694" w:rsidRDefault="00677694" w:rsidP="00677694"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976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Примечание:</w:t>
      </w:r>
      <w:r w:rsidRPr="00D9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Итоговая отметка за полугодие выставляется с учётом результатов семестровой контрольной работы и качества выполнения всех практических работ.</w:t>
      </w:r>
    </w:p>
    <w:p w:rsidR="00677694" w:rsidRDefault="00677694" w:rsidP="00677694"/>
    <w:p w:rsidR="00677694" w:rsidRPr="00F7125A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25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77694" w:rsidRPr="00D069C1" w:rsidRDefault="00677694" w:rsidP="00677694">
      <w:pPr>
        <w:pStyle w:val="af1"/>
        <w:spacing w:before="0" w:beforeAutospacing="0" w:after="0" w:afterAutospacing="0"/>
        <w:ind w:left="720"/>
      </w:pPr>
      <w:r>
        <w:rPr>
          <w:b/>
          <w:bCs/>
          <w:color w:val="000000"/>
        </w:rPr>
        <w:t>Контрольно-оценочные средства </w:t>
      </w:r>
      <w:r w:rsidRPr="00D069C1">
        <w:rPr>
          <w:b/>
          <w:bCs/>
          <w:color w:val="000000"/>
        </w:rPr>
        <w:t>для проведения промежуточной аттестации (экзамен) по</w:t>
      </w:r>
      <w:r w:rsidRPr="00D069C1">
        <w:rPr>
          <w:color w:val="000000"/>
          <w:u w:val="single"/>
        </w:rPr>
        <w:t xml:space="preserve"> </w:t>
      </w:r>
      <w:bookmarkStart w:id="16" w:name="_Hlk225710821"/>
      <w:r w:rsidRPr="00D069C1">
        <w:rPr>
          <w:color w:val="000000"/>
        </w:rPr>
        <w:t>МДК 03.</w:t>
      </w:r>
      <w:proofErr w:type="gramStart"/>
      <w:r w:rsidRPr="00D069C1">
        <w:rPr>
          <w:color w:val="000000"/>
        </w:rPr>
        <w:t>01.Теория</w:t>
      </w:r>
      <w:proofErr w:type="gramEnd"/>
      <w:r w:rsidRPr="00D069C1">
        <w:rPr>
          <w:color w:val="000000"/>
        </w:rPr>
        <w:t xml:space="preserve"> и методика развития речи детей раннего и дошкольного возраста</w:t>
      </w:r>
    </w:p>
    <w:bookmarkEnd w:id="16"/>
    <w:p w:rsidR="00677694" w:rsidRPr="00AD5C2F" w:rsidRDefault="00677694" w:rsidP="00677694">
      <w:pPr>
        <w:numPr>
          <w:ilvl w:val="0"/>
          <w:numId w:val="9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5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Паспорт комплекта оценочных средств</w:t>
      </w:r>
    </w:p>
    <w:p w:rsidR="00677694" w:rsidRPr="00AD5C2F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 xml:space="preserve">Комплект контрольно-оценочных средств предназначен для промежуточной оценки результатов </w:t>
      </w:r>
      <w:proofErr w:type="gramStart"/>
      <w:r w:rsidRPr="00AD5C2F">
        <w:rPr>
          <w:rFonts w:ascii="Times New Roman" w:eastAsia="Times New Roman" w:hAnsi="Times New Roman" w:cs="Times New Roman"/>
          <w:color w:val="000000"/>
        </w:rPr>
        <w:t>освоения  МДК</w:t>
      </w:r>
      <w:proofErr w:type="gramEnd"/>
      <w:r w:rsidRPr="00AD5C2F">
        <w:rPr>
          <w:rFonts w:ascii="Times New Roman" w:eastAsia="Times New Roman" w:hAnsi="Times New Roman" w:cs="Times New Roman"/>
          <w:color w:val="000000"/>
        </w:rPr>
        <w:t xml:space="preserve"> 03.01 Теория и методика развития речи детей раннего и дошкольного возраста по специальности 44.02.01 Дошкольное образование   </w:t>
      </w:r>
    </w:p>
    <w:p w:rsidR="00677694" w:rsidRPr="00AD5C2F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 xml:space="preserve">В результате оценки осуществляется проверка </w:t>
      </w:r>
      <w:r w:rsidRPr="00AD5C2F">
        <w:rPr>
          <w:rFonts w:ascii="Times New Roman" w:eastAsia="Times New Roman" w:hAnsi="Times New Roman" w:cs="Times New Roman"/>
          <w:color w:val="000000"/>
          <w:u w:val="single"/>
        </w:rPr>
        <w:t>следующих объектов: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9"/>
        <w:gridCol w:w="1826"/>
        <w:gridCol w:w="6025"/>
      </w:tblGrid>
      <w:tr w:rsidR="00677694" w:rsidRPr="00AD5C2F" w:rsidTr="00896E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Предмет(ы) оценивания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Объект(ы) оценивания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Показатель оценки результата</w:t>
            </w:r>
          </w:p>
        </w:tc>
      </w:tr>
      <w:tr w:rsidR="00677694" w:rsidRPr="00AD5C2F" w:rsidTr="00896E8C">
        <w:trPr>
          <w:trHeight w:val="28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ПК 3.1 Планировать и проводить занятия с детьми раннего и дошкольного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 деятельности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определения задач в конспекте НОД ФГОС ДО, ФОП ДО и образовательной программе, реализуемой в ДОО</w:t>
            </w:r>
          </w:p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proofErr w:type="gramStart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 xml:space="preserve">соответствие  </w:t>
            </w:r>
            <w:proofErr w:type="spellStart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тех</w:t>
            </w:r>
            <w:proofErr w:type="gramEnd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.карты</w:t>
            </w:r>
            <w:proofErr w:type="spellEnd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 xml:space="preserve"> занятия   особенностям возраста, группы и отдельных воспитанников;</w:t>
            </w:r>
          </w:p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приёмов мотивации и рефлексии возрастным особенностям детей</w:t>
            </w:r>
          </w:p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-  </w:t>
            </w:r>
            <w:r w:rsidRPr="00AD5C2F">
              <w:rPr>
                <w:rFonts w:ascii="Times New Roman" w:eastAsia="Times New Roman" w:hAnsi="Times New Roman" w:cs="Times New Roman"/>
                <w:color w:val="000000"/>
              </w:rPr>
              <w:t xml:space="preserve">соответствие </w:t>
            </w:r>
            <w:proofErr w:type="spellStart"/>
            <w:proofErr w:type="gramStart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занятиятех.карте</w:t>
            </w:r>
            <w:proofErr w:type="spellEnd"/>
            <w:proofErr w:type="gramEnd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результатов занятия образовательным задачам приоритетной образовательной области </w:t>
            </w:r>
          </w:p>
        </w:tc>
      </w:tr>
      <w:tr w:rsidR="00677694" w:rsidRPr="00AD5C2F" w:rsidTr="00896E8C">
        <w:trPr>
          <w:trHeight w:val="26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ПК 3.2 Создавать развивающую предметно-пространственную среду, позволяющую организовать обучение детей раннего и дошкольного возраста, в том числе детей с ограниченными возможностями здоровья в соответствии со спецификой образовательной программы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РППС требованиям ФГОС ДО и ФОП ДО 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РППС специфике образовательной программы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 создание специальных условий для детей с ОВЗ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AD5C2F" w:rsidTr="00896E8C">
        <w:trPr>
          <w:trHeight w:val="18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ПК 3.4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proofErr w:type="gramStart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документация  (</w:t>
            </w:r>
            <w:proofErr w:type="gramEnd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перспективный, календарный планы работы), обеспечивающая организацию занятий,  составлена в соответствии с методическими требованиями к её оформлению 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 xml:space="preserve">-соблюдение требований к структуре </w:t>
            </w:r>
            <w:proofErr w:type="spellStart"/>
            <w:proofErr w:type="gramStart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тех.карты</w:t>
            </w:r>
            <w:proofErr w:type="spellEnd"/>
            <w:proofErr w:type="gramEnd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 xml:space="preserve"> занятия.</w:t>
            </w:r>
          </w:p>
        </w:tc>
      </w:tr>
    </w:tbl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Описание системы оценивания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77694" w:rsidRPr="00AD5C2F" w:rsidRDefault="00677694" w:rsidP="00677694">
      <w:pPr>
        <w:numPr>
          <w:ilvl w:val="0"/>
          <w:numId w:val="15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Оценка выполнения </w:t>
      </w:r>
      <w:proofErr w:type="gramStart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практического  задания</w:t>
      </w:r>
      <w:proofErr w:type="gramEnd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на основе заполнения оценочного листа</w:t>
      </w:r>
      <w:r w:rsidRPr="00AD5C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77694" w:rsidRPr="00AD5C2F" w:rsidRDefault="00677694" w:rsidP="006776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677694" w:rsidRPr="00AD5C2F" w:rsidRDefault="00677694" w:rsidP="006776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0"/>
        <w:gridCol w:w="6041"/>
        <w:gridCol w:w="816"/>
        <w:gridCol w:w="943"/>
      </w:tblGrid>
      <w:tr w:rsidR="00677694" w:rsidRPr="00AD5C2F" w:rsidTr="00896E8C">
        <w:trPr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ОЦЕНКА РЕЗУЛЬТАТОВ ДЕЯТЕЛЬНОСТИ СТУДЕНТА </w:t>
            </w:r>
          </w:p>
        </w:tc>
      </w:tr>
      <w:tr w:rsidR="00677694" w:rsidRPr="00AD5C2F" w:rsidTr="00896E8C">
        <w:trPr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ФИО СТУДЕНТА  </w:t>
            </w:r>
          </w:p>
        </w:tc>
      </w:tr>
      <w:tr w:rsidR="00677694" w:rsidRPr="00AD5C2F" w:rsidTr="00896E8C">
        <w:trPr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Задание 1. </w:t>
            </w:r>
            <w:r w:rsidRPr="00AD5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Разработать технологическую карту и провести занятие по РР детей раннего и дошкольного возраста (тема и возраст по выбору студента)</w:t>
            </w:r>
          </w:p>
        </w:tc>
      </w:tr>
      <w:tr w:rsidR="00677694" w:rsidRPr="00AD5C2F" w:rsidTr="00896E8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Предметы оценки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Критерии оценки результата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Отметка о выполнении </w:t>
            </w:r>
          </w:p>
        </w:tc>
      </w:tr>
      <w:tr w:rsidR="00677694" w:rsidRPr="00AD5C2F" w:rsidTr="00896E8C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«да»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«нет»</w:t>
            </w:r>
          </w:p>
        </w:tc>
      </w:tr>
      <w:tr w:rsidR="00677694" w:rsidRPr="00AD5C2F" w:rsidTr="00896E8C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ПК 3.1. Планировать и проводить занятия с детьми раннего и дошкольного возраста.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определения задач в конспекте НОД ФГОС ДО, ФОП ДО и образовательной программе, реализуемой в ДОО</w:t>
            </w:r>
          </w:p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 технологической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D5C2F">
              <w:rPr>
                <w:rFonts w:ascii="Times New Roman" w:eastAsia="Times New Roman" w:hAnsi="Times New Roman" w:cs="Times New Roman"/>
                <w:color w:val="000000"/>
              </w:rPr>
              <w:t xml:space="preserve">карты </w:t>
            </w:r>
            <w:proofErr w:type="gramStart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занятия  особенностям</w:t>
            </w:r>
            <w:proofErr w:type="gramEnd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 xml:space="preserve"> возраста, группы и отдельных воспитанников;</w:t>
            </w:r>
          </w:p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приёмов мотивации и рефлексии возрастным особенностям детей</w:t>
            </w:r>
          </w:p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-  </w:t>
            </w: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соответствие занятия технологической карте;</w:t>
            </w:r>
          </w:p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результатов занятия образовательным задачам приоритетной образовательной области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AD5C2F" w:rsidTr="00896E8C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ПК 3.2. Создавать развивающую предметно-пространственную среду, позволяющую организовать обучение детей раннего и дошкольного возраста, в том числе детей с ограниченными возможностями здоровья в соответствии со спецификой образовательной программы.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РППС требованиям ФГОС ДО и ФОП ДО 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-соответствие РППС специфике образовательной программы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 создание специальных условий для детей с ОВЗ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AD5C2F" w:rsidTr="00896E8C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ПК 3.4. Осуществлять документационное обеспечение процесса реализации программ дошкольного образования.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proofErr w:type="gramStart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документация  (</w:t>
            </w:r>
            <w:proofErr w:type="gramEnd"/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перспективный, календарный планы работы), обеспечивающая организацию занятий,  составлена в соответствии с методическими требованиями к её оформлению </w:t>
            </w:r>
          </w:p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- соблюдение требований к структуре технологической карты занятия.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AD5C2F" w:rsidRDefault="00677694" w:rsidP="0067769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b/>
          <w:bCs/>
          <w:color w:val="000000"/>
        </w:rPr>
        <w:t>Описание системы оценивания</w:t>
      </w:r>
    </w:p>
    <w:p w:rsidR="00677694" w:rsidRPr="00AD5C2F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Оценка индивидуальных образовательных достижений по результатам промежуточной аттестации производится в соответствии с универсальной шкалой (таблица). </w:t>
      </w:r>
    </w:p>
    <w:p w:rsidR="00677694" w:rsidRPr="00AD5C2F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ab/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8"/>
        <w:gridCol w:w="3095"/>
        <w:gridCol w:w="4091"/>
      </w:tblGrid>
      <w:tr w:rsidR="00677694" w:rsidRPr="00AD5C2F" w:rsidTr="00896E8C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Процент результативности (правильных ответов)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Качественная оценка индивидуальных образовательных достижений</w:t>
            </w:r>
          </w:p>
        </w:tc>
      </w:tr>
      <w:tr w:rsidR="00677694" w:rsidRPr="00AD5C2F" w:rsidTr="00896E8C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балл (отметка)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вербальный аналог</w:t>
            </w:r>
          </w:p>
        </w:tc>
      </w:tr>
      <w:tr w:rsidR="00677694" w:rsidRPr="00AD5C2F" w:rsidTr="00896E8C">
        <w:trPr>
          <w:trHeight w:val="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90 - 100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отлично</w:t>
            </w:r>
          </w:p>
        </w:tc>
      </w:tr>
      <w:tr w:rsidR="00677694" w:rsidRPr="00AD5C2F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80 - 89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хорошо</w:t>
            </w:r>
          </w:p>
        </w:tc>
      </w:tr>
      <w:tr w:rsidR="00677694" w:rsidRPr="00AD5C2F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70 -79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удовлетворительно</w:t>
            </w:r>
          </w:p>
        </w:tc>
      </w:tr>
      <w:tr w:rsidR="00677694" w:rsidRPr="00AD5C2F" w:rsidTr="00896E8C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менее 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неудовлетворительно</w:t>
            </w:r>
          </w:p>
        </w:tc>
      </w:tr>
    </w:tbl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2.2 </w:t>
      </w:r>
      <w:r w:rsidRPr="00AD5C2F">
        <w:rPr>
          <w:rFonts w:ascii="Times New Roman" w:eastAsia="Times New Roman" w:hAnsi="Times New Roman" w:cs="Times New Roman"/>
          <w:b/>
          <w:bCs/>
          <w:color w:val="000000"/>
        </w:rPr>
        <w:t>Комплект контрольно-оценочных средств по МДК 03.01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AD5C2F" w:rsidRDefault="00677694" w:rsidP="0067769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D5C2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 </w:t>
      </w:r>
      <w:r w:rsidRPr="00AD5C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Типовое задание </w:t>
      </w:r>
    </w:p>
    <w:p w:rsidR="00677694" w:rsidRPr="00AD5C2F" w:rsidRDefault="00677694" w:rsidP="0067769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Текст задания: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Разработать технологическую карту и провести фрагмент занятия (основной этап) по РР детей раннего и дошкольного возраста (тема и возраст по выбору студента)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Условия выполнения задания</w:t>
      </w:r>
      <w:r w:rsidRPr="00AD5C2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D5C2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77694" w:rsidRPr="00AD5C2F" w:rsidRDefault="00677694" w:rsidP="00677694">
      <w:pPr>
        <w:tabs>
          <w:tab w:val="left" w:pos="720"/>
        </w:tabs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1.Место</w:t>
      </w:r>
      <w:proofErr w:type="gramEnd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(время) выполнения задания – в аудитории</w:t>
      </w:r>
    </w:p>
    <w:p w:rsidR="00677694" w:rsidRPr="00AD5C2F" w:rsidRDefault="00677694" w:rsidP="00677694">
      <w:pPr>
        <w:tabs>
          <w:tab w:val="left" w:pos="720"/>
        </w:tabs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</w:t>
      </w:r>
      <w:proofErr w:type="gramStart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2.Форма</w:t>
      </w:r>
      <w:proofErr w:type="gramEnd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выполнения – индивидуальная.</w:t>
      </w:r>
    </w:p>
    <w:p w:rsidR="00677694" w:rsidRPr="00AD5C2F" w:rsidRDefault="00677694" w:rsidP="00677694">
      <w:pPr>
        <w:tabs>
          <w:tab w:val="left" w:pos="720"/>
        </w:tabs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3.Максимальное</w:t>
      </w:r>
      <w:proofErr w:type="gramEnd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 выполнения задания: 140 минут </w:t>
      </w:r>
    </w:p>
    <w:p w:rsidR="00677694" w:rsidRPr="00AD5C2F" w:rsidRDefault="00677694" w:rsidP="00677694">
      <w:pPr>
        <w:tabs>
          <w:tab w:val="left" w:pos="720"/>
        </w:tabs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4.Вы</w:t>
      </w:r>
      <w:proofErr w:type="gramEnd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можете воспользоваться: 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- ФОП ДО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 xml:space="preserve">- Образовательными программами дошкольного образования – сайт </w:t>
      </w:r>
      <w:hyperlink r:id="rId5" w:history="1">
        <w:r w:rsidRPr="00AD5C2F">
          <w:rPr>
            <w:rFonts w:ascii="Times New Roman" w:eastAsia="Times New Roman" w:hAnsi="Times New Roman" w:cs="Times New Roman"/>
            <w:color w:val="0000FF"/>
            <w:u w:val="single"/>
          </w:rPr>
          <w:t>www.firo.ru</w:t>
        </w:r>
      </w:hyperlink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2.5 </w:t>
      </w:r>
      <w:r w:rsidRPr="00AD5C2F">
        <w:rPr>
          <w:rFonts w:ascii="Times New Roman" w:eastAsia="Times New Roman" w:hAnsi="Times New Roman" w:cs="Times New Roman"/>
          <w:color w:val="000000"/>
        </w:rPr>
        <w:t>Технологическую карту необходимо разработать в соответствии с предложенной моделью: </w:t>
      </w:r>
    </w:p>
    <w:p w:rsidR="00677694" w:rsidRPr="00AD5C2F" w:rsidRDefault="00677694" w:rsidP="0067769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Технологическая карта занятия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ФИО студента: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№ группы: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Образовательные области: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Тема занятия: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Возрастная группа: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Цель занятия: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D5C2F">
        <w:rPr>
          <w:rFonts w:ascii="Times New Roman" w:eastAsia="Times New Roman" w:hAnsi="Times New Roman" w:cs="Times New Roman"/>
          <w:color w:val="000000"/>
        </w:rPr>
        <w:t>Задачи занятия для педагога: (образовательные, развивающие, воспитательные)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Задачи для детей: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Планируемый результат занятия: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Подготовительная работа: </w:t>
      </w:r>
    </w:p>
    <w:p w:rsidR="00677694" w:rsidRPr="00AD5C2F" w:rsidRDefault="00677694" w:rsidP="00677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</w:rPr>
        <w:t>Материалы и оборудование: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3369"/>
        <w:gridCol w:w="1242"/>
        <w:gridCol w:w="2081"/>
        <w:gridCol w:w="2080"/>
        <w:gridCol w:w="3023"/>
        <w:gridCol w:w="2273"/>
      </w:tblGrid>
      <w:tr w:rsidR="00677694" w:rsidRPr="00AD5C2F" w:rsidTr="00896E8C">
        <w:trPr>
          <w:trHeight w:val="8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Этапы, продолжительность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Задачи этапа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Деятельность педагога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Методы, формы, приемы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Предполагаемая деятельность детей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Планируемые результаты</w:t>
            </w:r>
          </w:p>
        </w:tc>
      </w:tr>
      <w:tr w:rsidR="00677694" w:rsidRPr="00AD5C2F" w:rsidTr="00896E8C">
        <w:trPr>
          <w:trHeight w:val="3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Организационно – мотивационный этап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AD5C2F" w:rsidTr="00896E8C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Основной этап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AD5C2F" w:rsidTr="00896E8C">
        <w:trPr>
          <w:trHeight w:val="3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Этап постановки проблемы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AD5C2F" w:rsidTr="00896E8C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Этап ознакомления с материалом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AD5C2F" w:rsidTr="00896E8C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Этап практического решения проблемы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694" w:rsidRPr="00AD5C2F" w:rsidTr="00896E8C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C2F">
              <w:rPr>
                <w:rFonts w:ascii="Times New Roman" w:eastAsia="Times New Roman" w:hAnsi="Times New Roman" w:cs="Times New Roman"/>
                <w:color w:val="000000"/>
              </w:rPr>
              <w:t>Заключительный этап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7694" w:rsidRPr="00AD5C2F" w:rsidRDefault="00677694" w:rsidP="00896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AD5C2F" w:rsidRDefault="00677694" w:rsidP="0067769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lastRenderedPageBreak/>
        <w:t>Примечание:</w:t>
      </w: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оформлять технологическую карту рекомендуется в </w:t>
      </w: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альбомном формате.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Перед </w:t>
      </w:r>
      <w:proofErr w:type="gramStart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демонстрацией  фрагмента</w:t>
      </w:r>
      <w:proofErr w:type="gramEnd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занятия, технологическая карта  сдаётся преподавателю – экзаменатору в распечатанном виде на проверку. 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694" w:rsidRPr="00AD5C2F" w:rsidRDefault="00677694" w:rsidP="00677694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Темы, которые выносятся на экзамен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D5C2F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Формированию грамматического строя речи: морфологической стороны речи, синтаксической стороны речи, способов словообразования.</w:t>
      </w: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Обучение составлению рассказа по </w:t>
      </w:r>
      <w:proofErr w:type="gramStart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картине ,</w:t>
      </w:r>
      <w:proofErr w:type="gramEnd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 Обучение творческому рассказыванию</w:t>
      </w:r>
    </w:p>
    <w:p w:rsidR="00677694" w:rsidRPr="00AD5C2F" w:rsidRDefault="00677694" w:rsidP="006776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Обучение составлению </w:t>
      </w:r>
      <w:proofErr w:type="gramStart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рассказа  по</w:t>
      </w:r>
      <w:proofErr w:type="gramEnd"/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игрушке </w:t>
      </w:r>
    </w:p>
    <w:p w:rsidR="00677694" w:rsidRPr="00AD5C2F" w:rsidRDefault="00677694" w:rsidP="00677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Ознакомлению детей с </w:t>
      </w: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художественной литературой (чтение, рассказывание, драматизация)</w:t>
      </w:r>
    </w:p>
    <w:p w:rsidR="00677694" w:rsidRPr="00AD5C2F" w:rsidRDefault="00677694" w:rsidP="00677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6.  Ознакомлению дошкольников с терминами «слово», «предложение».</w:t>
      </w:r>
    </w:p>
    <w:p w:rsidR="00677694" w:rsidRPr="00AD5C2F" w:rsidRDefault="00677694" w:rsidP="00677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t>7. Ознакомлению дошкольников с терминами «словесный состав предложения»</w:t>
      </w:r>
      <w:r w:rsidRPr="00AD5C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8.  Воспитание звуковой культуры речи в разных возрастных группах.</w:t>
      </w:r>
    </w:p>
    <w:p w:rsidR="00677694" w:rsidRDefault="00677694"/>
    <w:sectPr w:rsidR="00677694" w:rsidSect="006776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D7D70"/>
    <w:multiLevelType w:val="multilevel"/>
    <w:tmpl w:val="1E4E18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1" w15:restartNumberingAfterBreak="0">
    <w:nsid w:val="15D36466"/>
    <w:multiLevelType w:val="multilevel"/>
    <w:tmpl w:val="E94C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C7804"/>
    <w:multiLevelType w:val="multilevel"/>
    <w:tmpl w:val="1916A2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16B86"/>
    <w:multiLevelType w:val="multilevel"/>
    <w:tmpl w:val="9B8A6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EB2972"/>
    <w:multiLevelType w:val="multilevel"/>
    <w:tmpl w:val="C4B04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28D64F7F"/>
    <w:multiLevelType w:val="multilevel"/>
    <w:tmpl w:val="28D64F7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3ABB642D"/>
    <w:multiLevelType w:val="hybridMultilevel"/>
    <w:tmpl w:val="23AA9296"/>
    <w:lvl w:ilvl="0" w:tplc="DDA6C6D2">
      <w:start w:val="2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33756A"/>
    <w:multiLevelType w:val="multilevel"/>
    <w:tmpl w:val="8428847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1F4395"/>
    <w:multiLevelType w:val="hybridMultilevel"/>
    <w:tmpl w:val="6346CF4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D4EA9"/>
    <w:multiLevelType w:val="hybridMultilevel"/>
    <w:tmpl w:val="12AEE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30AD5"/>
    <w:multiLevelType w:val="multilevel"/>
    <w:tmpl w:val="5050A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05407"/>
    <w:multiLevelType w:val="multilevel"/>
    <w:tmpl w:val="4D9054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50F05976"/>
    <w:multiLevelType w:val="multilevel"/>
    <w:tmpl w:val="50F059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54CA074B"/>
    <w:multiLevelType w:val="hybridMultilevel"/>
    <w:tmpl w:val="39A62380"/>
    <w:lvl w:ilvl="0" w:tplc="A1BC3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3E2EDD"/>
    <w:multiLevelType w:val="hybridMultilevel"/>
    <w:tmpl w:val="C32AABB0"/>
    <w:lvl w:ilvl="0" w:tplc="74B0F65C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796A69"/>
    <w:multiLevelType w:val="hybridMultilevel"/>
    <w:tmpl w:val="7B0AC7FE"/>
    <w:lvl w:ilvl="0" w:tplc="AA2A79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A23BD"/>
    <w:multiLevelType w:val="hybridMultilevel"/>
    <w:tmpl w:val="D2CA40E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506402"/>
    <w:multiLevelType w:val="multilevel"/>
    <w:tmpl w:val="07FCA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D3E1963"/>
    <w:multiLevelType w:val="multilevel"/>
    <w:tmpl w:val="20443B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7"/>
  </w:num>
  <w:num w:numId="2">
    <w:abstractNumId w:val="18"/>
  </w:num>
  <w:num w:numId="3">
    <w:abstractNumId w:val="0"/>
  </w:num>
  <w:num w:numId="4">
    <w:abstractNumId w:val="17"/>
  </w:num>
  <w:num w:numId="5">
    <w:abstractNumId w:val="4"/>
  </w:num>
  <w:num w:numId="6">
    <w:abstractNumId w:val="10"/>
  </w:num>
  <w:num w:numId="7">
    <w:abstractNumId w:val="3"/>
  </w:num>
  <w:num w:numId="8">
    <w:abstractNumId w:val="1"/>
  </w:num>
  <w:num w:numId="9">
    <w:abstractNumId w:val="11"/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14"/>
  </w:num>
  <w:num w:numId="12">
    <w:abstractNumId w:val="6"/>
  </w:num>
  <w:num w:numId="13">
    <w:abstractNumId w:val="13"/>
  </w:num>
  <w:num w:numId="14">
    <w:abstractNumId w:val="9"/>
  </w:num>
  <w:num w:numId="15">
    <w:abstractNumId w:val="12"/>
  </w:num>
  <w:num w:numId="16">
    <w:abstractNumId w:val="5"/>
  </w:num>
  <w:num w:numId="17">
    <w:abstractNumId w:val="16"/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694"/>
    <w:rsid w:val="0067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67ED"/>
  <w15:chartTrackingRefBased/>
  <w15:docId w15:val="{519E050A-1A46-4983-A38B-D57FD23F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769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7694"/>
    <w:pPr>
      <w:keepNext/>
      <w:overflowPunct w:val="0"/>
      <w:autoSpaceDE w:val="0"/>
      <w:autoSpaceDN w:val="0"/>
      <w:adjustRightInd w:val="0"/>
      <w:spacing w:before="168" w:after="0" w:line="398" w:lineRule="exact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67769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769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7694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67769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77694"/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customStyle="1" w:styleId="Style13">
    <w:name w:val="Style13"/>
    <w:basedOn w:val="a"/>
    <w:rsid w:val="00677694"/>
    <w:pPr>
      <w:widowControl w:val="0"/>
      <w:autoSpaceDE w:val="0"/>
      <w:autoSpaceDN w:val="0"/>
      <w:adjustRightInd w:val="0"/>
      <w:spacing w:after="0" w:line="277" w:lineRule="exact"/>
      <w:jc w:val="both"/>
    </w:pPr>
    <w:rPr>
      <w:rFonts w:ascii="Candara" w:eastAsia="Times New Roman" w:hAnsi="Candara" w:cs="Times New Roman"/>
      <w:sz w:val="24"/>
      <w:szCs w:val="24"/>
    </w:rPr>
  </w:style>
  <w:style w:type="paragraph" w:customStyle="1" w:styleId="p1">
    <w:name w:val="p1"/>
    <w:basedOn w:val="a"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6776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77694"/>
    <w:pPr>
      <w:ind w:left="720"/>
      <w:contextualSpacing/>
    </w:pPr>
  </w:style>
  <w:style w:type="paragraph" w:customStyle="1" w:styleId="Default">
    <w:name w:val="Default"/>
    <w:rsid w:val="00677694"/>
    <w:pPr>
      <w:autoSpaceDE w:val="0"/>
      <w:autoSpaceDN w:val="0"/>
      <w:adjustRightInd w:val="0"/>
      <w:spacing w:after="200" w:line="276" w:lineRule="auto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eastAsia="ru-RU"/>
    </w:rPr>
  </w:style>
  <w:style w:type="character" w:styleId="a5">
    <w:name w:val="Strong"/>
    <w:uiPriority w:val="22"/>
    <w:qFormat/>
    <w:rsid w:val="00677694"/>
    <w:rPr>
      <w:b/>
      <w:bCs/>
    </w:rPr>
  </w:style>
  <w:style w:type="paragraph" w:styleId="a6">
    <w:name w:val="Body Text"/>
    <w:basedOn w:val="a"/>
    <w:link w:val="a7"/>
    <w:rsid w:val="006776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6776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Subtitle"/>
    <w:basedOn w:val="a"/>
    <w:next w:val="a"/>
    <w:link w:val="a9"/>
    <w:qFormat/>
    <w:rsid w:val="00677694"/>
    <w:pPr>
      <w:numPr>
        <w:ilvl w:val="1"/>
      </w:numPr>
      <w:jc w:val="both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rsid w:val="0067769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a">
    <w:name w:val="No Spacing"/>
    <w:uiPriority w:val="1"/>
    <w:qFormat/>
    <w:rsid w:val="00677694"/>
    <w:pPr>
      <w:spacing w:after="0" w:line="240" w:lineRule="auto"/>
      <w:jc w:val="both"/>
    </w:pPr>
    <w:rPr>
      <w:rFonts w:ascii="Times New Roman" w:eastAsia="Times New Roman" w:hAnsi="Times New Roman" w:cs="Times New Roman"/>
      <w:bCs/>
      <w:lang w:val="en-US" w:bidi="en-US"/>
    </w:rPr>
  </w:style>
  <w:style w:type="character" w:styleId="ab">
    <w:name w:val="Hyperlink"/>
    <w:uiPriority w:val="99"/>
    <w:unhideWhenUsed/>
    <w:rsid w:val="00677694"/>
    <w:rPr>
      <w:rFonts w:ascii="Times New Roman" w:hAnsi="Times New Roman" w:cs="Times New Roman" w:hint="default"/>
      <w:color w:val="0000FF"/>
      <w:u w:val="single"/>
    </w:rPr>
  </w:style>
  <w:style w:type="character" w:customStyle="1" w:styleId="HTML">
    <w:name w:val="Стандартный HTML Знак"/>
    <w:basedOn w:val="a0"/>
    <w:link w:val="HTML0"/>
    <w:semiHidden/>
    <w:rsid w:val="00677694"/>
    <w:rPr>
      <w:rFonts w:ascii="Courier New" w:eastAsia="Times New Roman" w:hAnsi="Courier New" w:cs="Courier New"/>
      <w:bCs/>
      <w:sz w:val="20"/>
      <w:szCs w:val="20"/>
    </w:rPr>
  </w:style>
  <w:style w:type="paragraph" w:styleId="HTML0">
    <w:name w:val="HTML Preformatted"/>
    <w:basedOn w:val="a"/>
    <w:link w:val="HTML"/>
    <w:semiHidden/>
    <w:unhideWhenUsed/>
    <w:rsid w:val="00677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bCs/>
      <w:sz w:val="20"/>
      <w:szCs w:val="20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677694"/>
    <w:rPr>
      <w:rFonts w:ascii="Consolas" w:eastAsiaTheme="minorEastAsia" w:hAnsi="Consolas" w:cs="Consolas"/>
      <w:sz w:val="20"/>
      <w:szCs w:val="20"/>
      <w:lang w:eastAsia="ru-RU"/>
    </w:rPr>
  </w:style>
  <w:style w:type="paragraph" w:styleId="ac">
    <w:name w:val="List"/>
    <w:basedOn w:val="a"/>
    <w:uiPriority w:val="99"/>
    <w:semiHidden/>
    <w:unhideWhenUsed/>
    <w:rsid w:val="00677694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d">
    <w:name w:val="Основной текст с отступом Знак"/>
    <w:basedOn w:val="a0"/>
    <w:link w:val="ae"/>
    <w:uiPriority w:val="99"/>
    <w:semiHidden/>
    <w:rsid w:val="00677694"/>
    <w:rPr>
      <w:rFonts w:ascii="Calibri" w:eastAsia="Times New Roman" w:hAnsi="Calibri" w:cs="Times New Roman"/>
    </w:rPr>
  </w:style>
  <w:style w:type="paragraph" w:styleId="ae">
    <w:name w:val="Body Text Indent"/>
    <w:basedOn w:val="a"/>
    <w:link w:val="ad"/>
    <w:uiPriority w:val="99"/>
    <w:semiHidden/>
    <w:unhideWhenUsed/>
    <w:rsid w:val="00677694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677694"/>
    <w:rPr>
      <w:rFonts w:eastAsiaTheme="minorEastAsia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77694"/>
    <w:rPr>
      <w:rFonts w:ascii="TimesET" w:eastAsia="Times New Roman" w:hAnsi="TimesET" w:cs="Times New Roman"/>
      <w:b/>
      <w:sz w:val="20"/>
      <w:szCs w:val="20"/>
    </w:rPr>
  </w:style>
  <w:style w:type="paragraph" w:styleId="22">
    <w:name w:val="Body Text 2"/>
    <w:basedOn w:val="a"/>
    <w:link w:val="21"/>
    <w:uiPriority w:val="99"/>
    <w:semiHidden/>
    <w:unhideWhenUsed/>
    <w:rsid w:val="0067769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ET" w:eastAsia="Times New Roman" w:hAnsi="TimesET" w:cs="Times New Roman"/>
      <w:b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677694"/>
    <w:rPr>
      <w:rFonts w:eastAsiaTheme="minorEastAsia"/>
      <w:lang w:eastAsia="ru-RU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77694"/>
    <w:rPr>
      <w:rFonts w:ascii="Calibri" w:eastAsia="Times New Roman" w:hAnsi="Calibri" w:cs="Times New Roman"/>
    </w:rPr>
  </w:style>
  <w:style w:type="paragraph" w:styleId="24">
    <w:name w:val="Body Text Indent 2"/>
    <w:basedOn w:val="a"/>
    <w:link w:val="23"/>
    <w:uiPriority w:val="99"/>
    <w:semiHidden/>
    <w:unhideWhenUsed/>
    <w:rsid w:val="00677694"/>
    <w:pPr>
      <w:spacing w:after="120" w:line="480" w:lineRule="auto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677694"/>
    <w:rPr>
      <w:rFonts w:eastAsiaTheme="minorEastAsia"/>
      <w:lang w:eastAsia="ru-RU"/>
    </w:rPr>
  </w:style>
  <w:style w:type="paragraph" w:customStyle="1" w:styleId="af">
    <w:name w:val="Знак"/>
    <w:basedOn w:val="a"/>
    <w:uiPriority w:val="99"/>
    <w:rsid w:val="0067769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uiPriority w:val="99"/>
    <w:rsid w:val="0067769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a">
    <w:name w:val="snoska"/>
    <w:basedOn w:val="a"/>
    <w:uiPriority w:val="99"/>
    <w:rsid w:val="00677694"/>
    <w:pPr>
      <w:overflowPunct w:val="0"/>
      <w:autoSpaceDE w:val="0"/>
      <w:autoSpaceDN w:val="0"/>
      <w:adjustRightInd w:val="0"/>
      <w:spacing w:after="0" w:line="240" w:lineRule="auto"/>
      <w:ind w:firstLine="283"/>
      <w:jc w:val="both"/>
    </w:pPr>
    <w:rPr>
      <w:rFonts w:ascii="TimesDL" w:eastAsia="Times New Roman" w:hAnsi="TimesDL" w:cs="Times New Roman"/>
      <w:sz w:val="16"/>
      <w:szCs w:val="20"/>
    </w:rPr>
  </w:style>
  <w:style w:type="paragraph" w:customStyle="1" w:styleId="25">
    <w:name w:val="Знак2"/>
    <w:basedOn w:val="a"/>
    <w:uiPriority w:val="99"/>
    <w:rsid w:val="00677694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0">
    <w:name w:val="Стиль"/>
    <w:rsid w:val="00677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677694"/>
    <w:rPr>
      <w:rFonts w:ascii="Times New Roman" w:hAnsi="Times New Roman" w:cs="Times New Roman" w:hint="default"/>
    </w:rPr>
  </w:style>
  <w:style w:type="character" w:customStyle="1" w:styleId="4">
    <w:name w:val="Знак Знак4"/>
    <w:uiPriority w:val="99"/>
    <w:rsid w:val="00677694"/>
    <w:rPr>
      <w:rFonts w:ascii="Times New Roman" w:hAnsi="Times New Roman" w:cs="Times New Roman" w:hint="default"/>
      <w:sz w:val="24"/>
    </w:rPr>
  </w:style>
  <w:style w:type="character" w:customStyle="1" w:styleId="shoptext1">
    <w:name w:val="shop_text1"/>
    <w:rsid w:val="00677694"/>
    <w:rPr>
      <w:rFonts w:ascii="Verdana" w:hAnsi="Verdana" w:hint="default"/>
      <w:sz w:val="16"/>
      <w:szCs w:val="16"/>
    </w:rPr>
  </w:style>
  <w:style w:type="paragraph" w:styleId="26">
    <w:name w:val="List 2"/>
    <w:basedOn w:val="a"/>
    <w:uiPriority w:val="99"/>
    <w:semiHidden/>
    <w:unhideWhenUsed/>
    <w:rsid w:val="00677694"/>
    <w:pPr>
      <w:ind w:left="566" w:hanging="283"/>
      <w:contextualSpacing/>
    </w:pPr>
  </w:style>
  <w:style w:type="paragraph" w:styleId="af1">
    <w:name w:val="Normal (Web)"/>
    <w:basedOn w:val="a"/>
    <w:uiPriority w:val="99"/>
    <w:unhideWhenUsed/>
    <w:qFormat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77694"/>
  </w:style>
  <w:style w:type="paragraph" w:styleId="af2">
    <w:name w:val="Plain Text"/>
    <w:basedOn w:val="a"/>
    <w:link w:val="af3"/>
    <w:uiPriority w:val="99"/>
    <w:unhideWhenUsed/>
    <w:rsid w:val="00677694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rsid w:val="00677694"/>
    <w:rPr>
      <w:rFonts w:ascii="Consolas" w:eastAsia="Calibri" w:hAnsi="Consolas" w:cs="Times New Roman"/>
      <w:sz w:val="21"/>
      <w:szCs w:val="21"/>
    </w:rPr>
  </w:style>
  <w:style w:type="paragraph" w:customStyle="1" w:styleId="af4">
    <w:name w:val="Основной"/>
    <w:basedOn w:val="a"/>
    <w:link w:val="af5"/>
    <w:rsid w:val="0067769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5">
    <w:name w:val="Основной Знак"/>
    <w:link w:val="af4"/>
    <w:rsid w:val="00677694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table" w:customStyle="1" w:styleId="13">
    <w:name w:val="Сетка таблицы1"/>
    <w:basedOn w:val="a1"/>
    <w:next w:val="a3"/>
    <w:uiPriority w:val="39"/>
    <w:rsid w:val="00677694"/>
    <w:pPr>
      <w:spacing w:after="0" w:line="240" w:lineRule="auto"/>
      <w:ind w:firstLine="85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56">
    <w:name w:val="c56"/>
    <w:basedOn w:val="a"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677694"/>
    <w:pPr>
      <w:tabs>
        <w:tab w:val="center" w:pos="4677"/>
        <w:tab w:val="right" w:pos="9355"/>
      </w:tabs>
      <w:jc w:val="both"/>
    </w:pPr>
    <w:rPr>
      <w:rFonts w:ascii="Times New Roman" w:eastAsia="Times New Roman" w:hAnsi="Times New Roman" w:cs="Times New Roman"/>
      <w:lang w:val="en-US" w:eastAsia="en-US" w:bidi="en-US"/>
    </w:rPr>
  </w:style>
  <w:style w:type="character" w:customStyle="1" w:styleId="af7">
    <w:name w:val="Нижний колонтитул Знак"/>
    <w:basedOn w:val="a0"/>
    <w:link w:val="af6"/>
    <w:uiPriority w:val="99"/>
    <w:rsid w:val="00677694"/>
    <w:rPr>
      <w:rFonts w:ascii="Times New Roman" w:eastAsia="Times New Roman" w:hAnsi="Times New Roman" w:cs="Times New Roman"/>
      <w:lang w:val="en-US" w:bidi="en-US"/>
    </w:rPr>
  </w:style>
  <w:style w:type="paragraph" w:styleId="af8">
    <w:name w:val="header"/>
    <w:basedOn w:val="a"/>
    <w:link w:val="af9"/>
    <w:uiPriority w:val="99"/>
    <w:unhideWhenUsed/>
    <w:rsid w:val="00677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677694"/>
    <w:rPr>
      <w:rFonts w:eastAsiaTheme="minorEastAsia"/>
      <w:lang w:eastAsia="ru-RU"/>
    </w:rPr>
  </w:style>
  <w:style w:type="table" w:customStyle="1" w:styleId="27">
    <w:name w:val="Сетка таблицы2"/>
    <w:basedOn w:val="a1"/>
    <w:next w:val="a3"/>
    <w:uiPriority w:val="39"/>
    <w:rsid w:val="00677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alloon Text"/>
    <w:basedOn w:val="a"/>
    <w:link w:val="afb"/>
    <w:uiPriority w:val="99"/>
    <w:semiHidden/>
    <w:unhideWhenUsed/>
    <w:rsid w:val="00677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77694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7">
    <w:name w:val="c7"/>
    <w:basedOn w:val="a"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677694"/>
  </w:style>
  <w:style w:type="paragraph" w:customStyle="1" w:styleId="c3">
    <w:name w:val="c3"/>
    <w:basedOn w:val="a"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677694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3"/>
    <w:uiPriority w:val="39"/>
    <w:rsid w:val="0067769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67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31">
    <w:name w:val="Сетка таблицы3"/>
    <w:basedOn w:val="a1"/>
    <w:next w:val="a3"/>
    <w:uiPriority w:val="59"/>
    <w:rsid w:val="00677694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0">
    <w:name w:val="Сетка таблицы4"/>
    <w:basedOn w:val="a1"/>
    <w:next w:val="a3"/>
    <w:uiPriority w:val="59"/>
    <w:qFormat/>
    <w:rsid w:val="00677694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i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7729</Words>
  <Characters>44058</Characters>
  <Application>Microsoft Office Word</Application>
  <DocSecurity>0</DocSecurity>
  <Lines>367</Lines>
  <Paragraphs>103</Paragraphs>
  <ScaleCrop>false</ScaleCrop>
  <Company/>
  <LinksUpToDate>false</LinksUpToDate>
  <CharactersWithSpaces>51684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2026-10-07T14:05:00Z</dcterms:created>
  <dcterms:modified xsi:type="dcterms:W3CDTF">2026-10-07T14:08:00Z</dcterms:modified>
</cp:coreProperties>
</file>