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F7D" w:rsidRDefault="00855F7D" w:rsidP="00855F7D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232681">
        <w:rPr>
          <w:rFonts w:ascii="Times New Roman" w:hAnsi="Times New Roman"/>
          <w:sz w:val="24"/>
          <w:szCs w:val="24"/>
        </w:rPr>
        <w:t>Тюменская область</w:t>
      </w:r>
      <w:r>
        <w:rPr>
          <w:rFonts w:ascii="Times New Roman" w:hAnsi="Times New Roman"/>
          <w:sz w:val="24"/>
          <w:szCs w:val="24"/>
        </w:rPr>
        <w:t>,</w:t>
      </w:r>
      <w:r w:rsidRPr="00232681">
        <w:rPr>
          <w:rFonts w:ascii="Times New Roman" w:hAnsi="Times New Roman"/>
          <w:sz w:val="24"/>
          <w:szCs w:val="24"/>
        </w:rPr>
        <w:t xml:space="preserve"> Х</w:t>
      </w:r>
      <w:r>
        <w:rPr>
          <w:rFonts w:ascii="Times New Roman" w:hAnsi="Times New Roman"/>
          <w:sz w:val="24"/>
          <w:szCs w:val="24"/>
        </w:rPr>
        <w:t xml:space="preserve">анты – Мансийский автономный округ - </w:t>
      </w:r>
      <w:proofErr w:type="spellStart"/>
      <w:r>
        <w:rPr>
          <w:rFonts w:ascii="Times New Roman" w:hAnsi="Times New Roman"/>
          <w:sz w:val="24"/>
          <w:szCs w:val="24"/>
        </w:rPr>
        <w:t>Югра</w:t>
      </w:r>
      <w:bookmarkStart w:id="0" w:name="_GoBack"/>
      <w:bookmarkEnd w:id="0"/>
      <w:proofErr w:type="spellEnd"/>
    </w:p>
    <w:p w:rsidR="00855F7D" w:rsidRDefault="00855F7D" w:rsidP="00855F7D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</w:t>
      </w:r>
      <w:r w:rsidRPr="00232681">
        <w:rPr>
          <w:rFonts w:ascii="Times New Roman" w:hAnsi="Times New Roman"/>
          <w:sz w:val="24"/>
          <w:szCs w:val="24"/>
        </w:rPr>
        <w:t>униципальное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232681">
        <w:rPr>
          <w:rFonts w:ascii="Times New Roman" w:hAnsi="Times New Roman"/>
          <w:sz w:val="24"/>
          <w:szCs w:val="24"/>
        </w:rPr>
        <w:t>автономное дошкольное образовательное</w:t>
      </w:r>
      <w:r>
        <w:rPr>
          <w:rFonts w:ascii="Times New Roman" w:hAnsi="Times New Roman"/>
          <w:sz w:val="24"/>
          <w:szCs w:val="24"/>
        </w:rPr>
        <w:t xml:space="preserve"> учреждение </w:t>
      </w:r>
    </w:p>
    <w:p w:rsidR="00855F7D" w:rsidRPr="007F1831" w:rsidRDefault="00855F7D" w:rsidP="00855F7D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«Д</w:t>
      </w:r>
      <w:r w:rsidRPr="00232681">
        <w:rPr>
          <w:rFonts w:ascii="Times New Roman" w:hAnsi="Times New Roman"/>
          <w:sz w:val="24"/>
          <w:szCs w:val="24"/>
        </w:rPr>
        <w:t xml:space="preserve">етский сад </w:t>
      </w:r>
      <w:proofErr w:type="spellStart"/>
      <w:r w:rsidRPr="00232681">
        <w:rPr>
          <w:rFonts w:ascii="Times New Roman" w:hAnsi="Times New Roman"/>
          <w:sz w:val="24"/>
          <w:szCs w:val="24"/>
        </w:rPr>
        <w:t>общеразвивающего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232681">
        <w:rPr>
          <w:rFonts w:ascii="Times New Roman" w:hAnsi="Times New Roman"/>
          <w:sz w:val="24"/>
          <w:szCs w:val="24"/>
        </w:rPr>
        <w:t>вида с приоритетным  осуществлением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7F1831">
        <w:rPr>
          <w:rFonts w:ascii="Times New Roman" w:hAnsi="Times New Roman"/>
          <w:sz w:val="24"/>
          <w:szCs w:val="24"/>
        </w:rPr>
        <w:t>деятельности по физическому развитию дете</w:t>
      </w:r>
      <w:proofErr w:type="gramStart"/>
      <w:r w:rsidRPr="007F1831">
        <w:rPr>
          <w:rFonts w:ascii="Times New Roman" w:hAnsi="Times New Roman"/>
          <w:sz w:val="24"/>
          <w:szCs w:val="24"/>
        </w:rPr>
        <w:t>й«</w:t>
      </w:r>
      <w:proofErr w:type="gramEnd"/>
      <w:r w:rsidRPr="007F1831">
        <w:rPr>
          <w:rFonts w:ascii="Times New Roman" w:hAnsi="Times New Roman"/>
          <w:sz w:val="24"/>
          <w:szCs w:val="24"/>
        </w:rPr>
        <w:t>Снегурочка»</w:t>
      </w:r>
    </w:p>
    <w:p w:rsidR="00855F7D" w:rsidRDefault="00855F7D" w:rsidP="00855F7D">
      <w:pPr>
        <w:spacing w:after="0"/>
        <w:rPr>
          <w:rFonts w:ascii="Times New Roman" w:hAnsi="Times New Roman"/>
          <w:sz w:val="36"/>
          <w:szCs w:val="36"/>
        </w:rPr>
      </w:pPr>
    </w:p>
    <w:p w:rsidR="00B24268" w:rsidRDefault="00B24268" w:rsidP="00855F7D">
      <w:pPr>
        <w:spacing w:after="0"/>
        <w:rPr>
          <w:rFonts w:ascii="Times New Roman" w:hAnsi="Times New Roman"/>
          <w:sz w:val="36"/>
          <w:szCs w:val="36"/>
        </w:rPr>
      </w:pPr>
    </w:p>
    <w:p w:rsidR="00B24268" w:rsidRDefault="00B24268" w:rsidP="00855F7D">
      <w:pPr>
        <w:spacing w:after="0"/>
        <w:rPr>
          <w:rFonts w:ascii="Times New Roman" w:hAnsi="Times New Roman"/>
          <w:sz w:val="36"/>
          <w:szCs w:val="36"/>
        </w:rPr>
      </w:pPr>
    </w:p>
    <w:p w:rsidR="00B24268" w:rsidRDefault="00B24268" w:rsidP="00855F7D">
      <w:pPr>
        <w:spacing w:after="0"/>
        <w:rPr>
          <w:rFonts w:ascii="Times New Roman" w:hAnsi="Times New Roman"/>
          <w:sz w:val="36"/>
          <w:szCs w:val="36"/>
        </w:rPr>
      </w:pPr>
    </w:p>
    <w:p w:rsidR="00B24268" w:rsidRDefault="00B24268" w:rsidP="00855F7D">
      <w:pPr>
        <w:spacing w:after="0"/>
        <w:rPr>
          <w:rFonts w:ascii="Times New Roman" w:hAnsi="Times New Roman"/>
          <w:sz w:val="36"/>
          <w:szCs w:val="36"/>
        </w:rPr>
      </w:pPr>
    </w:p>
    <w:p w:rsidR="00B24268" w:rsidRDefault="00B24268" w:rsidP="00855F7D">
      <w:pPr>
        <w:spacing w:after="0"/>
        <w:rPr>
          <w:rFonts w:ascii="Times New Roman" w:hAnsi="Times New Roman"/>
          <w:sz w:val="36"/>
          <w:szCs w:val="36"/>
        </w:rPr>
      </w:pPr>
    </w:p>
    <w:p w:rsidR="00855F7D" w:rsidRDefault="00855F7D" w:rsidP="00855F7D">
      <w:pPr>
        <w:spacing w:after="0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Технологическая карта</w:t>
      </w:r>
    </w:p>
    <w:p w:rsidR="00855F7D" w:rsidRDefault="00855F7D" w:rsidP="00855F7D">
      <w:pPr>
        <w:spacing w:after="0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мероприяти</w:t>
      </w:r>
      <w:r w:rsidR="008D5801">
        <w:rPr>
          <w:rFonts w:ascii="Times New Roman" w:hAnsi="Times New Roman"/>
          <w:sz w:val="36"/>
          <w:szCs w:val="36"/>
        </w:rPr>
        <w:t>я с родителями</w:t>
      </w:r>
    </w:p>
    <w:p w:rsidR="00855F7D" w:rsidRPr="00855F7D" w:rsidRDefault="00855F7D" w:rsidP="00855F7D">
      <w:pPr>
        <w:pStyle w:val="a5"/>
        <w:spacing w:before="0" w:beforeAutospacing="0" w:after="0" w:afterAutospacing="0"/>
        <w:jc w:val="center"/>
        <w:rPr>
          <w:color w:val="010101"/>
          <w:sz w:val="36"/>
          <w:szCs w:val="36"/>
        </w:rPr>
      </w:pPr>
      <w:r>
        <w:rPr>
          <w:color w:val="010101"/>
          <w:sz w:val="36"/>
          <w:szCs w:val="36"/>
        </w:rPr>
        <w:t>с</w:t>
      </w:r>
      <w:r w:rsidRPr="00855F7D">
        <w:rPr>
          <w:color w:val="010101"/>
          <w:sz w:val="36"/>
          <w:szCs w:val="36"/>
        </w:rPr>
        <w:t>еминар – практикум для родителей</w:t>
      </w:r>
    </w:p>
    <w:p w:rsidR="00855F7D" w:rsidRDefault="00855F7D" w:rsidP="00855F7D">
      <w:pPr>
        <w:pStyle w:val="a5"/>
        <w:spacing w:before="0" w:beforeAutospacing="0" w:after="0" w:afterAutospacing="0"/>
        <w:jc w:val="center"/>
        <w:rPr>
          <w:color w:val="010101"/>
          <w:sz w:val="36"/>
          <w:szCs w:val="36"/>
        </w:rPr>
      </w:pPr>
      <w:r w:rsidRPr="00855F7D">
        <w:rPr>
          <w:sz w:val="36"/>
          <w:szCs w:val="36"/>
        </w:rPr>
        <w:t>Тема:</w:t>
      </w:r>
      <w:r w:rsidRPr="00855F7D">
        <w:rPr>
          <w:color w:val="010101"/>
          <w:sz w:val="36"/>
          <w:szCs w:val="36"/>
        </w:rPr>
        <w:t xml:space="preserve"> «Домашняя игротека - развивающих игр с детьми»</w:t>
      </w:r>
    </w:p>
    <w:p w:rsidR="008D5801" w:rsidRPr="00855F7D" w:rsidRDefault="008D5801" w:rsidP="00855F7D">
      <w:pPr>
        <w:pStyle w:val="a5"/>
        <w:spacing w:before="0" w:beforeAutospacing="0" w:after="0" w:afterAutospacing="0"/>
        <w:jc w:val="center"/>
        <w:rPr>
          <w:color w:val="010101"/>
          <w:sz w:val="36"/>
          <w:szCs w:val="36"/>
        </w:rPr>
      </w:pPr>
      <w:r>
        <w:rPr>
          <w:color w:val="010101"/>
          <w:sz w:val="36"/>
          <w:szCs w:val="36"/>
        </w:rPr>
        <w:t>(познавательное развитие детей в семье)</w:t>
      </w:r>
    </w:p>
    <w:p w:rsidR="00855F7D" w:rsidRDefault="00855F7D" w:rsidP="00855F7D">
      <w:pPr>
        <w:spacing w:after="0"/>
        <w:jc w:val="center"/>
        <w:rPr>
          <w:rFonts w:ascii="Times New Roman" w:hAnsi="Times New Roman"/>
          <w:sz w:val="36"/>
          <w:szCs w:val="36"/>
        </w:rPr>
      </w:pPr>
    </w:p>
    <w:p w:rsidR="00855F7D" w:rsidRDefault="00855F7D" w:rsidP="00855F7D">
      <w:pPr>
        <w:spacing w:after="0"/>
        <w:jc w:val="center"/>
        <w:rPr>
          <w:rFonts w:ascii="Times New Roman" w:hAnsi="Times New Roman"/>
          <w:sz w:val="36"/>
          <w:szCs w:val="36"/>
        </w:rPr>
      </w:pPr>
    </w:p>
    <w:p w:rsidR="00855F7D" w:rsidRDefault="00855F7D" w:rsidP="00855F7D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Составила: воспитатель Анчугова И.Н.</w:t>
      </w:r>
    </w:p>
    <w:p w:rsidR="00855F7D" w:rsidRDefault="00855F7D" w:rsidP="00855F7D">
      <w:pPr>
        <w:spacing w:after="0"/>
        <w:rPr>
          <w:rFonts w:ascii="Times New Roman" w:hAnsi="Times New Roman"/>
          <w:sz w:val="24"/>
          <w:szCs w:val="24"/>
        </w:rPr>
      </w:pPr>
    </w:p>
    <w:p w:rsidR="00855F7D" w:rsidRDefault="00855F7D" w:rsidP="00855F7D">
      <w:pPr>
        <w:spacing w:after="0"/>
        <w:rPr>
          <w:rFonts w:ascii="Times New Roman" w:hAnsi="Times New Roman"/>
          <w:sz w:val="24"/>
          <w:szCs w:val="24"/>
        </w:rPr>
      </w:pPr>
    </w:p>
    <w:p w:rsidR="00855F7D" w:rsidRDefault="00855F7D" w:rsidP="00855F7D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B24268" w:rsidRDefault="00B24268" w:rsidP="00855F7D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8D5801" w:rsidRDefault="008D5801" w:rsidP="00855F7D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8D5801" w:rsidRDefault="008D5801" w:rsidP="00855F7D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855F7D" w:rsidRDefault="00855F7D" w:rsidP="00855F7D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</w:t>
      </w:r>
      <w:proofErr w:type="spellStart"/>
      <w:r>
        <w:rPr>
          <w:rFonts w:ascii="Times New Roman" w:hAnsi="Times New Roman"/>
          <w:sz w:val="24"/>
          <w:szCs w:val="24"/>
        </w:rPr>
        <w:t>Югорск</w:t>
      </w:r>
      <w:proofErr w:type="spellEnd"/>
      <w:r>
        <w:rPr>
          <w:rFonts w:ascii="Times New Roman" w:hAnsi="Times New Roman"/>
          <w:sz w:val="24"/>
          <w:szCs w:val="24"/>
        </w:rPr>
        <w:t>, 2025</w:t>
      </w:r>
    </w:p>
    <w:p w:rsidR="00855F7D" w:rsidRDefault="00855F7D" w:rsidP="00855F7D">
      <w:pPr>
        <w:rPr>
          <w:rFonts w:ascii="Times New Roman" w:hAnsi="Times New Roman"/>
          <w:b/>
          <w:bCs/>
          <w:sz w:val="28"/>
        </w:rPr>
      </w:pPr>
    </w:p>
    <w:p w:rsidR="00893D57" w:rsidRPr="00893D57" w:rsidRDefault="00855F7D" w:rsidP="00893D57">
      <w:pPr>
        <w:spacing w:after="0" w:line="240" w:lineRule="auto"/>
        <w:ind w:left="113" w:right="-113"/>
        <w:jc w:val="both"/>
        <w:rPr>
          <w:rFonts w:ascii="Times New Roman" w:hAnsi="Times New Roman"/>
          <w:b/>
          <w:sz w:val="28"/>
          <w:szCs w:val="28"/>
        </w:rPr>
      </w:pPr>
      <w:r w:rsidRPr="00893D57">
        <w:rPr>
          <w:rFonts w:ascii="Times New Roman" w:hAnsi="Times New Roman" w:cs="Times New Roman"/>
          <w:b/>
          <w:bCs/>
          <w:sz w:val="28"/>
        </w:rPr>
        <w:lastRenderedPageBreak/>
        <w:t xml:space="preserve">Цель  – </w:t>
      </w:r>
      <w:r w:rsidR="00132DBB" w:rsidRPr="00893D57">
        <w:rPr>
          <w:rFonts w:ascii="Times New Roman" w:hAnsi="Times New Roman" w:cs="Times New Roman"/>
          <w:sz w:val="28"/>
          <w:szCs w:val="28"/>
        </w:rPr>
        <w:t>знакомство родителей с условиями, методами использования игр и упражнений, направленных на развитие интеллектуальных способностей детей</w:t>
      </w:r>
      <w:r w:rsidR="00893D57" w:rsidRPr="00893D57">
        <w:rPr>
          <w:rFonts w:ascii="Times New Roman" w:hAnsi="Times New Roman" w:cs="Times New Roman"/>
          <w:sz w:val="28"/>
          <w:szCs w:val="28"/>
        </w:rPr>
        <w:t xml:space="preserve"> в домашних условиях.</w:t>
      </w:r>
      <w:r w:rsidR="00893D57">
        <w:rPr>
          <w:rFonts w:ascii="Times New Roman" w:hAnsi="Times New Roman"/>
          <w:sz w:val="28"/>
          <w:szCs w:val="28"/>
        </w:rPr>
        <w:t xml:space="preserve"> </w:t>
      </w:r>
      <w:r w:rsidR="00893D57" w:rsidRPr="00A021F6">
        <w:rPr>
          <w:rFonts w:ascii="Times New Roman" w:hAnsi="Times New Roman"/>
          <w:sz w:val="28"/>
          <w:szCs w:val="28"/>
        </w:rPr>
        <w:t>Развитие взаимоотношений детей и их родителей посредством включения в совместную игровую деятельность. Создание положительного благоприятного климата, обеспечивающего сближение, взаимопонимание детей и взрослых.</w:t>
      </w:r>
    </w:p>
    <w:p w:rsidR="00132DBB" w:rsidRPr="00132DBB" w:rsidRDefault="00132DBB" w:rsidP="00132DBB">
      <w:pPr>
        <w:pStyle w:val="a5"/>
        <w:shd w:val="clear" w:color="auto" w:fill="FFFFFF"/>
        <w:spacing w:before="0" w:beforeAutospacing="0" w:after="115" w:afterAutospacing="0"/>
        <w:rPr>
          <w:sz w:val="28"/>
          <w:szCs w:val="28"/>
        </w:rPr>
      </w:pPr>
    </w:p>
    <w:p w:rsidR="00855F7D" w:rsidRPr="005353F3" w:rsidRDefault="00855F7D" w:rsidP="00855F7D">
      <w:pPr>
        <w:rPr>
          <w:rFonts w:ascii="Times New Roman" w:hAnsi="Times New Roman"/>
          <w:b/>
          <w:bCs/>
          <w:sz w:val="28"/>
        </w:rPr>
      </w:pPr>
      <w:r w:rsidRPr="005353F3">
        <w:rPr>
          <w:rFonts w:ascii="Times New Roman" w:hAnsi="Times New Roman"/>
          <w:b/>
          <w:bCs/>
          <w:sz w:val="28"/>
        </w:rPr>
        <w:t>Задачи:</w:t>
      </w:r>
    </w:p>
    <w:p w:rsidR="004B04D7" w:rsidRDefault="00855F7D" w:rsidP="004B04D7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</w:rPr>
      </w:pPr>
      <w:r w:rsidRPr="005353F3">
        <w:rPr>
          <w:rFonts w:ascii="Times New Roman" w:hAnsi="Times New Roman"/>
          <w:sz w:val="28"/>
        </w:rPr>
        <w:t>Образовательные</w:t>
      </w:r>
      <w:r w:rsidR="00132DBB">
        <w:rPr>
          <w:rFonts w:ascii="Times New Roman" w:hAnsi="Times New Roman"/>
          <w:sz w:val="28"/>
        </w:rPr>
        <w:t>:</w:t>
      </w:r>
      <w:r w:rsidRPr="005353F3">
        <w:rPr>
          <w:rFonts w:ascii="Times New Roman" w:hAnsi="Times New Roman"/>
          <w:sz w:val="28"/>
        </w:rPr>
        <w:t xml:space="preserve"> </w:t>
      </w:r>
    </w:p>
    <w:p w:rsidR="004B04D7" w:rsidRDefault="004B04D7" w:rsidP="004B04D7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4B04D7">
        <w:rPr>
          <w:sz w:val="28"/>
          <w:szCs w:val="28"/>
        </w:rPr>
        <w:t xml:space="preserve">- </w:t>
      </w:r>
      <w:r w:rsidR="00132DBB" w:rsidRPr="004B04D7">
        <w:rPr>
          <w:sz w:val="28"/>
          <w:szCs w:val="28"/>
        </w:rPr>
        <w:t>Научить родителей играм, развивающим у детей познавательные процессы (</w:t>
      </w:r>
      <w:r w:rsidR="00CF6F31">
        <w:rPr>
          <w:sz w:val="28"/>
          <w:szCs w:val="28"/>
        </w:rPr>
        <w:t>внимание, мышление, память</w:t>
      </w:r>
      <w:r w:rsidR="00132DBB" w:rsidRPr="004B04D7">
        <w:rPr>
          <w:sz w:val="28"/>
          <w:szCs w:val="28"/>
        </w:rPr>
        <w:t>) волю</w:t>
      </w:r>
      <w:r w:rsidRPr="004B04D7">
        <w:rPr>
          <w:sz w:val="28"/>
          <w:szCs w:val="28"/>
        </w:rPr>
        <w:t xml:space="preserve"> и  интеллектуальные способности. </w:t>
      </w:r>
    </w:p>
    <w:p w:rsidR="004B04D7" w:rsidRPr="004B04D7" w:rsidRDefault="004B04D7" w:rsidP="004B04D7">
      <w:pPr>
        <w:pStyle w:val="a5"/>
        <w:spacing w:before="0" w:beforeAutospacing="0" w:after="24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B04D7">
        <w:rPr>
          <w:sz w:val="28"/>
          <w:szCs w:val="28"/>
        </w:rPr>
        <w:t>Привлечь внимание родителей к детской игре как деятельности, которая в условиях семьи наиболее полно удовлетворяет потребности ребенка в деловом, познавательном и эмоциональном общении с взрослым и сверстниками.</w:t>
      </w:r>
    </w:p>
    <w:p w:rsidR="004B04D7" w:rsidRPr="004B04D7" w:rsidRDefault="00855F7D" w:rsidP="004B04D7">
      <w:pPr>
        <w:pStyle w:val="a5"/>
        <w:numPr>
          <w:ilvl w:val="0"/>
          <w:numId w:val="2"/>
        </w:numPr>
        <w:shd w:val="clear" w:color="auto" w:fill="FFFFFF"/>
        <w:spacing w:before="0" w:beforeAutospacing="0" w:after="115" w:afterAutospacing="0"/>
        <w:rPr>
          <w:sz w:val="28"/>
          <w:szCs w:val="28"/>
        </w:rPr>
      </w:pPr>
      <w:r w:rsidRPr="004B04D7">
        <w:rPr>
          <w:sz w:val="28"/>
          <w:szCs w:val="28"/>
        </w:rPr>
        <w:t xml:space="preserve">Развивающие </w:t>
      </w:r>
    </w:p>
    <w:p w:rsidR="006A15A6" w:rsidRPr="006A15A6" w:rsidRDefault="004B04D7" w:rsidP="006A15A6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A15A6">
        <w:rPr>
          <w:sz w:val="28"/>
          <w:szCs w:val="28"/>
        </w:rPr>
        <w:t xml:space="preserve">-   Развивать </w:t>
      </w:r>
      <w:r w:rsidR="006A15A6" w:rsidRPr="006A15A6">
        <w:rPr>
          <w:sz w:val="28"/>
          <w:szCs w:val="28"/>
        </w:rPr>
        <w:t xml:space="preserve">коммуникативные умения родителей. </w:t>
      </w:r>
    </w:p>
    <w:p w:rsidR="004B04D7" w:rsidRDefault="006A15A6" w:rsidP="006A15A6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A15A6">
        <w:rPr>
          <w:sz w:val="28"/>
          <w:szCs w:val="28"/>
        </w:rPr>
        <w:t xml:space="preserve">-  </w:t>
      </w:r>
      <w:r>
        <w:rPr>
          <w:sz w:val="28"/>
          <w:szCs w:val="28"/>
        </w:rPr>
        <w:t xml:space="preserve"> </w:t>
      </w:r>
      <w:r w:rsidRPr="006A15A6">
        <w:rPr>
          <w:sz w:val="28"/>
          <w:szCs w:val="28"/>
        </w:rPr>
        <w:t>Развивать</w:t>
      </w:r>
      <w:r>
        <w:rPr>
          <w:sz w:val="28"/>
          <w:szCs w:val="28"/>
        </w:rPr>
        <w:t xml:space="preserve"> </w:t>
      </w:r>
      <w:r w:rsidRPr="006A15A6">
        <w:rPr>
          <w:sz w:val="28"/>
          <w:szCs w:val="28"/>
        </w:rPr>
        <w:t>навыки</w:t>
      </w:r>
      <w:r w:rsidR="004B04D7" w:rsidRPr="006A15A6">
        <w:rPr>
          <w:sz w:val="28"/>
          <w:szCs w:val="28"/>
        </w:rPr>
        <w:t xml:space="preserve"> взаимодействия </w:t>
      </w:r>
      <w:r>
        <w:rPr>
          <w:sz w:val="28"/>
          <w:szCs w:val="28"/>
        </w:rPr>
        <w:t>с ребенком - будущим школьником.</w:t>
      </w:r>
    </w:p>
    <w:p w:rsidR="006A15A6" w:rsidRPr="006A15A6" w:rsidRDefault="006A15A6" w:rsidP="006A15A6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4B04D7" w:rsidRPr="006A15A6" w:rsidRDefault="00855F7D" w:rsidP="006A15A6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A15A6">
        <w:rPr>
          <w:sz w:val="28"/>
          <w:szCs w:val="28"/>
        </w:rPr>
        <w:t>Воспитательные</w:t>
      </w:r>
      <w:r w:rsidR="00132DBB" w:rsidRPr="006A15A6">
        <w:rPr>
          <w:sz w:val="28"/>
          <w:szCs w:val="28"/>
        </w:rPr>
        <w:t xml:space="preserve">: </w:t>
      </w:r>
      <w:r w:rsidRPr="006A15A6">
        <w:rPr>
          <w:sz w:val="28"/>
          <w:szCs w:val="28"/>
        </w:rPr>
        <w:t xml:space="preserve"> </w:t>
      </w:r>
    </w:p>
    <w:p w:rsidR="00893D57" w:rsidRDefault="004B04D7" w:rsidP="00893D57">
      <w:pPr>
        <w:pStyle w:val="a5"/>
        <w:shd w:val="clear" w:color="auto" w:fill="FFFFFF"/>
        <w:spacing w:before="0" w:beforeAutospacing="0" w:after="0" w:afterAutospacing="0"/>
        <w:ind w:left="360"/>
        <w:rPr>
          <w:sz w:val="28"/>
          <w:szCs w:val="28"/>
        </w:rPr>
      </w:pPr>
      <w:r>
        <w:rPr>
          <w:sz w:val="28"/>
        </w:rPr>
        <w:t xml:space="preserve">- </w:t>
      </w:r>
      <w:r w:rsidR="00132DBB" w:rsidRPr="006A15A6">
        <w:rPr>
          <w:sz w:val="28"/>
          <w:szCs w:val="28"/>
        </w:rPr>
        <w:t>Способствовать сближению взрослых и детей в процессе выполнения заданий и игр.</w:t>
      </w:r>
    </w:p>
    <w:p w:rsidR="00893D57" w:rsidRPr="00893D57" w:rsidRDefault="00893D57" w:rsidP="00893D57">
      <w:pPr>
        <w:pStyle w:val="a5"/>
        <w:shd w:val="clear" w:color="auto" w:fill="FFFFFF"/>
        <w:spacing w:before="0" w:beforeAutospacing="0" w:after="0" w:afterAutospacing="0"/>
        <w:ind w:left="360"/>
        <w:rPr>
          <w:sz w:val="28"/>
          <w:szCs w:val="28"/>
        </w:rPr>
      </w:pPr>
      <w:r w:rsidRPr="00893D57">
        <w:rPr>
          <w:sz w:val="28"/>
          <w:szCs w:val="28"/>
        </w:rPr>
        <w:t xml:space="preserve">- </w:t>
      </w:r>
      <w:r w:rsidRPr="00893D57">
        <w:rPr>
          <w:sz w:val="28"/>
        </w:rPr>
        <w:t>Создать атмосферу доверия и поддержки среди родителей, способствовать обмену опытом и взглядами.</w:t>
      </w:r>
    </w:p>
    <w:p w:rsidR="00893D57" w:rsidRPr="006A15A6" w:rsidRDefault="00893D57" w:rsidP="006A15A6">
      <w:pPr>
        <w:pStyle w:val="a5"/>
        <w:shd w:val="clear" w:color="auto" w:fill="FFFFFF"/>
        <w:spacing w:before="0" w:beforeAutospacing="0" w:after="0" w:afterAutospacing="0"/>
        <w:ind w:left="360"/>
        <w:rPr>
          <w:sz w:val="28"/>
          <w:szCs w:val="28"/>
        </w:rPr>
      </w:pPr>
    </w:p>
    <w:p w:rsidR="00855F7D" w:rsidRDefault="00855F7D" w:rsidP="00855F7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55F7D" w:rsidRPr="00066D2C" w:rsidRDefault="00855F7D" w:rsidP="00066D2C">
      <w:pPr>
        <w:pStyle w:val="a5"/>
        <w:spacing w:before="0" w:beforeAutospacing="0" w:after="240" w:afterAutospacing="0"/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Материалы и о</w:t>
      </w:r>
      <w:r w:rsidRPr="00BE6E33">
        <w:rPr>
          <w:b/>
          <w:sz w:val="28"/>
          <w:szCs w:val="28"/>
        </w:rPr>
        <w:t>борудование:</w:t>
      </w:r>
      <w:r w:rsidRPr="00BE6E33">
        <w:rPr>
          <w:sz w:val="28"/>
          <w:szCs w:val="28"/>
        </w:rPr>
        <w:t xml:space="preserve"> </w:t>
      </w:r>
      <w:r w:rsidRPr="00A040FF">
        <w:rPr>
          <w:sz w:val="28"/>
          <w:szCs w:val="28"/>
        </w:rPr>
        <w:t xml:space="preserve">интерактивная доска, </w:t>
      </w:r>
      <w:proofErr w:type="spellStart"/>
      <w:r w:rsidRPr="00A040FF">
        <w:rPr>
          <w:sz w:val="28"/>
          <w:szCs w:val="28"/>
        </w:rPr>
        <w:t>мультимедийный</w:t>
      </w:r>
      <w:proofErr w:type="spellEnd"/>
      <w:r w:rsidRPr="00A040FF">
        <w:rPr>
          <w:sz w:val="28"/>
          <w:szCs w:val="28"/>
        </w:rPr>
        <w:t xml:space="preserve"> проектор, ноутбук, раздаточный материал – </w:t>
      </w:r>
      <w:r w:rsidR="00A040FF" w:rsidRPr="00A040FF">
        <w:rPr>
          <w:color w:val="010101"/>
          <w:sz w:val="28"/>
          <w:szCs w:val="28"/>
        </w:rPr>
        <w:t>смайлики - красного, желтого, синего цветов (для каждого участника), карточки, на которых сформулированы  условия и методы развития иг</w:t>
      </w:r>
      <w:r w:rsidR="00A040FF" w:rsidRPr="00A040FF">
        <w:rPr>
          <w:color w:val="010101"/>
          <w:sz w:val="28"/>
          <w:szCs w:val="28"/>
        </w:rPr>
        <w:softHyphen/>
        <w:t>ровой деятельности детей в семье</w:t>
      </w:r>
      <w:r w:rsidRPr="00A040FF">
        <w:rPr>
          <w:sz w:val="28"/>
          <w:szCs w:val="28"/>
        </w:rPr>
        <w:t xml:space="preserve">, </w:t>
      </w:r>
      <w:proofErr w:type="spellStart"/>
      <w:r w:rsidRPr="00A040FF">
        <w:rPr>
          <w:sz w:val="28"/>
          <w:szCs w:val="28"/>
        </w:rPr>
        <w:t>мульти</w:t>
      </w:r>
      <w:r w:rsidR="00A040FF" w:rsidRPr="00A040FF">
        <w:rPr>
          <w:sz w:val="28"/>
          <w:szCs w:val="28"/>
        </w:rPr>
        <w:t>медийное</w:t>
      </w:r>
      <w:proofErr w:type="spellEnd"/>
      <w:r w:rsidR="00A040FF" w:rsidRPr="00A040FF">
        <w:rPr>
          <w:sz w:val="28"/>
          <w:szCs w:val="28"/>
        </w:rPr>
        <w:t xml:space="preserve"> сопровождение к семинару-практикуму</w:t>
      </w:r>
      <w:r w:rsidRPr="00A040FF">
        <w:rPr>
          <w:sz w:val="28"/>
          <w:szCs w:val="28"/>
        </w:rPr>
        <w:t xml:space="preserve">, </w:t>
      </w:r>
      <w:proofErr w:type="gramEnd"/>
    </w:p>
    <w:p w:rsidR="00855F7D" w:rsidRDefault="00855F7D" w:rsidP="00855F7D">
      <w:pPr>
        <w:spacing w:after="0"/>
        <w:rPr>
          <w:rFonts w:ascii="Times New Roman" w:hAnsi="Times New Roman"/>
          <w:sz w:val="24"/>
          <w:szCs w:val="24"/>
        </w:rPr>
      </w:pPr>
    </w:p>
    <w:p w:rsidR="00855F7D" w:rsidRDefault="00855F7D" w:rsidP="00855F7D">
      <w:pPr>
        <w:spacing w:after="0"/>
        <w:rPr>
          <w:rFonts w:ascii="Times New Roman" w:hAnsi="Times New Roman"/>
          <w:sz w:val="24"/>
          <w:szCs w:val="24"/>
        </w:rPr>
      </w:pPr>
    </w:p>
    <w:p w:rsidR="00B24268" w:rsidRDefault="00B24268" w:rsidP="00855F7D">
      <w:pPr>
        <w:spacing w:after="0"/>
        <w:rPr>
          <w:rFonts w:ascii="Times New Roman" w:hAnsi="Times New Roman"/>
          <w:sz w:val="24"/>
          <w:szCs w:val="24"/>
        </w:rPr>
      </w:pPr>
    </w:p>
    <w:p w:rsidR="00B24268" w:rsidRDefault="00B24268" w:rsidP="00855F7D">
      <w:pPr>
        <w:spacing w:after="0"/>
        <w:rPr>
          <w:rFonts w:ascii="Times New Roman" w:hAnsi="Times New Roman"/>
          <w:sz w:val="24"/>
          <w:szCs w:val="24"/>
        </w:rPr>
      </w:pPr>
    </w:p>
    <w:p w:rsidR="00855F7D" w:rsidRDefault="00855F7D" w:rsidP="00855F7D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15671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1779"/>
        <w:gridCol w:w="3119"/>
        <w:gridCol w:w="3402"/>
        <w:gridCol w:w="4252"/>
        <w:gridCol w:w="3119"/>
      </w:tblGrid>
      <w:tr w:rsidR="00855F7D" w:rsidRPr="009340DC" w:rsidTr="00D279D9">
        <w:trPr>
          <w:trHeight w:val="864"/>
        </w:trPr>
        <w:tc>
          <w:tcPr>
            <w:tcW w:w="1779" w:type="dxa"/>
          </w:tcPr>
          <w:p w:rsidR="00855F7D" w:rsidRPr="009340DC" w:rsidRDefault="00855F7D" w:rsidP="001E6BC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9340DC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lastRenderedPageBreak/>
              <w:t>Этап, его продол</w:t>
            </w:r>
            <w:r w:rsidRPr="009340DC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softHyphen/>
              <w:t>жительность</w:t>
            </w:r>
          </w:p>
        </w:tc>
        <w:tc>
          <w:tcPr>
            <w:tcW w:w="3119" w:type="dxa"/>
          </w:tcPr>
          <w:p w:rsidR="00855F7D" w:rsidRPr="009340DC" w:rsidRDefault="00855F7D" w:rsidP="001E6BC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9340DC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Задачи этапа</w:t>
            </w:r>
          </w:p>
        </w:tc>
        <w:tc>
          <w:tcPr>
            <w:tcW w:w="3402" w:type="dxa"/>
          </w:tcPr>
          <w:p w:rsidR="00855F7D" w:rsidRPr="009340DC" w:rsidRDefault="00855F7D" w:rsidP="001E6BC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9340DC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Методы, формы,</w:t>
            </w:r>
          </w:p>
          <w:p w:rsidR="00855F7D" w:rsidRPr="009340DC" w:rsidRDefault="00855F7D" w:rsidP="001E6BC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9340DC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 xml:space="preserve">приемы, возможные виды деятельности, № или образ слайда из </w:t>
            </w:r>
            <w:proofErr w:type="spellStart"/>
            <w:r w:rsidRPr="009340DC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мультимедийной</w:t>
            </w:r>
            <w:proofErr w:type="spellEnd"/>
            <w:r w:rsidRPr="009340DC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 xml:space="preserve"> презентации. </w:t>
            </w:r>
          </w:p>
        </w:tc>
        <w:tc>
          <w:tcPr>
            <w:tcW w:w="4252" w:type="dxa"/>
          </w:tcPr>
          <w:p w:rsidR="00855F7D" w:rsidRPr="009340DC" w:rsidRDefault="00855F7D" w:rsidP="001E6BC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9340DC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Деятельность педагога</w:t>
            </w:r>
          </w:p>
        </w:tc>
        <w:tc>
          <w:tcPr>
            <w:tcW w:w="3119" w:type="dxa"/>
          </w:tcPr>
          <w:p w:rsidR="00855F7D" w:rsidRPr="009340DC" w:rsidRDefault="00855F7D" w:rsidP="001E6BC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9340DC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Предполагаемая деятельность воспитанников</w:t>
            </w: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 xml:space="preserve"> (родителей, педагогов)</w:t>
            </w:r>
          </w:p>
        </w:tc>
      </w:tr>
      <w:tr w:rsidR="00855F7D" w:rsidRPr="009340DC" w:rsidTr="00D279D9">
        <w:trPr>
          <w:trHeight w:val="864"/>
        </w:trPr>
        <w:tc>
          <w:tcPr>
            <w:tcW w:w="1779" w:type="dxa"/>
          </w:tcPr>
          <w:p w:rsidR="00855F7D" w:rsidRDefault="00855F7D" w:rsidP="00392F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340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Психологический настрой</w:t>
            </w:r>
            <w:r w:rsidR="00392F6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  <w:p w:rsidR="00CF6F31" w:rsidRPr="00392F6A" w:rsidRDefault="00CF6F31" w:rsidP="00392F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 мин.</w:t>
            </w:r>
          </w:p>
        </w:tc>
        <w:tc>
          <w:tcPr>
            <w:tcW w:w="3119" w:type="dxa"/>
          </w:tcPr>
          <w:p w:rsidR="00855F7D" w:rsidRDefault="00855F7D" w:rsidP="00066D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340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Создание атмосфе</w:t>
            </w:r>
            <w:r w:rsidR="00066D2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ры психологической безопасности.</w:t>
            </w:r>
            <w:r w:rsidRPr="009340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  <w:p w:rsidR="00066D2C" w:rsidRPr="009340DC" w:rsidRDefault="00066D2C" w:rsidP="00066D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855F7D" w:rsidRPr="009340DC" w:rsidRDefault="00066D2C" w:rsidP="001E6B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Сообщение информации</w:t>
            </w:r>
            <w:r w:rsidR="00855F7D" w:rsidRPr="009340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4252" w:type="dxa"/>
          </w:tcPr>
          <w:p w:rsidR="006C05F8" w:rsidRPr="006C05F8" w:rsidRDefault="00D279D9" w:rsidP="00D279D9">
            <w:pPr>
              <w:spacing w:after="0" w:line="240" w:lineRule="auto"/>
              <w:ind w:left="102" w:right="101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6C05F8">
              <w:rPr>
                <w:rFonts w:ascii="Times New Roman" w:hAnsi="Times New Roman" w:cs="Times New Roman"/>
                <w:sz w:val="24"/>
                <w:szCs w:val="24"/>
              </w:rPr>
              <w:t xml:space="preserve">- «Добрый день, уважаемые родители.  </w:t>
            </w:r>
          </w:p>
          <w:p w:rsidR="00D279D9" w:rsidRPr="006C05F8" w:rsidRDefault="00D279D9" w:rsidP="00D279D9">
            <w:pPr>
              <w:spacing w:after="0" w:line="240" w:lineRule="auto"/>
              <w:ind w:left="102" w:right="1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5F8">
              <w:rPr>
                <w:rFonts w:ascii="Times New Roman" w:hAnsi="Times New Roman" w:cs="Times New Roman"/>
                <w:sz w:val="24"/>
                <w:szCs w:val="24"/>
              </w:rPr>
              <w:t xml:space="preserve">Я очень рады вас всех сегодня видеть». </w:t>
            </w:r>
            <w:r w:rsidR="006C05F8" w:rsidRPr="006C05F8">
              <w:rPr>
                <w:rFonts w:ascii="Montserrat" w:hAnsi="Montserrat"/>
                <w:color w:val="000000"/>
                <w:sz w:val="24"/>
                <w:szCs w:val="24"/>
                <w:shd w:val="clear" w:color="auto" w:fill="FFFFFF"/>
              </w:rPr>
              <w:t>Спасибо, что, отложив все дела, Вы пришли на эту встречу.</w:t>
            </w:r>
          </w:p>
          <w:p w:rsidR="00CF4093" w:rsidRPr="00D279D9" w:rsidRDefault="00CF4093" w:rsidP="00CF4093">
            <w:pPr>
              <w:spacing w:after="0" w:line="240" w:lineRule="auto"/>
              <w:ind w:right="1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855F7D" w:rsidRPr="009340DC" w:rsidRDefault="00855F7D" w:rsidP="001E6B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340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Приветствие,</w:t>
            </w:r>
            <w:r w:rsidR="00066D2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Pr="009340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участие в игре.</w:t>
            </w:r>
          </w:p>
        </w:tc>
      </w:tr>
      <w:tr w:rsidR="00855F7D" w:rsidRPr="009340DC" w:rsidTr="00D279D9">
        <w:trPr>
          <w:trHeight w:val="864"/>
        </w:trPr>
        <w:tc>
          <w:tcPr>
            <w:tcW w:w="1779" w:type="dxa"/>
          </w:tcPr>
          <w:p w:rsidR="00855F7D" w:rsidRDefault="00855F7D" w:rsidP="001E6BC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340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Вводно-организационный</w:t>
            </w:r>
            <w:r w:rsidR="00392F6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  <w:p w:rsidR="00CF6F31" w:rsidRPr="009340DC" w:rsidRDefault="00CF6F31" w:rsidP="001E6BC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 мин.</w:t>
            </w:r>
          </w:p>
        </w:tc>
        <w:tc>
          <w:tcPr>
            <w:tcW w:w="3119" w:type="dxa"/>
          </w:tcPr>
          <w:p w:rsidR="00855F7D" w:rsidRPr="009340DC" w:rsidRDefault="00855F7D" w:rsidP="001E6B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340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Организация </w:t>
            </w:r>
            <w:proofErr w:type="gramStart"/>
            <w:r w:rsidRPr="009340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направленного</w:t>
            </w:r>
            <w:proofErr w:type="gramEnd"/>
          </w:p>
          <w:p w:rsidR="00855F7D" w:rsidRPr="009340DC" w:rsidRDefault="00855F7D" w:rsidP="001E6B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340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внимания</w:t>
            </w:r>
          </w:p>
        </w:tc>
        <w:tc>
          <w:tcPr>
            <w:tcW w:w="3402" w:type="dxa"/>
          </w:tcPr>
          <w:p w:rsidR="00855F7D" w:rsidRDefault="00855F7D" w:rsidP="00D27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340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Беседа.</w:t>
            </w:r>
            <w:r w:rsidR="00D27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  <w:p w:rsidR="00D279D9" w:rsidRPr="009340DC" w:rsidRDefault="00D279D9" w:rsidP="00D27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252" w:type="dxa"/>
          </w:tcPr>
          <w:p w:rsidR="00D279D9" w:rsidRPr="00B24268" w:rsidRDefault="00D279D9" w:rsidP="00B24268">
            <w:pPr>
              <w:spacing w:after="0" w:line="240" w:lineRule="auto"/>
              <w:ind w:left="102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6C05F8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Цель нашей встречи:</w:t>
            </w:r>
            <w:r w:rsidR="00B24268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="006C05F8" w:rsidRPr="006C05F8">
              <w:rPr>
                <w:rFonts w:ascii="Times New Roman" w:hAnsi="Times New Roman" w:cs="Times New Roman"/>
                <w:sz w:val="24"/>
                <w:szCs w:val="24"/>
              </w:rPr>
              <w:t>- по</w:t>
            </w:r>
            <w:r w:rsidRPr="006C05F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6C05F8" w:rsidRPr="006C05F8">
              <w:rPr>
                <w:rFonts w:ascii="Times New Roman" w:hAnsi="Times New Roman" w:cs="Times New Roman"/>
                <w:sz w:val="24"/>
                <w:szCs w:val="24"/>
              </w:rPr>
              <w:t>накомить вас</w:t>
            </w:r>
            <w:r w:rsidRPr="006C05F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6C05F8" w:rsidRPr="006C05F8">
              <w:rPr>
                <w:rFonts w:ascii="Times New Roman" w:hAnsi="Times New Roman" w:cs="Times New Roman"/>
                <w:sz w:val="24"/>
                <w:szCs w:val="24"/>
              </w:rPr>
              <w:t>с играми и упражнениями</w:t>
            </w:r>
            <w:r w:rsidR="006C05F8">
              <w:rPr>
                <w:rFonts w:ascii="Times New Roman" w:hAnsi="Times New Roman" w:cs="Times New Roman"/>
                <w:sz w:val="24"/>
                <w:szCs w:val="24"/>
              </w:rPr>
              <w:t>, направленных</w:t>
            </w:r>
            <w:r w:rsidRPr="006C05F8">
              <w:rPr>
                <w:rFonts w:ascii="Times New Roman" w:hAnsi="Times New Roman" w:cs="Times New Roman"/>
                <w:sz w:val="24"/>
                <w:szCs w:val="24"/>
              </w:rPr>
              <w:t xml:space="preserve"> на развитие интеллектуальных способностей детей в домашних условиях.</w:t>
            </w:r>
          </w:p>
          <w:p w:rsidR="00D279D9" w:rsidRPr="009340DC" w:rsidRDefault="00D279D9" w:rsidP="001E6B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:rsidR="00855F7D" w:rsidRDefault="00855F7D" w:rsidP="00D27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340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Занимают свои</w:t>
            </w:r>
            <w:r w:rsidR="00D27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места.</w:t>
            </w:r>
            <w:r w:rsidRPr="009340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  <w:p w:rsidR="00D279D9" w:rsidRPr="009340DC" w:rsidRDefault="00D279D9" w:rsidP="00D27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855F7D" w:rsidRPr="009340DC" w:rsidTr="00D279D9">
        <w:trPr>
          <w:trHeight w:val="274"/>
        </w:trPr>
        <w:tc>
          <w:tcPr>
            <w:tcW w:w="1779" w:type="dxa"/>
          </w:tcPr>
          <w:p w:rsidR="00CF6F31" w:rsidRDefault="00855F7D" w:rsidP="001E6BC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9340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Мотивационно-побудительный</w:t>
            </w:r>
            <w:proofErr w:type="spellEnd"/>
            <w:r w:rsidR="00392F6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  <w:p w:rsidR="00855F7D" w:rsidRPr="009340DC" w:rsidRDefault="00392F6A" w:rsidP="001E6BC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="00CF6F3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 мин.</w:t>
            </w:r>
          </w:p>
        </w:tc>
        <w:tc>
          <w:tcPr>
            <w:tcW w:w="3119" w:type="dxa"/>
          </w:tcPr>
          <w:p w:rsidR="00855F7D" w:rsidRPr="009340DC" w:rsidRDefault="00855F7D" w:rsidP="001E6BC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340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Формирование представлений о предстоящей деятельности, ее задачах</w:t>
            </w:r>
          </w:p>
        </w:tc>
        <w:tc>
          <w:tcPr>
            <w:tcW w:w="3402" w:type="dxa"/>
          </w:tcPr>
          <w:p w:rsidR="006C05F8" w:rsidRPr="009340DC" w:rsidRDefault="00855F7D" w:rsidP="006C05F8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340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Придание личностной значимости предстоящей деятельности. </w:t>
            </w:r>
          </w:p>
        </w:tc>
        <w:tc>
          <w:tcPr>
            <w:tcW w:w="4252" w:type="dxa"/>
          </w:tcPr>
          <w:p w:rsidR="0091789A" w:rsidRDefault="00D80099" w:rsidP="00B24268">
            <w:pPr>
              <w:spacing w:after="0" w:line="240" w:lineRule="auto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D80099">
              <w:rPr>
                <w:rFonts w:ascii="Times New Roman" w:hAnsi="Times New Roman" w:cs="Times New Roman"/>
                <w:sz w:val="24"/>
                <w:szCs w:val="24"/>
              </w:rPr>
              <w:t>Эффективное развитие интеллектуальных способностей детей дошкольного возраста - одна из актуальных проблем современности.</w:t>
            </w:r>
          </w:p>
          <w:p w:rsidR="0091789A" w:rsidRDefault="0091789A" w:rsidP="00B24268">
            <w:pPr>
              <w:spacing w:after="0" w:line="240" w:lineRule="auto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80099" w:rsidRPr="00D80099">
              <w:rPr>
                <w:rFonts w:ascii="Times New Roman" w:hAnsi="Times New Roman" w:cs="Times New Roman"/>
                <w:sz w:val="24"/>
                <w:szCs w:val="24"/>
              </w:rPr>
              <w:t xml:space="preserve"> Дошкольники с развитым интеллектом быстрее запоминают материал, более уверены в своих силах, легче адаптируются в новой обстановке, лучше подготовлены к школе. </w:t>
            </w:r>
          </w:p>
          <w:p w:rsidR="0091789A" w:rsidRDefault="0091789A" w:rsidP="00B24268">
            <w:pPr>
              <w:spacing w:after="0" w:line="240" w:lineRule="auto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80099" w:rsidRPr="00D80099">
              <w:rPr>
                <w:rFonts w:ascii="Times New Roman" w:hAnsi="Times New Roman" w:cs="Times New Roman"/>
                <w:sz w:val="24"/>
                <w:szCs w:val="24"/>
              </w:rPr>
              <w:t xml:space="preserve">Так же большую часть в будущей жизни ребёнка дошкольника играют и творческие способности. Дети с высоким уровнем интеллекта и </w:t>
            </w:r>
            <w:proofErr w:type="spellStart"/>
            <w:r w:rsidR="00D80099" w:rsidRPr="00D80099">
              <w:rPr>
                <w:rFonts w:ascii="Times New Roman" w:hAnsi="Times New Roman" w:cs="Times New Roman"/>
                <w:sz w:val="24"/>
                <w:szCs w:val="24"/>
              </w:rPr>
              <w:t>креативности</w:t>
            </w:r>
            <w:proofErr w:type="spellEnd"/>
            <w:r w:rsidR="00D80099" w:rsidRPr="00D80099">
              <w:rPr>
                <w:rFonts w:ascii="Times New Roman" w:hAnsi="Times New Roman" w:cs="Times New Roman"/>
                <w:sz w:val="24"/>
                <w:szCs w:val="24"/>
              </w:rPr>
              <w:t xml:space="preserve"> уверены в своих способностях, имеют адекватный уровень самооценки, обладают внутренней свободой и высоким самоконтролем. </w:t>
            </w:r>
          </w:p>
          <w:p w:rsidR="00855F7D" w:rsidRPr="00D80099" w:rsidRDefault="0091789A" w:rsidP="00B24268">
            <w:pPr>
              <w:spacing w:after="0" w:line="240" w:lineRule="auto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80099" w:rsidRPr="00D80099">
              <w:rPr>
                <w:rFonts w:ascii="Times New Roman" w:hAnsi="Times New Roman" w:cs="Times New Roman"/>
                <w:sz w:val="24"/>
                <w:szCs w:val="24"/>
              </w:rPr>
              <w:t xml:space="preserve">Проявляя интерес ко всему новому и необычному, они инициативны, успешно приспосабливаются к </w:t>
            </w:r>
            <w:r w:rsidR="00D80099" w:rsidRPr="00D800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требованиям социального окружения, сохраняя, тем не менее, личную независимость суждений и действий. Таким образом, если найти ключи к развитию интеллектуальных и </w:t>
            </w:r>
            <w:proofErr w:type="spellStart"/>
            <w:r w:rsidR="00D80099" w:rsidRPr="00D80099">
              <w:rPr>
                <w:rFonts w:ascii="Times New Roman" w:hAnsi="Times New Roman" w:cs="Times New Roman"/>
                <w:sz w:val="24"/>
                <w:szCs w:val="24"/>
              </w:rPr>
              <w:t>креативных</w:t>
            </w:r>
            <w:proofErr w:type="spellEnd"/>
            <w:r w:rsidR="00D80099" w:rsidRPr="00D80099">
              <w:rPr>
                <w:rFonts w:ascii="Times New Roman" w:hAnsi="Times New Roman" w:cs="Times New Roman"/>
                <w:sz w:val="24"/>
                <w:szCs w:val="24"/>
              </w:rPr>
              <w:t xml:space="preserve"> способностей ребёнка, то открывается возможность для становления многогранной и успешной личности дошкольника.</w:t>
            </w:r>
          </w:p>
          <w:p w:rsidR="00D80099" w:rsidRPr="009340DC" w:rsidRDefault="00D80099" w:rsidP="001E6BC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80099">
              <w:rPr>
                <w:rFonts w:ascii="Times New Roman" w:hAnsi="Times New Roman" w:cs="Times New Roman"/>
                <w:sz w:val="24"/>
                <w:szCs w:val="24"/>
              </w:rPr>
              <w:t>Таким «ключом» для дошкольников является ИГРА.</w:t>
            </w:r>
          </w:p>
        </w:tc>
        <w:tc>
          <w:tcPr>
            <w:tcW w:w="3119" w:type="dxa"/>
          </w:tcPr>
          <w:p w:rsidR="00855F7D" w:rsidRPr="009340DC" w:rsidRDefault="00855F7D" w:rsidP="001E6BC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340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Осознают и принимают поставленную задачу</w:t>
            </w:r>
          </w:p>
        </w:tc>
      </w:tr>
      <w:tr w:rsidR="00855F7D" w:rsidRPr="009340DC" w:rsidTr="00D279D9">
        <w:trPr>
          <w:trHeight w:val="864"/>
        </w:trPr>
        <w:tc>
          <w:tcPr>
            <w:tcW w:w="1779" w:type="dxa"/>
          </w:tcPr>
          <w:p w:rsidR="00855F7D" w:rsidRDefault="00855F7D" w:rsidP="001E6BC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lastRenderedPageBreak/>
              <w:t>О</w:t>
            </w:r>
            <w:r w:rsidRPr="009340DC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рганизационн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ый этап </w:t>
            </w:r>
            <w:r w:rsidRPr="009340DC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другой вариант </w:t>
            </w:r>
            <w:r w:rsidRPr="009340DC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предыдущи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х трёх</w:t>
            </w:r>
            <w:r w:rsidRPr="009340DC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)</w:t>
            </w:r>
          </w:p>
          <w:p w:rsidR="00CF6F31" w:rsidRPr="00CF6F31" w:rsidRDefault="00CF6F31" w:rsidP="001E6BC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F6F3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 мин.</w:t>
            </w:r>
          </w:p>
        </w:tc>
        <w:tc>
          <w:tcPr>
            <w:tcW w:w="3119" w:type="dxa"/>
          </w:tcPr>
          <w:p w:rsidR="00855F7D" w:rsidRDefault="00855F7D" w:rsidP="00CF409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5740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Формирование интереса к содержанию </w:t>
            </w:r>
          </w:p>
          <w:p w:rsidR="00CF4093" w:rsidRPr="00957400" w:rsidRDefault="00CF4093" w:rsidP="00CF409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91789A" w:rsidRDefault="0091789A" w:rsidP="009178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Беседа, показ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мультимедийной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презентации. </w:t>
            </w:r>
          </w:p>
          <w:p w:rsidR="00855F7D" w:rsidRPr="00957400" w:rsidRDefault="00855F7D" w:rsidP="001E6BC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252" w:type="dxa"/>
          </w:tcPr>
          <w:p w:rsidR="00D80099" w:rsidRPr="00CF4093" w:rsidRDefault="00D80099" w:rsidP="00B24268">
            <w:pPr>
              <w:spacing w:after="0" w:line="240" w:lineRule="auto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CF4093">
              <w:rPr>
                <w:rFonts w:ascii="Times New Roman" w:hAnsi="Times New Roman" w:cs="Times New Roman"/>
                <w:sz w:val="24"/>
                <w:szCs w:val="24"/>
              </w:rPr>
              <w:t>Сейчас хотелось бы Вам показать какие игры и упражнения мы используем в ДОУ с Вашими детьми (показ слайдов).</w:t>
            </w:r>
          </w:p>
          <w:p w:rsidR="00CF4093" w:rsidRPr="00CF4093" w:rsidRDefault="00CF4093" w:rsidP="00B24268">
            <w:pPr>
              <w:spacing w:after="0" w:line="240" w:lineRule="auto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CF4093">
              <w:rPr>
                <w:rFonts w:ascii="Times New Roman" w:hAnsi="Times New Roman" w:cs="Times New Roman"/>
                <w:sz w:val="24"/>
                <w:szCs w:val="24"/>
              </w:rPr>
              <w:t>-Какие игры Вы знаете?</w:t>
            </w:r>
          </w:p>
          <w:p w:rsidR="00CF4093" w:rsidRPr="00CF4093" w:rsidRDefault="00CF4093" w:rsidP="00B24268">
            <w:pPr>
              <w:spacing w:after="0" w:line="240" w:lineRule="auto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CF4093">
              <w:rPr>
                <w:rFonts w:ascii="Times New Roman" w:hAnsi="Times New Roman" w:cs="Times New Roman"/>
                <w:sz w:val="24"/>
                <w:szCs w:val="24"/>
              </w:rPr>
              <w:t>- Какие игры у Вас есть дома, в какие  игры Вы играете дома совместно с детьми?</w:t>
            </w:r>
          </w:p>
          <w:p w:rsidR="00CF4093" w:rsidRPr="00CF4093" w:rsidRDefault="00CF4093" w:rsidP="00B24268">
            <w:pPr>
              <w:spacing w:after="0" w:line="240" w:lineRule="auto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CF4093">
              <w:rPr>
                <w:rFonts w:ascii="Times New Roman" w:hAnsi="Times New Roman" w:cs="Times New Roman"/>
                <w:sz w:val="24"/>
                <w:szCs w:val="24"/>
              </w:rPr>
              <w:t>Но, чтобы научить детей - следует научиться самому взрослому.</w:t>
            </w:r>
          </w:p>
          <w:p w:rsidR="00CF4093" w:rsidRPr="00CF4093" w:rsidRDefault="00CF4093" w:rsidP="00B24268">
            <w:pPr>
              <w:spacing w:after="0" w:line="240" w:lineRule="auto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CF4093">
              <w:rPr>
                <w:rFonts w:ascii="Times New Roman" w:hAnsi="Times New Roman" w:cs="Times New Roman"/>
                <w:sz w:val="24"/>
                <w:szCs w:val="24"/>
              </w:rPr>
              <w:t>Сегодня я хочу Вам предложить игры и упражнения для подготовки детей к школе без особых (специальных) затрат. </w:t>
            </w:r>
            <w:r w:rsidRPr="00CF4093">
              <w:rPr>
                <w:rFonts w:ascii="Times New Roman" w:hAnsi="Times New Roman" w:cs="Times New Roman"/>
                <w:sz w:val="24"/>
                <w:szCs w:val="24"/>
              </w:rPr>
              <w:br/>
              <w:t>Мы будем сами выполнять эти задания, т.е. - играть в те игры, которые так необходимы вашим детям, чтобы подготовиться к школе.</w:t>
            </w:r>
            <w:r w:rsidRPr="00CF4093">
              <w:rPr>
                <w:rFonts w:ascii="Times New Roman" w:hAnsi="Times New Roman" w:cs="Times New Roman"/>
                <w:sz w:val="24"/>
                <w:szCs w:val="24"/>
              </w:rPr>
              <w:br/>
              <w:t>В конце нашей встречи Вам будут предложены памятки, тренировочные игры и упражнения.</w:t>
            </w:r>
          </w:p>
          <w:p w:rsidR="00855F7D" w:rsidRPr="00957400" w:rsidRDefault="00855F7D" w:rsidP="00CF409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:rsidR="00855F7D" w:rsidRDefault="00CF4093" w:rsidP="001C6912">
            <w:pPr>
              <w:spacing w:after="0" w:line="240" w:lineRule="auto"/>
              <w:ind w:left="102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Родители включены в беседу, отвечают на вопросы.</w:t>
            </w:r>
          </w:p>
          <w:p w:rsidR="00CF4093" w:rsidRPr="00957400" w:rsidRDefault="00CF4093" w:rsidP="001E6BC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855F7D" w:rsidRPr="009340DC" w:rsidTr="00D279D9">
        <w:trPr>
          <w:trHeight w:val="1266"/>
        </w:trPr>
        <w:tc>
          <w:tcPr>
            <w:tcW w:w="1779" w:type="dxa"/>
          </w:tcPr>
          <w:p w:rsidR="007E059D" w:rsidRPr="009340DC" w:rsidRDefault="007E059D" w:rsidP="007E059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340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Восприятие и</w:t>
            </w:r>
          </w:p>
          <w:p w:rsidR="00855F7D" w:rsidRDefault="007E059D" w:rsidP="007E059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340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усвоение нового </w:t>
            </w:r>
          </w:p>
          <w:p w:rsidR="007E059D" w:rsidRPr="009340DC" w:rsidRDefault="00CF6F31" w:rsidP="007E059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10мин.</w:t>
            </w:r>
          </w:p>
        </w:tc>
        <w:tc>
          <w:tcPr>
            <w:tcW w:w="3119" w:type="dxa"/>
          </w:tcPr>
          <w:p w:rsidR="00CF6F31" w:rsidRPr="00CF6F31" w:rsidRDefault="001A3612" w:rsidP="00CF6F31">
            <w:pPr>
              <w:pStyle w:val="a5"/>
              <w:spacing w:before="0" w:beforeAutospacing="0" w:after="0" w:afterAutospacing="0"/>
              <w:ind w:left="102"/>
            </w:pPr>
            <w:r>
              <w:t>Показать родителям игры, развивающие</w:t>
            </w:r>
            <w:r w:rsidR="00CF6F31" w:rsidRPr="00CF6F31">
              <w:t xml:space="preserve"> у детей познавательные процессы (внимание, мышление, память</w:t>
            </w:r>
            <w:r w:rsidR="00CF6F31">
              <w:t xml:space="preserve">, восприятие, </w:t>
            </w:r>
            <w:r w:rsidR="00CF6F31">
              <w:lastRenderedPageBreak/>
              <w:t>мышление</w:t>
            </w:r>
            <w:r w:rsidR="00CF6F31" w:rsidRPr="00CF6F31">
              <w:t xml:space="preserve">) волю и  интеллектуальные способности. </w:t>
            </w:r>
          </w:p>
          <w:p w:rsidR="00CF6F31" w:rsidRPr="00CF6F31" w:rsidRDefault="00CF6F31" w:rsidP="00CF6F31">
            <w:pPr>
              <w:pStyle w:val="a5"/>
              <w:spacing w:before="0" w:beforeAutospacing="0" w:after="240" w:afterAutospacing="0"/>
              <w:ind w:left="102"/>
            </w:pPr>
            <w:r w:rsidRPr="00CF6F31">
              <w:t>- Привлечь внимание родителей к детской игре как деятельности, которая в условиях семьи наиболее полно удовлетворяет потребности ребенка в деловом, познавательном и эмоциональном общении с взрослым и сверстниками.</w:t>
            </w:r>
          </w:p>
          <w:p w:rsidR="007E059D" w:rsidRDefault="007E059D" w:rsidP="007E059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CF6F31" w:rsidRDefault="00CF6F31" w:rsidP="007E059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7E059D" w:rsidRPr="009340DC" w:rsidRDefault="007E059D" w:rsidP="007E059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CF6F31" w:rsidRPr="009340DC" w:rsidRDefault="00CF6F31" w:rsidP="00CF6F31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340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Беседа, рассказ</w:t>
            </w:r>
          </w:p>
          <w:p w:rsidR="00855F7D" w:rsidRDefault="00CF6F31" w:rsidP="00CF6F31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340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воспитателя, объяснение с наглядной демонстрацией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. </w:t>
            </w:r>
            <w:r w:rsidR="001C691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Обсуждение игр</w:t>
            </w:r>
            <w:r w:rsidR="004B257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и упражнений </w:t>
            </w:r>
            <w:r w:rsidR="001C691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на развитие произвольного </w:t>
            </w:r>
            <w:r w:rsidR="001C691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внимания</w:t>
            </w:r>
            <w:r w:rsidR="0002177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, восприятия, мышления, воображения</w:t>
            </w:r>
            <w:r w:rsidR="004B257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  <w:p w:rsidR="001C6912" w:rsidRPr="009340DC" w:rsidRDefault="001C6912" w:rsidP="001E6BC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252" w:type="dxa"/>
          </w:tcPr>
          <w:p w:rsidR="00B16DAB" w:rsidRPr="00335234" w:rsidRDefault="00335234" w:rsidP="00335234">
            <w:pPr>
              <w:pStyle w:val="a5"/>
              <w:shd w:val="clear" w:color="auto" w:fill="FFFFFF"/>
              <w:spacing w:before="0" w:beforeAutospacing="0" w:after="0" w:afterAutospacing="0"/>
              <w:ind w:left="102" w:right="101"/>
              <w:rPr>
                <w:color w:val="111111"/>
                <w:shd w:val="clear" w:color="auto" w:fill="FFFFFF"/>
              </w:rPr>
            </w:pPr>
            <w:r w:rsidRPr="00335234">
              <w:rPr>
                <w:b/>
                <w:color w:val="111111"/>
                <w:shd w:val="clear" w:color="auto" w:fill="FFFFFF"/>
              </w:rPr>
              <w:lastRenderedPageBreak/>
              <w:t>1. «Перевертыши»</w:t>
            </w:r>
            <w:r w:rsidR="00B16DAB" w:rsidRPr="00335234">
              <w:rPr>
                <w:color w:val="111111"/>
                <w:shd w:val="clear" w:color="auto" w:fill="FFFFFF"/>
              </w:rPr>
              <w:t> </w:t>
            </w:r>
            <w:r w:rsidR="00B16DAB" w:rsidRPr="00335234">
              <w:rPr>
                <w:i/>
                <w:iCs/>
                <w:color w:val="111111"/>
                <w:bdr w:val="none" w:sz="0" w:space="0" w:color="auto" w:frame="1"/>
                <w:shd w:val="clear" w:color="auto" w:fill="FFFFFF"/>
              </w:rPr>
              <w:t>(превратить круг, треугольник, квадрат в любой рисунок)</w:t>
            </w:r>
            <w:r w:rsidR="00B16DAB" w:rsidRPr="00335234">
              <w:rPr>
                <w:color w:val="111111"/>
                <w:shd w:val="clear" w:color="auto" w:fill="FFFFFF"/>
              </w:rPr>
              <w:t>.</w:t>
            </w:r>
          </w:p>
          <w:p w:rsidR="00B16DAB" w:rsidRPr="00335234" w:rsidRDefault="00335234" w:rsidP="00335234">
            <w:pPr>
              <w:pStyle w:val="a5"/>
              <w:shd w:val="clear" w:color="auto" w:fill="FFFFFF"/>
              <w:spacing w:before="0" w:beforeAutospacing="0" w:after="0" w:afterAutospacing="0"/>
              <w:ind w:left="102" w:right="101"/>
              <w:rPr>
                <w:color w:val="111111"/>
                <w:shd w:val="clear" w:color="auto" w:fill="FFFFFF"/>
              </w:rPr>
            </w:pPr>
            <w:r w:rsidRPr="00335234">
              <w:rPr>
                <w:iCs/>
                <w:color w:val="111111"/>
                <w:bdr w:val="none" w:sz="0" w:space="0" w:color="auto" w:frame="1"/>
                <w:shd w:val="clear" w:color="auto" w:fill="FFFFFF"/>
              </w:rPr>
              <w:t>«</w:t>
            </w:r>
            <w:r w:rsidR="00B16DAB" w:rsidRPr="00335234">
              <w:rPr>
                <w:iCs/>
                <w:color w:val="111111"/>
                <w:bdr w:val="none" w:sz="0" w:space="0" w:color="auto" w:frame="1"/>
                <w:shd w:val="clear" w:color="auto" w:fill="FFFFFF"/>
              </w:rPr>
              <w:t>О чем я говорю?»</w:t>
            </w:r>
            <w:r w:rsidR="00B16DAB" w:rsidRPr="00335234">
              <w:rPr>
                <w:color w:val="111111"/>
                <w:shd w:val="clear" w:color="auto" w:fill="FFFFFF"/>
              </w:rPr>
              <w:t> </w:t>
            </w:r>
            <w:r w:rsidR="00B16DAB" w:rsidRPr="00335234">
              <w:rPr>
                <w:i/>
                <w:color w:val="111111"/>
                <w:shd w:val="clear" w:color="auto" w:fill="FFFFFF"/>
              </w:rPr>
              <w:t xml:space="preserve">(взрослый описывает какой-либо предмет; </w:t>
            </w:r>
            <w:r w:rsidR="00B16DAB" w:rsidRPr="00335234">
              <w:rPr>
                <w:i/>
                <w:color w:val="111111"/>
                <w:shd w:val="clear" w:color="auto" w:fill="FFFFFF"/>
              </w:rPr>
              <w:lastRenderedPageBreak/>
              <w:t>ребенок должен угадать, о каком предмете идет речь</w:t>
            </w:r>
            <w:r w:rsidR="00B16DAB" w:rsidRPr="00335234">
              <w:rPr>
                <w:color w:val="111111"/>
                <w:shd w:val="clear" w:color="auto" w:fill="FFFFFF"/>
              </w:rPr>
              <w:t>).</w:t>
            </w:r>
          </w:p>
          <w:p w:rsidR="00B16DAB" w:rsidRPr="00335234" w:rsidRDefault="00335234" w:rsidP="00335234">
            <w:pPr>
              <w:pStyle w:val="a5"/>
              <w:shd w:val="clear" w:color="auto" w:fill="FFFFFF"/>
              <w:spacing w:before="0" w:beforeAutospacing="0" w:after="0" w:afterAutospacing="0"/>
              <w:ind w:left="102" w:right="101"/>
              <w:rPr>
                <w:color w:val="111111"/>
                <w:shd w:val="clear" w:color="auto" w:fill="FFFFFF"/>
              </w:rPr>
            </w:pPr>
            <w:r w:rsidRPr="00335234">
              <w:rPr>
                <w:b/>
                <w:iCs/>
                <w:color w:val="111111"/>
                <w:bdr w:val="none" w:sz="0" w:space="0" w:color="auto" w:frame="1"/>
                <w:shd w:val="clear" w:color="auto" w:fill="FFFFFF"/>
              </w:rPr>
              <w:t>2.</w:t>
            </w:r>
            <w:r w:rsidR="00B16DAB" w:rsidRPr="00335234">
              <w:rPr>
                <w:b/>
                <w:iCs/>
                <w:color w:val="111111"/>
                <w:bdr w:val="none" w:sz="0" w:space="0" w:color="auto" w:frame="1"/>
                <w:shd w:val="clear" w:color="auto" w:fill="FFFFFF"/>
              </w:rPr>
              <w:t>«Угадай предмет»</w:t>
            </w:r>
            <w:r w:rsidR="00B16DAB" w:rsidRPr="00335234">
              <w:rPr>
                <w:color w:val="111111"/>
                <w:shd w:val="clear" w:color="auto" w:fill="FFFFFF"/>
              </w:rPr>
              <w:t> (</w:t>
            </w:r>
            <w:r w:rsidR="00B16DAB" w:rsidRPr="00335234">
              <w:rPr>
                <w:i/>
                <w:color w:val="111111"/>
                <w:shd w:val="clear" w:color="auto" w:fill="FFFFFF"/>
              </w:rPr>
              <w:t>взрослый рисует пунктирной линией или точками очертание предмета; ребенок должен узнать предмет</w:t>
            </w:r>
            <w:r w:rsidR="00B16DAB" w:rsidRPr="00335234">
              <w:rPr>
                <w:color w:val="111111"/>
                <w:shd w:val="clear" w:color="auto" w:fill="FFFFFF"/>
              </w:rPr>
              <w:t>).</w:t>
            </w:r>
          </w:p>
          <w:p w:rsidR="00B16DAB" w:rsidRPr="00FC387F" w:rsidRDefault="00335234" w:rsidP="00335234">
            <w:pPr>
              <w:pStyle w:val="a5"/>
              <w:shd w:val="clear" w:color="auto" w:fill="FFFFFF"/>
              <w:spacing w:before="0" w:beforeAutospacing="0" w:after="0" w:afterAutospacing="0"/>
              <w:ind w:left="102" w:right="101"/>
              <w:rPr>
                <w:i/>
                <w:color w:val="111111"/>
              </w:rPr>
            </w:pPr>
            <w:r w:rsidRPr="00335234">
              <w:rPr>
                <w:b/>
                <w:iCs/>
                <w:color w:val="111111"/>
                <w:bdr w:val="none" w:sz="0" w:space="0" w:color="auto" w:frame="1"/>
              </w:rPr>
              <w:t>3.</w:t>
            </w:r>
            <w:r w:rsidR="00B16DAB" w:rsidRPr="00335234">
              <w:rPr>
                <w:b/>
                <w:iCs/>
                <w:color w:val="111111"/>
                <w:bdr w:val="none" w:sz="0" w:space="0" w:color="auto" w:frame="1"/>
              </w:rPr>
              <w:t>«Где что было»</w:t>
            </w:r>
            <w:r w:rsidR="00B16DAB" w:rsidRPr="00335234">
              <w:rPr>
                <w:color w:val="111111"/>
              </w:rPr>
              <w:t> </w:t>
            </w:r>
            <w:r w:rsidR="00B16DAB" w:rsidRPr="00FC387F">
              <w:rPr>
                <w:i/>
                <w:color w:val="111111"/>
              </w:rPr>
              <w:t>(ребенок запоминает предметы, лежащие на столе; ребенок отворачивается, взрослый передвигает предметы; ребенок указывает, что изменилось).</w:t>
            </w:r>
          </w:p>
          <w:p w:rsidR="00B16DAB" w:rsidRPr="00335234" w:rsidRDefault="00335234" w:rsidP="00335234">
            <w:pPr>
              <w:pStyle w:val="a5"/>
              <w:shd w:val="clear" w:color="auto" w:fill="FFFFFF"/>
              <w:spacing w:before="0" w:beforeAutospacing="0" w:after="0" w:afterAutospacing="0"/>
              <w:ind w:left="102" w:right="101"/>
              <w:rPr>
                <w:color w:val="111111"/>
              </w:rPr>
            </w:pPr>
            <w:r w:rsidRPr="00335234">
              <w:rPr>
                <w:b/>
                <w:iCs/>
                <w:color w:val="111111"/>
                <w:bdr w:val="none" w:sz="0" w:space="0" w:color="auto" w:frame="1"/>
              </w:rPr>
              <w:t>4.</w:t>
            </w:r>
            <w:r w:rsidR="00B16DAB" w:rsidRPr="00335234">
              <w:rPr>
                <w:b/>
                <w:iCs/>
                <w:color w:val="111111"/>
                <w:bdr w:val="none" w:sz="0" w:space="0" w:color="auto" w:frame="1"/>
              </w:rPr>
              <w:t>«Назови, что ты видишь»</w:t>
            </w:r>
            <w:r>
              <w:rPr>
                <w:color w:val="111111"/>
              </w:rPr>
              <w:t> (</w:t>
            </w:r>
            <w:r w:rsidRPr="00335234">
              <w:rPr>
                <w:i/>
                <w:color w:val="111111"/>
              </w:rPr>
              <w:t>р</w:t>
            </w:r>
            <w:r w:rsidR="00B16DAB" w:rsidRPr="00335234">
              <w:rPr>
                <w:i/>
                <w:color w:val="111111"/>
              </w:rPr>
              <w:t>ебенок за одну минуту должен назвать как можно больше предметов, находящихся в комнате</w:t>
            </w:r>
            <w:r>
              <w:rPr>
                <w:color w:val="111111"/>
              </w:rPr>
              <w:t>)</w:t>
            </w:r>
            <w:r w:rsidR="00B16DAB" w:rsidRPr="00335234">
              <w:rPr>
                <w:color w:val="111111"/>
              </w:rPr>
              <w:t>.</w:t>
            </w:r>
          </w:p>
          <w:p w:rsidR="00B16DAB" w:rsidRPr="00335234" w:rsidRDefault="00335234" w:rsidP="00335234">
            <w:pPr>
              <w:pStyle w:val="a5"/>
              <w:shd w:val="clear" w:color="auto" w:fill="FFFFFF"/>
              <w:spacing w:before="0" w:beforeAutospacing="0" w:after="0" w:afterAutospacing="0"/>
              <w:ind w:left="102" w:right="101"/>
              <w:rPr>
                <w:color w:val="111111"/>
                <w:shd w:val="clear" w:color="auto" w:fill="FFFFFF"/>
              </w:rPr>
            </w:pPr>
            <w:r>
              <w:rPr>
                <w:b/>
                <w:color w:val="111111"/>
                <w:bdr w:val="none" w:sz="0" w:space="0" w:color="auto" w:frame="1"/>
                <w:shd w:val="clear" w:color="auto" w:fill="FFFFFF"/>
              </w:rPr>
              <w:t>5.</w:t>
            </w:r>
            <w:r w:rsidR="00B16DAB" w:rsidRPr="00335234">
              <w:rPr>
                <w:b/>
                <w:color w:val="111111"/>
                <w:bdr w:val="none" w:sz="0" w:space="0" w:color="auto" w:frame="1"/>
                <w:shd w:val="clear" w:color="auto" w:fill="FFFFFF"/>
              </w:rPr>
              <w:t>Упражнение</w:t>
            </w:r>
            <w:r w:rsidR="00B16DAB" w:rsidRPr="00335234">
              <w:rPr>
                <w:b/>
                <w:color w:val="111111"/>
                <w:shd w:val="clear" w:color="auto" w:fill="FFFFFF"/>
              </w:rPr>
              <w:t>:</w:t>
            </w:r>
            <w:r w:rsidR="00B16DAB" w:rsidRPr="00335234">
              <w:rPr>
                <w:color w:val="111111"/>
                <w:shd w:val="clear" w:color="auto" w:fill="FFFFFF"/>
              </w:rPr>
              <w:t xml:space="preserve"> в газете, в старой книге на одной из страниц зачеркивать карандашом все буквы </w:t>
            </w:r>
            <w:r w:rsidR="00B16DAB" w:rsidRPr="00335234">
              <w:rPr>
                <w:i/>
                <w:iCs/>
                <w:color w:val="111111"/>
                <w:bdr w:val="none" w:sz="0" w:space="0" w:color="auto" w:frame="1"/>
                <w:shd w:val="clear" w:color="auto" w:fill="FFFFFF"/>
              </w:rPr>
              <w:t>«а»</w:t>
            </w:r>
            <w:r w:rsidR="00B16DAB" w:rsidRPr="00335234">
              <w:rPr>
                <w:color w:val="111111"/>
                <w:shd w:val="clear" w:color="auto" w:fill="FFFFFF"/>
              </w:rPr>
              <w:t>, стараясь не пропускать их (задание постепенно можно усложнить, попросив ребенка зачеркнуть все буквы </w:t>
            </w:r>
            <w:r w:rsidR="00B16DAB" w:rsidRPr="00335234">
              <w:rPr>
                <w:i/>
                <w:iCs/>
                <w:color w:val="111111"/>
                <w:bdr w:val="none" w:sz="0" w:space="0" w:color="auto" w:frame="1"/>
                <w:shd w:val="clear" w:color="auto" w:fill="FFFFFF"/>
              </w:rPr>
              <w:t>«а»</w:t>
            </w:r>
            <w:r w:rsidR="00B16DAB" w:rsidRPr="00335234">
              <w:rPr>
                <w:color w:val="111111"/>
                <w:shd w:val="clear" w:color="auto" w:fill="FFFFFF"/>
              </w:rPr>
              <w:t>, обвести в кружок все буквы </w:t>
            </w:r>
            <w:r w:rsidR="00B16DAB" w:rsidRPr="00335234">
              <w:rPr>
                <w:i/>
                <w:iCs/>
                <w:color w:val="111111"/>
                <w:bdr w:val="none" w:sz="0" w:space="0" w:color="auto" w:frame="1"/>
                <w:shd w:val="clear" w:color="auto" w:fill="FFFFFF"/>
              </w:rPr>
              <w:t>«к»</w:t>
            </w:r>
            <w:r w:rsidR="00B16DAB" w:rsidRPr="00335234">
              <w:rPr>
                <w:color w:val="111111"/>
                <w:shd w:val="clear" w:color="auto" w:fill="FFFFFF"/>
              </w:rPr>
              <w:t>, подчеркнуть все буквы </w:t>
            </w:r>
            <w:r w:rsidR="00B16DAB" w:rsidRPr="00335234">
              <w:rPr>
                <w:i/>
                <w:iCs/>
                <w:color w:val="111111"/>
                <w:bdr w:val="none" w:sz="0" w:space="0" w:color="auto" w:frame="1"/>
                <w:shd w:val="clear" w:color="auto" w:fill="FFFFFF"/>
              </w:rPr>
              <w:t>«о»</w:t>
            </w:r>
            <w:r w:rsidR="00B16DAB" w:rsidRPr="00335234">
              <w:rPr>
                <w:color w:val="111111"/>
                <w:shd w:val="clear" w:color="auto" w:fill="FFFFFF"/>
              </w:rPr>
              <w:t>).</w:t>
            </w:r>
          </w:p>
          <w:p w:rsidR="00B16DAB" w:rsidRPr="00335234" w:rsidRDefault="00335234" w:rsidP="00335234">
            <w:pPr>
              <w:pStyle w:val="a5"/>
              <w:shd w:val="clear" w:color="auto" w:fill="FFFFFF"/>
              <w:spacing w:before="0" w:beforeAutospacing="0" w:after="0" w:afterAutospacing="0"/>
              <w:ind w:left="102" w:right="101"/>
              <w:rPr>
                <w:color w:val="111111"/>
                <w:shd w:val="clear" w:color="auto" w:fill="FFFFFF"/>
              </w:rPr>
            </w:pPr>
            <w:r w:rsidRPr="00335234">
              <w:rPr>
                <w:b/>
                <w:iCs/>
                <w:color w:val="111111"/>
                <w:bdr w:val="none" w:sz="0" w:space="0" w:color="auto" w:frame="1"/>
                <w:shd w:val="clear" w:color="auto" w:fill="FFFFFF"/>
              </w:rPr>
              <w:t xml:space="preserve">6. </w:t>
            </w:r>
            <w:r w:rsidR="00B16DAB" w:rsidRPr="00335234">
              <w:rPr>
                <w:b/>
                <w:iCs/>
                <w:color w:val="111111"/>
                <w:bdr w:val="none" w:sz="0" w:space="0" w:color="auto" w:frame="1"/>
                <w:shd w:val="clear" w:color="auto" w:fill="FFFFFF"/>
              </w:rPr>
              <w:t>Антонимы»</w:t>
            </w:r>
            <w:r w:rsidR="00B16DAB" w:rsidRPr="00335234">
              <w:rPr>
                <w:b/>
                <w:color w:val="111111"/>
                <w:shd w:val="clear" w:color="auto" w:fill="FFFFFF"/>
              </w:rPr>
              <w:t>.</w:t>
            </w:r>
            <w:r w:rsidR="00B16DAB" w:rsidRPr="00335234">
              <w:rPr>
                <w:color w:val="111111"/>
                <w:shd w:val="clear" w:color="auto" w:fill="FFFFFF"/>
              </w:rPr>
              <w:t xml:space="preserve"> Ребенок подбирает к слову взрослого </w:t>
            </w:r>
            <w:proofErr w:type="gramStart"/>
            <w:r w:rsidR="00B16DAB" w:rsidRPr="00335234">
              <w:rPr>
                <w:color w:val="111111"/>
                <w:shd w:val="clear" w:color="auto" w:fill="FFFFFF"/>
              </w:rPr>
              <w:t>противоположное</w:t>
            </w:r>
            <w:proofErr w:type="gramEnd"/>
            <w:r w:rsidR="00B16DAB" w:rsidRPr="00335234">
              <w:rPr>
                <w:color w:val="111111"/>
                <w:shd w:val="clear" w:color="auto" w:fill="FFFFFF"/>
              </w:rPr>
              <w:t xml:space="preserve"> по смыслу </w:t>
            </w:r>
            <w:r w:rsidR="00B16DAB" w:rsidRPr="00335234">
              <w:rPr>
                <w:i/>
                <w:iCs/>
                <w:color w:val="111111"/>
                <w:bdr w:val="none" w:sz="0" w:space="0" w:color="auto" w:frame="1"/>
                <w:shd w:val="clear" w:color="auto" w:fill="FFFFFF"/>
              </w:rPr>
              <w:t>(легкий – тяжелый, сильный – слабый)</w:t>
            </w:r>
            <w:r w:rsidR="00B16DAB" w:rsidRPr="00335234">
              <w:rPr>
                <w:color w:val="111111"/>
                <w:shd w:val="clear" w:color="auto" w:fill="FFFFFF"/>
              </w:rPr>
              <w:t>.</w:t>
            </w:r>
          </w:p>
          <w:p w:rsidR="00B16DAB" w:rsidRPr="00335234" w:rsidRDefault="00335234" w:rsidP="00335234">
            <w:pPr>
              <w:pStyle w:val="a5"/>
              <w:shd w:val="clear" w:color="auto" w:fill="FFFFFF"/>
              <w:spacing w:before="0" w:beforeAutospacing="0" w:after="0" w:afterAutospacing="0"/>
              <w:ind w:left="102" w:right="101"/>
              <w:rPr>
                <w:b/>
                <w:color w:val="111111"/>
              </w:rPr>
            </w:pPr>
            <w:r w:rsidRPr="00335234">
              <w:rPr>
                <w:b/>
                <w:iCs/>
                <w:color w:val="111111"/>
                <w:bdr w:val="none" w:sz="0" w:space="0" w:color="auto" w:frame="1"/>
              </w:rPr>
              <w:t>7.</w:t>
            </w:r>
            <w:r w:rsidR="00B16DAB" w:rsidRPr="00335234">
              <w:rPr>
                <w:b/>
                <w:iCs/>
                <w:color w:val="111111"/>
                <w:bdr w:val="none" w:sz="0" w:space="0" w:color="auto" w:frame="1"/>
              </w:rPr>
              <w:t>«Назови пять видов фруктов, похожих на яблоко»</w:t>
            </w:r>
          </w:p>
          <w:p w:rsidR="00B16DAB" w:rsidRPr="00335234" w:rsidRDefault="00335234" w:rsidP="00335234">
            <w:pPr>
              <w:pStyle w:val="a5"/>
              <w:shd w:val="clear" w:color="auto" w:fill="FFFFFF"/>
              <w:spacing w:before="0" w:beforeAutospacing="0" w:after="0" w:afterAutospacing="0"/>
              <w:ind w:left="102" w:right="101"/>
              <w:rPr>
                <w:color w:val="111111"/>
              </w:rPr>
            </w:pPr>
            <w:r w:rsidRPr="00335234">
              <w:rPr>
                <w:b/>
                <w:color w:val="111111"/>
              </w:rPr>
              <w:t xml:space="preserve">8. </w:t>
            </w:r>
            <w:r w:rsidR="00B16DAB" w:rsidRPr="00335234">
              <w:rPr>
                <w:b/>
                <w:iCs/>
                <w:color w:val="111111"/>
                <w:bdr w:val="none" w:sz="0" w:space="0" w:color="auto" w:frame="1"/>
              </w:rPr>
              <w:t>«Поиск общего»</w:t>
            </w:r>
            <w:r w:rsidR="00B16DAB" w:rsidRPr="00335234">
              <w:rPr>
                <w:color w:val="111111"/>
              </w:rPr>
              <w:t> например, </w:t>
            </w:r>
            <w:r w:rsidR="00B16DAB" w:rsidRPr="00335234">
              <w:rPr>
                <w:color w:val="111111"/>
                <w:bdr w:val="none" w:sz="0" w:space="0" w:color="auto" w:frame="1"/>
              </w:rPr>
              <w:t>найди общие признаки между предметами</w:t>
            </w:r>
            <w:r w:rsidR="00B16DAB" w:rsidRPr="00335234">
              <w:rPr>
                <w:color w:val="111111"/>
              </w:rPr>
              <w:t>: книга, телевизор</w:t>
            </w:r>
          </w:p>
          <w:p w:rsidR="0002177D" w:rsidRPr="00335234" w:rsidRDefault="00335234" w:rsidP="00335234">
            <w:pPr>
              <w:pStyle w:val="a5"/>
              <w:shd w:val="clear" w:color="auto" w:fill="FFFFFF"/>
              <w:spacing w:before="0" w:beforeAutospacing="0" w:after="0" w:afterAutospacing="0"/>
              <w:ind w:left="102" w:right="101"/>
              <w:rPr>
                <w:color w:val="111111"/>
              </w:rPr>
            </w:pPr>
            <w:r w:rsidRPr="00335234">
              <w:rPr>
                <w:b/>
                <w:iCs/>
                <w:color w:val="111111"/>
                <w:bdr w:val="none" w:sz="0" w:space="0" w:color="auto" w:frame="1"/>
              </w:rPr>
              <w:t>9.</w:t>
            </w:r>
            <w:r w:rsidR="0002177D" w:rsidRPr="00335234">
              <w:rPr>
                <w:b/>
                <w:iCs/>
                <w:color w:val="111111"/>
                <w:bdr w:val="none" w:sz="0" w:space="0" w:color="auto" w:frame="1"/>
              </w:rPr>
              <w:t>«Детектив»</w:t>
            </w:r>
            <w:r w:rsidR="0002177D" w:rsidRPr="00335234">
              <w:rPr>
                <w:b/>
                <w:color w:val="111111"/>
              </w:rPr>
              <w:t>.</w:t>
            </w:r>
            <w:r w:rsidR="0002177D" w:rsidRPr="00335234">
              <w:rPr>
                <w:color w:val="111111"/>
              </w:rPr>
              <w:t> </w:t>
            </w:r>
            <w:r w:rsidR="0002177D" w:rsidRPr="00335234">
              <w:rPr>
                <w:rStyle w:val="a7"/>
                <w:b w:val="0"/>
                <w:color w:val="111111"/>
                <w:bdr w:val="none" w:sz="0" w:space="0" w:color="auto" w:frame="1"/>
              </w:rPr>
              <w:t>Развитие</w:t>
            </w:r>
            <w:r w:rsidR="0002177D" w:rsidRPr="00335234">
              <w:rPr>
                <w:b/>
                <w:color w:val="111111"/>
              </w:rPr>
              <w:t> </w:t>
            </w:r>
            <w:r w:rsidR="0002177D" w:rsidRPr="00335234">
              <w:rPr>
                <w:color w:val="111111"/>
              </w:rPr>
              <w:t>произвольного запоминания; ребено</w:t>
            </w:r>
            <w:r>
              <w:rPr>
                <w:color w:val="111111"/>
              </w:rPr>
              <w:t>к в течение 15 минут рассматри</w:t>
            </w:r>
            <w:r w:rsidR="0002177D" w:rsidRPr="00335234">
              <w:rPr>
                <w:color w:val="111111"/>
              </w:rPr>
              <w:t xml:space="preserve">вает 15 картинок, после чего картинки убирают; ребенок должен назвать картинки, </w:t>
            </w:r>
            <w:r w:rsidR="0002177D" w:rsidRPr="00335234">
              <w:rPr>
                <w:color w:val="111111"/>
              </w:rPr>
              <w:lastRenderedPageBreak/>
              <w:t>которые запомнил.</w:t>
            </w:r>
          </w:p>
          <w:p w:rsidR="0002177D" w:rsidRPr="00335234" w:rsidRDefault="00335234" w:rsidP="00335234">
            <w:pPr>
              <w:pStyle w:val="a5"/>
              <w:shd w:val="clear" w:color="auto" w:fill="FFFFFF"/>
              <w:spacing w:before="0" w:beforeAutospacing="0" w:after="0" w:afterAutospacing="0"/>
              <w:ind w:left="102" w:right="101"/>
              <w:rPr>
                <w:color w:val="111111"/>
              </w:rPr>
            </w:pPr>
            <w:r w:rsidRPr="00335234">
              <w:rPr>
                <w:b/>
                <w:color w:val="111111"/>
              </w:rPr>
              <w:t>10.</w:t>
            </w:r>
            <w:r w:rsidR="0002177D" w:rsidRPr="00335234">
              <w:rPr>
                <w:b/>
                <w:color w:val="111111"/>
              </w:rPr>
              <w:t> </w:t>
            </w:r>
            <w:r w:rsidR="0002177D" w:rsidRPr="00335234">
              <w:rPr>
                <w:b/>
                <w:iCs/>
                <w:color w:val="111111"/>
                <w:bdr w:val="none" w:sz="0" w:space="0" w:color="auto" w:frame="1"/>
              </w:rPr>
              <w:t>«Пирамида»</w:t>
            </w:r>
            <w:r w:rsidR="0002177D" w:rsidRPr="00335234">
              <w:rPr>
                <w:b/>
                <w:color w:val="111111"/>
              </w:rPr>
              <w:t>.</w:t>
            </w:r>
            <w:r w:rsidR="0002177D" w:rsidRPr="00335234">
              <w:rPr>
                <w:color w:val="111111"/>
              </w:rPr>
              <w:t> </w:t>
            </w:r>
            <w:r w:rsidR="0002177D" w:rsidRPr="00335234">
              <w:rPr>
                <w:rStyle w:val="a7"/>
                <w:b w:val="0"/>
                <w:color w:val="111111"/>
                <w:bdr w:val="none" w:sz="0" w:space="0" w:color="auto" w:frame="1"/>
              </w:rPr>
              <w:t>Развитие</w:t>
            </w:r>
            <w:r w:rsidR="0002177D" w:rsidRPr="00335234">
              <w:rPr>
                <w:color w:val="111111"/>
              </w:rPr>
              <w:t> крат</w:t>
            </w:r>
            <w:r>
              <w:rPr>
                <w:color w:val="111111"/>
              </w:rPr>
              <w:t>косрочной механической памяти (в</w:t>
            </w:r>
            <w:r w:rsidR="0002177D" w:rsidRPr="00335234">
              <w:rPr>
                <w:color w:val="111111"/>
              </w:rPr>
              <w:t>зрослый называет ребенку сначала одно слово, ребенок должен сразу же повторить его; затем взрослый называет два слова, ребенок повторяет их; затем взрослый называет три слова, ребенок - повторяет и т. д.).</w:t>
            </w:r>
          </w:p>
          <w:p w:rsidR="00335234" w:rsidRPr="00335234" w:rsidRDefault="00335234" w:rsidP="00335234">
            <w:pPr>
              <w:pStyle w:val="a5"/>
              <w:shd w:val="clear" w:color="auto" w:fill="FFFFFF"/>
              <w:spacing w:before="0" w:beforeAutospacing="0" w:after="0" w:afterAutospacing="0"/>
              <w:ind w:left="102" w:right="101"/>
              <w:rPr>
                <w:color w:val="111111"/>
              </w:rPr>
            </w:pPr>
            <w:r w:rsidRPr="00335234">
              <w:rPr>
                <w:b/>
                <w:color w:val="111111"/>
              </w:rPr>
              <w:t>11.Игра </w:t>
            </w:r>
            <w:r w:rsidRPr="00335234">
              <w:rPr>
                <w:b/>
                <w:iCs/>
                <w:color w:val="111111"/>
                <w:bdr w:val="none" w:sz="0" w:space="0" w:color="auto" w:frame="1"/>
              </w:rPr>
              <w:t>«Дорисуй»</w:t>
            </w:r>
            <w:r w:rsidRPr="00335234">
              <w:rPr>
                <w:b/>
                <w:color w:val="111111"/>
              </w:rPr>
              <w:t>.</w:t>
            </w:r>
            <w:r>
              <w:rPr>
                <w:color w:val="111111"/>
              </w:rPr>
              <w:t xml:space="preserve"> </w:t>
            </w:r>
            <w:r w:rsidRPr="00335234">
              <w:rPr>
                <w:color w:val="111111"/>
              </w:rPr>
              <w:t>Каждому игроку раздаются карточки с нарисованными окружностями, нужно каждый круг дорисовать до воображаемого предмета.</w:t>
            </w:r>
          </w:p>
          <w:p w:rsidR="00335234" w:rsidRPr="00335234" w:rsidRDefault="00335234" w:rsidP="00335234">
            <w:pPr>
              <w:pStyle w:val="a5"/>
              <w:shd w:val="clear" w:color="auto" w:fill="FFFFFF"/>
              <w:spacing w:before="0" w:beforeAutospacing="0" w:after="0" w:afterAutospacing="0"/>
              <w:ind w:left="102" w:right="101"/>
              <w:rPr>
                <w:color w:val="111111"/>
              </w:rPr>
            </w:pPr>
            <w:r w:rsidRPr="00335234">
              <w:rPr>
                <w:b/>
                <w:color w:val="111111"/>
              </w:rPr>
              <w:t>12.Игра </w:t>
            </w:r>
            <w:r w:rsidRPr="00335234">
              <w:rPr>
                <w:b/>
                <w:iCs/>
                <w:color w:val="111111"/>
                <w:bdr w:val="none" w:sz="0" w:space="0" w:color="auto" w:frame="1"/>
              </w:rPr>
              <w:t>«Выкладывание фигур»</w:t>
            </w:r>
            <w:r w:rsidRPr="00335234">
              <w:rPr>
                <w:b/>
                <w:color w:val="111111"/>
              </w:rPr>
              <w:t>.</w:t>
            </w:r>
            <w:r w:rsidRPr="00335234">
              <w:rPr>
                <w:color w:val="111111"/>
              </w:rPr>
              <w:t xml:space="preserve"> Ребёнку предлагается из определённого числа палочек сложить какую-нибудь фигуру. Можно договориться, что разрешается использовать другие необходимые предметы.</w:t>
            </w:r>
          </w:p>
          <w:p w:rsidR="00FC387F" w:rsidRDefault="00335234" w:rsidP="00335234">
            <w:pPr>
              <w:pStyle w:val="a5"/>
              <w:shd w:val="clear" w:color="auto" w:fill="FFFFFF"/>
              <w:spacing w:before="0" w:beforeAutospacing="0" w:after="0" w:afterAutospacing="0"/>
              <w:ind w:left="102"/>
            </w:pPr>
            <w:r>
              <w:rPr>
                <w:color w:val="111111"/>
                <w:shd w:val="clear" w:color="auto" w:fill="FFFFFF"/>
              </w:rPr>
              <w:t xml:space="preserve">  </w:t>
            </w:r>
            <w:r w:rsidRPr="00335234">
              <w:rPr>
                <w:b/>
                <w:color w:val="111111"/>
                <w:shd w:val="clear" w:color="auto" w:fill="FFFFFF"/>
              </w:rPr>
              <w:t>13.</w:t>
            </w:r>
            <w:r w:rsidR="001C6912" w:rsidRPr="001C6912">
              <w:rPr>
                <w:b/>
                <w:bCs/>
              </w:rPr>
              <w:t>Игра «10 квадратов»</w:t>
            </w:r>
            <w:proofErr w:type="gramStart"/>
            <w:r>
              <w:t>.</w:t>
            </w:r>
            <w:proofErr w:type="gramEnd"/>
            <w:r>
              <w:t xml:space="preserve"> Р</w:t>
            </w:r>
            <w:r w:rsidR="001C6912" w:rsidRPr="001C6912">
              <w:t xml:space="preserve">ебенку </w:t>
            </w:r>
            <w:r>
              <w:t xml:space="preserve">предлагается </w:t>
            </w:r>
            <w:r w:rsidR="001C6912" w:rsidRPr="001C6912">
              <w:t>лист бумаги в клетку и цветные каранда</w:t>
            </w:r>
            <w:r>
              <w:t>ши</w:t>
            </w:r>
            <w:proofErr w:type="gramStart"/>
            <w:r>
              <w:t>.</w:t>
            </w:r>
            <w:proofErr w:type="gramEnd"/>
            <w:r>
              <w:t xml:space="preserve"> З</w:t>
            </w:r>
            <w:r w:rsidR="001C6912" w:rsidRPr="001C6912">
              <w:t>адание: нарисовать в ряд 10 квадратов. Когда эта рабо</w:t>
            </w:r>
            <w:r w:rsidR="00FC387F">
              <w:t>та будет завершена, предупредить ребенка, слушать внимательно</w:t>
            </w:r>
            <w:proofErr w:type="gramStart"/>
            <w:r w:rsidR="00FC387F">
              <w:t>.</w:t>
            </w:r>
            <w:proofErr w:type="gramEnd"/>
            <w:r w:rsidR="00FC387F">
              <w:t xml:space="preserve"> Дать еще одно задание, но произнести</w:t>
            </w:r>
            <w:r w:rsidR="001C6912" w:rsidRPr="001C6912">
              <w:t xml:space="preserve"> его только один раз. </w:t>
            </w:r>
          </w:p>
          <w:p w:rsidR="001C6912" w:rsidRPr="001C6912" w:rsidRDefault="00FC387F" w:rsidP="00335234">
            <w:pPr>
              <w:pStyle w:val="a5"/>
              <w:shd w:val="clear" w:color="auto" w:fill="FFFFFF"/>
              <w:spacing w:before="0" w:beforeAutospacing="0" w:after="0" w:afterAutospacing="0"/>
              <w:ind w:left="102"/>
            </w:pPr>
            <w:r>
              <w:t>Заштриховать</w:t>
            </w:r>
            <w:r w:rsidR="001C6912" w:rsidRPr="001C6912">
              <w:t xml:space="preserve"> красным карандашом третий, седьмой и девятый квадраты». Если ребенок переспрашивает, пытается переспросить вас, не уточняйте, важно, чтобы он сделал так, как услышал сам.</w:t>
            </w:r>
          </w:p>
          <w:p w:rsidR="00FC387F" w:rsidRDefault="001C6912" w:rsidP="00FC387F">
            <w:pPr>
              <w:pStyle w:val="a5"/>
              <w:shd w:val="clear" w:color="auto" w:fill="FFFFFF"/>
              <w:spacing w:before="0" w:beforeAutospacing="0" w:after="0" w:afterAutospacing="0"/>
              <w:ind w:left="102"/>
            </w:pPr>
            <w:r w:rsidRPr="001C6912">
              <w:t xml:space="preserve">Задание считается выполненным, если ребенок его безошибочно выполнил самостоятельно. В том случае, если </w:t>
            </w:r>
            <w:r w:rsidRPr="001C6912">
              <w:lastRenderedPageBreak/>
              <w:t>ребенку потребовалась помощь повторите упражнение на следующий день, изменив условия (предложите нарисовать 10 треугольников или кругов и закрасить синим или желтым карандашом 2, 4, 7 фигуру).</w:t>
            </w:r>
          </w:p>
          <w:p w:rsidR="009866A9" w:rsidRPr="009866A9" w:rsidRDefault="001C6912" w:rsidP="00FC387F">
            <w:pPr>
              <w:pStyle w:val="a5"/>
              <w:shd w:val="clear" w:color="auto" w:fill="FFFFFF"/>
              <w:spacing w:before="0" w:beforeAutospacing="0" w:after="115" w:afterAutospacing="0"/>
              <w:ind w:left="102"/>
            </w:pPr>
            <w:r w:rsidRPr="001C6912">
              <w:t>Если ребенок справился с первым заданием, можно продолжить работу, постепенно усложняя задания.</w:t>
            </w:r>
          </w:p>
        </w:tc>
        <w:tc>
          <w:tcPr>
            <w:tcW w:w="3119" w:type="dxa"/>
          </w:tcPr>
          <w:p w:rsidR="00CF6F31" w:rsidRDefault="00CF6F31" w:rsidP="00CF6F31">
            <w:pPr>
              <w:spacing w:after="0" w:line="240" w:lineRule="auto"/>
              <w:ind w:left="102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74146">
              <w:rPr>
                <w:rFonts w:ascii="Times New Roman" w:hAnsi="Times New Roman"/>
                <w:sz w:val="24"/>
                <w:szCs w:val="24"/>
              </w:rPr>
              <w:lastRenderedPageBreak/>
              <w:t>Процесс обсуждения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="001C691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Родители у</w:t>
            </w:r>
            <w:r w:rsidR="00855F7D" w:rsidRPr="009340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частвуют в</w:t>
            </w:r>
            <w:r w:rsidR="001C691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="00855F7D" w:rsidRPr="009340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диалоге, задают</w:t>
            </w:r>
            <w:r w:rsidR="009866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="00855F7D" w:rsidRPr="009340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 отвечают на</w:t>
            </w:r>
            <w:r w:rsidR="009866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="00855F7D" w:rsidRPr="009340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вопросы</w:t>
            </w:r>
            <w:r w:rsidR="009866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Участвуют в обсуждении.</w:t>
            </w:r>
            <w:r w:rsidRPr="009340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  <w:p w:rsidR="00CF6F31" w:rsidRPr="009340DC" w:rsidRDefault="00CF6F31" w:rsidP="00CF6F31">
            <w:pPr>
              <w:spacing w:after="0" w:line="240" w:lineRule="auto"/>
              <w:ind w:left="102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855F7D" w:rsidRPr="009340DC" w:rsidTr="00680C48">
        <w:trPr>
          <w:trHeight w:val="7505"/>
        </w:trPr>
        <w:tc>
          <w:tcPr>
            <w:tcW w:w="1779" w:type="dxa"/>
          </w:tcPr>
          <w:p w:rsidR="00855F7D" w:rsidRPr="009340DC" w:rsidRDefault="00855F7D" w:rsidP="001E6B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340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Практическая</w:t>
            </w:r>
          </w:p>
          <w:p w:rsidR="006A47A9" w:rsidRDefault="00855F7D" w:rsidP="006A47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340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работа </w:t>
            </w:r>
          </w:p>
          <w:p w:rsidR="00855F7D" w:rsidRPr="009340DC" w:rsidRDefault="006A47A9" w:rsidP="006A47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15</w:t>
            </w:r>
            <w:r w:rsidR="00855F7D" w:rsidRPr="009340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мин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119" w:type="dxa"/>
          </w:tcPr>
          <w:p w:rsidR="001A3612" w:rsidRPr="00CF6F31" w:rsidRDefault="001A3612" w:rsidP="001A3612">
            <w:pPr>
              <w:pStyle w:val="a5"/>
              <w:spacing w:before="0" w:beforeAutospacing="0" w:after="0" w:afterAutospacing="0"/>
            </w:pPr>
            <w:r w:rsidRPr="00CF6F31">
              <w:t>Научить родителей играм, развивающим у детей познавательные процессы (внимание, мышление, память</w:t>
            </w:r>
            <w:r>
              <w:t>, восприятие, мышление</w:t>
            </w:r>
            <w:r w:rsidRPr="00CF6F31">
              <w:t xml:space="preserve">) волю и  интеллектуальные способности. </w:t>
            </w:r>
          </w:p>
          <w:p w:rsidR="00855F7D" w:rsidRPr="009340DC" w:rsidRDefault="00855F7D" w:rsidP="001E6B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855F7D" w:rsidRPr="009340DC" w:rsidRDefault="00855F7D" w:rsidP="006A47A9">
            <w:pPr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340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Выполнение </w:t>
            </w:r>
            <w:r w:rsidR="006A47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родителями </w:t>
            </w:r>
            <w:r w:rsidRPr="009340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практических </w:t>
            </w:r>
            <w:r w:rsidR="001A361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работ</w:t>
            </w:r>
            <w:r w:rsidRPr="009340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  <w:p w:rsidR="00855F7D" w:rsidRPr="009340DC" w:rsidRDefault="00855F7D" w:rsidP="006A47A9">
            <w:pPr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340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Групповые, парные,</w:t>
            </w:r>
            <w:r w:rsidR="001A361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и</w:t>
            </w:r>
            <w:r w:rsidRPr="009340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ндивидуальные формы организации деятельности</w:t>
            </w:r>
          </w:p>
        </w:tc>
        <w:tc>
          <w:tcPr>
            <w:tcW w:w="4252" w:type="dxa"/>
          </w:tcPr>
          <w:p w:rsidR="0080098C" w:rsidRPr="005306CB" w:rsidRDefault="0080098C" w:rsidP="005306CB">
            <w:pPr>
              <w:pStyle w:val="a5"/>
              <w:shd w:val="clear" w:color="auto" w:fill="FFFFFF"/>
              <w:spacing w:before="0" w:beforeAutospacing="0" w:after="0" w:afterAutospacing="0"/>
              <w:ind w:left="102"/>
              <w:rPr>
                <w:b/>
                <w:bCs/>
                <w:color w:val="333333"/>
              </w:rPr>
            </w:pPr>
            <w:r w:rsidRPr="005306CB">
              <w:rPr>
                <w:color w:val="010101"/>
              </w:rPr>
              <w:t xml:space="preserve">Сегодня на нашей встрече я хочу поподробнее остановиться на  занимательных играх. </w:t>
            </w:r>
            <w:r w:rsidRPr="005306CB">
              <w:rPr>
                <w:b/>
                <w:bCs/>
                <w:color w:val="333333"/>
              </w:rPr>
              <w:t xml:space="preserve"> </w:t>
            </w:r>
          </w:p>
          <w:p w:rsidR="0080098C" w:rsidRPr="005306CB" w:rsidRDefault="0080098C" w:rsidP="005306CB">
            <w:pPr>
              <w:pStyle w:val="a5"/>
              <w:shd w:val="clear" w:color="auto" w:fill="FFFFFF"/>
              <w:spacing w:before="0" w:beforeAutospacing="0" w:after="0" w:afterAutospacing="0"/>
              <w:ind w:left="102"/>
            </w:pPr>
            <w:r w:rsidRPr="005306CB">
              <w:rPr>
                <w:b/>
                <w:bCs/>
              </w:rPr>
              <w:t xml:space="preserve">Игры </w:t>
            </w:r>
            <w:r w:rsidR="005306CB" w:rsidRPr="005306CB">
              <w:rPr>
                <w:b/>
                <w:bCs/>
              </w:rPr>
              <w:t>со</w:t>
            </w:r>
            <w:r w:rsidRPr="005306CB">
              <w:rPr>
                <w:b/>
                <w:bCs/>
              </w:rPr>
              <w:t xml:space="preserve"> счётными палочками.</w:t>
            </w:r>
          </w:p>
          <w:p w:rsidR="0080098C" w:rsidRPr="005306CB" w:rsidRDefault="0080098C" w:rsidP="005306CB">
            <w:pPr>
              <w:pStyle w:val="a5"/>
              <w:shd w:val="clear" w:color="auto" w:fill="FFFFFF"/>
              <w:spacing w:before="0" w:beforeAutospacing="0" w:after="0" w:afterAutospacing="0"/>
              <w:ind w:left="102"/>
            </w:pPr>
            <w:r w:rsidRPr="005306CB">
              <w:t>- Для чего нужны счётные палочки детям дошкольного и  младшего школьного возраста?</w:t>
            </w:r>
          </w:p>
          <w:p w:rsidR="0080098C" w:rsidRPr="005306CB" w:rsidRDefault="0080098C" w:rsidP="005306CB">
            <w:pPr>
              <w:pStyle w:val="a5"/>
              <w:shd w:val="clear" w:color="auto" w:fill="FFFFFF"/>
              <w:spacing w:before="0" w:beforeAutospacing="0" w:after="0" w:afterAutospacing="0"/>
              <w:ind w:left="102"/>
            </w:pPr>
            <w:r w:rsidRPr="005306CB">
              <w:t xml:space="preserve">- Так же из счётных палочек можно выложить различные фигуры и предметы. </w:t>
            </w:r>
          </w:p>
          <w:p w:rsidR="0080098C" w:rsidRPr="005306CB" w:rsidRDefault="0080098C" w:rsidP="005306CB">
            <w:pPr>
              <w:pStyle w:val="a5"/>
              <w:shd w:val="clear" w:color="auto" w:fill="FFFFFF"/>
              <w:spacing w:before="0" w:beforeAutospacing="0" w:after="0" w:afterAutospacing="0"/>
              <w:ind w:left="102"/>
            </w:pPr>
            <w:r w:rsidRPr="005306CB">
              <w:t>Давайте поиграем. Я буду вам называть фигуру, а Вы должны её выложить. Выложите 2 треугольника из 5 палочек, 2 прямоугольника из 5 палочек, 2 квадрата из 7 палочек</w:t>
            </w:r>
            <w:proofErr w:type="gramStart"/>
            <w:r w:rsidRPr="005306CB">
              <w:t>.(</w:t>
            </w:r>
            <w:proofErr w:type="gramEnd"/>
            <w:r w:rsidRPr="005306CB">
              <w:t>показ фигур на слайдах)</w:t>
            </w:r>
          </w:p>
          <w:p w:rsidR="006A47A9" w:rsidRDefault="0080098C" w:rsidP="006A47A9">
            <w:pPr>
              <w:pStyle w:val="a5"/>
              <w:spacing w:before="0" w:beforeAutospacing="0" w:after="0" w:afterAutospacing="0"/>
              <w:ind w:left="102"/>
            </w:pPr>
            <w:r w:rsidRPr="005306CB">
              <w:t>- Скажите, что развивается  у детей  играя с счётными палочками?</w:t>
            </w:r>
            <w:r w:rsidR="00680C48">
              <w:t xml:space="preserve"> </w:t>
            </w:r>
            <w:r w:rsidR="00680C48" w:rsidRPr="00680C48">
              <w:t>(</w:t>
            </w:r>
            <w:r w:rsidR="00680C48" w:rsidRPr="00680C48">
              <w:rPr>
                <w:rFonts w:ascii="Open Sans" w:hAnsi="Open Sans"/>
                <w:shd w:val="clear" w:color="auto" w:fill="FFFFFF"/>
              </w:rPr>
              <w:t>Простые счетные палочки содействуют развития концентрации внимания, пространственного мышления, воображения, логики и мелкой</w:t>
            </w:r>
            <w:r w:rsidR="00680C48">
              <w:rPr>
                <w:rFonts w:ascii="Open Sans" w:hAnsi="Open Sans"/>
                <w:color w:val="002337"/>
                <w:sz w:val="18"/>
                <w:szCs w:val="18"/>
                <w:shd w:val="clear" w:color="auto" w:fill="FFFFFF"/>
              </w:rPr>
              <w:t xml:space="preserve"> </w:t>
            </w:r>
            <w:r w:rsidR="00680C48" w:rsidRPr="00680C48">
              <w:rPr>
                <w:color w:val="002337"/>
                <w:shd w:val="clear" w:color="auto" w:fill="FFFFFF"/>
              </w:rPr>
              <w:t>моторики</w:t>
            </w:r>
            <w:r w:rsidR="00680C48">
              <w:rPr>
                <w:color w:val="002337"/>
                <w:shd w:val="clear" w:color="auto" w:fill="FFFFFF"/>
              </w:rPr>
              <w:t>)</w:t>
            </w:r>
            <w:r w:rsidR="00680C48" w:rsidRPr="00680C48">
              <w:rPr>
                <w:color w:val="002337"/>
                <w:shd w:val="clear" w:color="auto" w:fill="FFFFFF"/>
              </w:rPr>
              <w:t>.</w:t>
            </w:r>
            <w:r w:rsidR="00680C48">
              <w:t xml:space="preserve"> </w:t>
            </w:r>
          </w:p>
          <w:p w:rsidR="00680C48" w:rsidRPr="005306CB" w:rsidRDefault="00680C48" w:rsidP="006A47A9">
            <w:pPr>
              <w:pStyle w:val="a5"/>
              <w:spacing w:before="0" w:beforeAutospacing="0" w:after="0" w:afterAutospacing="0"/>
              <w:ind w:left="102"/>
              <w:jc w:val="right"/>
            </w:pPr>
            <w:r w:rsidRPr="005306CB">
              <w:t>(</w:t>
            </w:r>
            <w:proofErr w:type="gramStart"/>
            <w:r w:rsidRPr="005306CB">
              <w:t>см</w:t>
            </w:r>
            <w:proofErr w:type="gramEnd"/>
            <w:r w:rsidRPr="005306CB">
              <w:t>.</w:t>
            </w:r>
            <w:r>
              <w:t xml:space="preserve"> приложение 1</w:t>
            </w:r>
            <w:r w:rsidRPr="005306CB">
              <w:t>)</w:t>
            </w:r>
          </w:p>
          <w:p w:rsidR="00CE268F" w:rsidRPr="005306CB" w:rsidRDefault="00CE268F" w:rsidP="005306CB">
            <w:pPr>
              <w:pStyle w:val="a5"/>
              <w:shd w:val="clear" w:color="auto" w:fill="FFFFFF"/>
              <w:spacing w:before="0" w:beforeAutospacing="0" w:after="0" w:afterAutospacing="0"/>
              <w:ind w:left="102"/>
              <w:rPr>
                <w:color w:val="010101"/>
              </w:rPr>
            </w:pPr>
            <w:r w:rsidRPr="005306CB">
              <w:rPr>
                <w:b/>
                <w:bCs/>
                <w:color w:val="333333"/>
              </w:rPr>
              <w:t xml:space="preserve">Игра </w:t>
            </w:r>
            <w:r w:rsidR="005306CB" w:rsidRPr="005306CB">
              <w:rPr>
                <w:b/>
                <w:color w:val="010101"/>
              </w:rPr>
              <w:t>«</w:t>
            </w:r>
            <w:proofErr w:type="spellStart"/>
            <w:r w:rsidRPr="005306CB">
              <w:rPr>
                <w:b/>
                <w:color w:val="010101"/>
              </w:rPr>
              <w:t>Танграм</w:t>
            </w:r>
            <w:proofErr w:type="spellEnd"/>
            <w:r w:rsidRPr="005306CB">
              <w:rPr>
                <w:b/>
                <w:color w:val="010101"/>
              </w:rPr>
              <w:t>»</w:t>
            </w:r>
            <w:r w:rsidRPr="005306CB">
              <w:rPr>
                <w:color w:val="010101"/>
              </w:rPr>
              <w:t xml:space="preserve"> - одна из несложных игр.</w:t>
            </w:r>
            <w:r w:rsidR="005306CB">
              <w:rPr>
                <w:color w:val="010101"/>
              </w:rPr>
              <w:t xml:space="preserve"> </w:t>
            </w:r>
            <w:r w:rsidRPr="005306CB">
              <w:rPr>
                <w:color w:val="010101"/>
              </w:rPr>
              <w:t>На столах пер</w:t>
            </w:r>
            <w:r w:rsidR="0080098C" w:rsidRPr="005306CB">
              <w:rPr>
                <w:color w:val="010101"/>
              </w:rPr>
              <w:t>ед вами</w:t>
            </w:r>
            <w:r w:rsidRPr="005306CB">
              <w:rPr>
                <w:color w:val="010101"/>
              </w:rPr>
              <w:t xml:space="preserve"> - наборы фигур из игры «</w:t>
            </w:r>
            <w:proofErr w:type="spellStart"/>
            <w:r w:rsidRPr="005306CB">
              <w:rPr>
                <w:color w:val="010101"/>
              </w:rPr>
              <w:t>Танграм</w:t>
            </w:r>
            <w:proofErr w:type="spellEnd"/>
            <w:r w:rsidRPr="005306CB">
              <w:rPr>
                <w:color w:val="010101"/>
              </w:rPr>
              <w:t xml:space="preserve">». Показываю образец фигуры  (силуэта зайца и т.д.). </w:t>
            </w:r>
            <w:r w:rsidRPr="005306CB">
              <w:rPr>
                <w:color w:val="010101"/>
              </w:rPr>
              <w:lastRenderedPageBreak/>
              <w:t>Объясняю родителям последовательность игровых действий</w:t>
            </w:r>
            <w:r w:rsidR="005306CB">
              <w:rPr>
                <w:color w:val="010101"/>
              </w:rPr>
              <w:t xml:space="preserve"> с детьми</w:t>
            </w:r>
            <w:r w:rsidRPr="005306CB">
              <w:rPr>
                <w:color w:val="010101"/>
              </w:rPr>
              <w:t>: сначала проходит анализ образца под руководством взрослого, затем детям предлагается самостоятельно рассмотреть фигуру и составить её.</w:t>
            </w:r>
          </w:p>
          <w:p w:rsidR="00680C48" w:rsidRDefault="0080098C" w:rsidP="005306CB">
            <w:pPr>
              <w:pStyle w:val="a5"/>
              <w:spacing w:before="0" w:beforeAutospacing="0" w:after="0" w:afterAutospacing="0"/>
              <w:ind w:left="102"/>
            </w:pPr>
            <w:r w:rsidRPr="005306CB">
              <w:rPr>
                <w:b/>
                <w:color w:val="010101"/>
              </w:rPr>
              <w:t>Игра «</w:t>
            </w:r>
            <w:proofErr w:type="spellStart"/>
            <w:r w:rsidRPr="005306CB">
              <w:rPr>
                <w:b/>
                <w:color w:val="010101"/>
              </w:rPr>
              <w:t>Колумбово</w:t>
            </w:r>
            <w:proofErr w:type="spellEnd"/>
            <w:r w:rsidRPr="005306CB">
              <w:rPr>
                <w:b/>
                <w:color w:val="010101"/>
              </w:rPr>
              <w:t xml:space="preserve"> яйцо»</w:t>
            </w:r>
            <w:r w:rsidRPr="005306CB">
              <w:rPr>
                <w:color w:val="010101"/>
              </w:rPr>
              <w:t xml:space="preserve"> - это фигура в форме яйца, разрезанная на 10 частей. На плоскости необходимо выкладывать любые фигуры, какие придумаешь или можно использовать образец. </w:t>
            </w:r>
            <w:r w:rsidR="00C93EE4" w:rsidRPr="005306CB">
              <w:rPr>
                <w:shd w:val="clear" w:color="auto" w:fill="FFFFFF"/>
              </w:rPr>
              <w:t>Игр</w:t>
            </w:r>
            <w:r w:rsidR="005306CB" w:rsidRPr="005306CB">
              <w:rPr>
                <w:shd w:val="clear" w:color="auto" w:fill="FFFFFF"/>
              </w:rPr>
              <w:t>а</w:t>
            </w:r>
            <w:r w:rsidR="00C93EE4" w:rsidRPr="005306CB">
              <w:rPr>
                <w:shd w:val="clear" w:color="auto" w:fill="FFFFFF"/>
              </w:rPr>
              <w:t xml:space="preserve"> способствует развитию воображения и умению анализировать и разбивать целое на части.</w:t>
            </w:r>
            <w:r w:rsidR="005306CB" w:rsidRPr="005306CB">
              <w:rPr>
                <w:shd w:val="clear" w:color="auto" w:fill="FFFFFF"/>
              </w:rPr>
              <w:t xml:space="preserve"> </w:t>
            </w:r>
            <w:r w:rsidR="00C93EE4" w:rsidRPr="005306CB">
              <w:t>Она</w:t>
            </w:r>
            <w:r w:rsidRPr="005306CB">
              <w:t xml:space="preserve"> аналогична </w:t>
            </w:r>
            <w:proofErr w:type="gramStart"/>
            <w:r w:rsidRPr="005306CB">
              <w:t>предыдущей</w:t>
            </w:r>
            <w:proofErr w:type="gramEnd"/>
            <w:r w:rsidRPr="005306CB">
              <w:t>, также их можно самостоятельно изготовить дома и играть в них вместе с детьми.</w:t>
            </w:r>
            <w:r w:rsidR="00C93EE4" w:rsidRPr="005306CB">
              <w:t xml:space="preserve"> </w:t>
            </w:r>
            <w:r w:rsidR="005306CB" w:rsidRPr="005306CB">
              <w:t>В</w:t>
            </w:r>
            <w:r w:rsidR="00C93EE4" w:rsidRPr="005306CB">
              <w:t>оспитатель</w:t>
            </w:r>
            <w:r w:rsidR="005306CB" w:rsidRPr="005306CB">
              <w:t>.</w:t>
            </w:r>
            <w:r w:rsidR="00C93EE4" w:rsidRPr="005306CB">
              <w:t xml:space="preserve"> </w:t>
            </w:r>
            <w:r w:rsidR="005306CB" w:rsidRPr="005306CB">
              <w:t xml:space="preserve">  Я хочу вам раздать</w:t>
            </w:r>
            <w:r w:rsidR="00C93EE4" w:rsidRPr="005306CB">
              <w:t xml:space="preserve"> листы с чертежами для приготовления игр «</w:t>
            </w:r>
            <w:proofErr w:type="spellStart"/>
            <w:r w:rsidR="00C93EE4" w:rsidRPr="005306CB">
              <w:t>Колумбово</w:t>
            </w:r>
            <w:proofErr w:type="spellEnd"/>
            <w:r w:rsidR="00C93EE4" w:rsidRPr="005306CB">
              <w:t xml:space="preserve"> яйцо» и </w:t>
            </w:r>
            <w:r w:rsidR="005306CB" w:rsidRPr="005306CB">
              <w:t xml:space="preserve">образцы фигур. </w:t>
            </w:r>
          </w:p>
          <w:p w:rsidR="00855F7D" w:rsidRDefault="0080098C" w:rsidP="005306CB">
            <w:pPr>
              <w:pStyle w:val="a5"/>
              <w:spacing w:before="0" w:beforeAutospacing="0" w:after="0" w:afterAutospacing="0"/>
              <w:ind w:left="102"/>
            </w:pPr>
            <w:r w:rsidRPr="005306CB">
              <w:t>(</w:t>
            </w:r>
            <w:proofErr w:type="gramStart"/>
            <w:r w:rsidRPr="005306CB">
              <w:t>см</w:t>
            </w:r>
            <w:proofErr w:type="gramEnd"/>
            <w:r w:rsidRPr="005306CB">
              <w:t>.</w:t>
            </w:r>
            <w:r w:rsidR="005306CB">
              <w:t xml:space="preserve"> </w:t>
            </w:r>
            <w:r w:rsidRPr="005306CB">
              <w:t>приложение 2)</w:t>
            </w:r>
          </w:p>
          <w:p w:rsidR="005306CB" w:rsidRPr="00680C48" w:rsidRDefault="005306CB" w:rsidP="001A48C3">
            <w:pPr>
              <w:pStyle w:val="a5"/>
              <w:spacing w:before="0" w:beforeAutospacing="0" w:after="0" w:afterAutospacing="0"/>
              <w:ind w:left="102"/>
            </w:pPr>
            <w:r w:rsidRPr="005306CB">
              <w:t>Играйте вместе с детьми. Развивайте у детей творческие способности, самостоятельность, придумывайте новые варианты фигур-силуэтов.</w:t>
            </w:r>
          </w:p>
        </w:tc>
        <w:tc>
          <w:tcPr>
            <w:tcW w:w="3119" w:type="dxa"/>
          </w:tcPr>
          <w:p w:rsidR="00855F7D" w:rsidRDefault="001A3612" w:rsidP="001A3612">
            <w:pPr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Родители в</w:t>
            </w:r>
            <w:r w:rsidR="00855F7D" w:rsidRPr="009340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ыполняют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="00855F7D" w:rsidRPr="009340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практическую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="00855F7D" w:rsidRPr="009340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аботу. Взаимод</w:t>
            </w:r>
            <w:r w:rsidR="005306C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ействуют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друг</w:t>
            </w:r>
            <w:r w:rsidR="005306C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с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другом</w:t>
            </w:r>
            <w:r w:rsidR="005306C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,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с педагогом  (задают вопросы)</w:t>
            </w:r>
            <w:r w:rsidR="00855F7D" w:rsidRPr="009340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  <w:p w:rsidR="001A3612" w:rsidRPr="009340DC" w:rsidRDefault="001A3612" w:rsidP="001A3612">
            <w:pPr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855F7D" w:rsidRPr="009340DC" w:rsidTr="00D279D9">
        <w:trPr>
          <w:trHeight w:val="274"/>
        </w:trPr>
        <w:tc>
          <w:tcPr>
            <w:tcW w:w="1779" w:type="dxa"/>
          </w:tcPr>
          <w:p w:rsidR="006A47A9" w:rsidRDefault="00855F7D" w:rsidP="001E6B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340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За</w:t>
            </w:r>
            <w:r w:rsidR="006A47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ключитель</w:t>
            </w:r>
            <w:r w:rsidR="006A47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softHyphen/>
              <w:t>ный этап. Реф</w:t>
            </w:r>
            <w:r w:rsidR="006A47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softHyphen/>
              <w:t>лексия</w:t>
            </w:r>
          </w:p>
          <w:p w:rsidR="00855F7D" w:rsidRPr="009340DC" w:rsidRDefault="00855F7D" w:rsidP="001E6B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340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 мин</w:t>
            </w:r>
            <w:r w:rsidR="006A47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119" w:type="dxa"/>
          </w:tcPr>
          <w:p w:rsidR="00855F7D" w:rsidRDefault="006A47A9" w:rsidP="006A47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Подведение итогов мероприятия.</w:t>
            </w:r>
            <w:r w:rsidR="00855F7D" w:rsidRPr="009340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  <w:p w:rsidR="006A47A9" w:rsidRPr="009340DC" w:rsidRDefault="006A47A9" w:rsidP="006A47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855F7D" w:rsidRPr="009340DC" w:rsidRDefault="00855F7D" w:rsidP="001E6B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340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Беседа, обсуждение. Фронтальная рабо</w:t>
            </w:r>
            <w:r w:rsidRPr="009340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softHyphen/>
              <w:t>та, индивидуально-коллективная.</w:t>
            </w:r>
          </w:p>
        </w:tc>
        <w:tc>
          <w:tcPr>
            <w:tcW w:w="4252" w:type="dxa"/>
          </w:tcPr>
          <w:p w:rsidR="001A48C3" w:rsidRPr="001A48C3" w:rsidRDefault="001A48C3" w:rsidP="001A48C3">
            <w:pPr>
              <w:spacing w:after="0" w:line="240" w:lineRule="auto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1A48C3">
              <w:rPr>
                <w:rFonts w:ascii="Times New Roman" w:hAnsi="Times New Roman" w:cs="Times New Roman"/>
                <w:sz w:val="24"/>
                <w:szCs w:val="24"/>
              </w:rPr>
              <w:t xml:space="preserve">Спасибо всем за активное участие! </w:t>
            </w:r>
          </w:p>
          <w:p w:rsidR="001A48C3" w:rsidRPr="001A48C3" w:rsidRDefault="001A48C3" w:rsidP="001A48C3">
            <w:pPr>
              <w:spacing w:after="0" w:line="240" w:lineRule="auto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1A48C3">
              <w:rPr>
                <w:rFonts w:ascii="Times New Roman" w:hAnsi="Times New Roman" w:cs="Times New Roman"/>
                <w:sz w:val="24"/>
                <w:szCs w:val="24"/>
              </w:rPr>
              <w:t>Что вам понравилось или не понравилось на нашем сегодняшнем тренинге?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48C3">
              <w:rPr>
                <w:rFonts w:ascii="Times New Roman" w:hAnsi="Times New Roman" w:cs="Times New Roman"/>
                <w:sz w:val="24"/>
                <w:szCs w:val="24"/>
              </w:rPr>
              <w:t>Что для вас было новым? Пригодится ли вам данная информация в воспитании?</w:t>
            </w:r>
          </w:p>
          <w:p w:rsidR="00855F7D" w:rsidRPr="001A48C3" w:rsidRDefault="001A48C3" w:rsidP="001A48C3">
            <w:pPr>
              <w:pStyle w:val="a5"/>
              <w:spacing w:before="0" w:beforeAutospacing="0" w:after="240" w:afterAutospacing="0"/>
              <w:ind w:left="102"/>
              <w:rPr>
                <w:color w:val="010101"/>
              </w:rPr>
            </w:pPr>
            <w:r w:rsidRPr="001A48C3">
              <w:t xml:space="preserve">Если у вас есть какие-либо вопросы, не стесняйтесь спрашивать. </w:t>
            </w:r>
            <w:r w:rsidRPr="001A48C3">
              <w:rPr>
                <w:color w:val="010101"/>
              </w:rPr>
              <w:t>Благодарю за внимание! До свидания! До новых встреч!</w:t>
            </w:r>
          </w:p>
        </w:tc>
        <w:tc>
          <w:tcPr>
            <w:tcW w:w="3119" w:type="dxa"/>
          </w:tcPr>
          <w:p w:rsidR="00855F7D" w:rsidRPr="001A48C3" w:rsidRDefault="001A48C3" w:rsidP="001A48C3">
            <w:pPr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36CC">
              <w:rPr>
                <w:rFonts w:ascii="Times New Roman" w:eastAsia="Calibri" w:hAnsi="Times New Roman" w:cs="Times New Roman"/>
                <w:sz w:val="24"/>
                <w:szCs w:val="24"/>
              </w:rPr>
              <w:t>Высказывают</w:t>
            </w:r>
            <w:r w:rsidRPr="009636CC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 xml:space="preserve">ся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 поводу полученной информации.</w:t>
            </w:r>
            <w:r w:rsidRPr="009636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B604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Делятся эмоциями и высказывают мнения о мероприятии.</w:t>
            </w:r>
          </w:p>
        </w:tc>
      </w:tr>
    </w:tbl>
    <w:p w:rsidR="00C93EE4" w:rsidRDefault="00C93EE4" w:rsidP="001A48C3">
      <w:pPr>
        <w:spacing w:after="0"/>
        <w:rPr>
          <w:rFonts w:ascii="Times New Roman" w:hAnsi="Times New Roman"/>
          <w:sz w:val="24"/>
          <w:szCs w:val="24"/>
        </w:rPr>
      </w:pPr>
    </w:p>
    <w:p w:rsidR="00855F7D" w:rsidRPr="0080098C" w:rsidRDefault="0080098C" w:rsidP="0080098C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80098C">
        <w:rPr>
          <w:rFonts w:ascii="Times New Roman" w:hAnsi="Times New Roman"/>
          <w:sz w:val="24"/>
          <w:szCs w:val="24"/>
        </w:rPr>
        <w:t>ПРИЛОЖЕНИЕ 1</w:t>
      </w:r>
    </w:p>
    <w:p w:rsidR="00C00073" w:rsidRPr="00680C48" w:rsidRDefault="00680C48" w:rsidP="00680C48">
      <w:pPr>
        <w:shd w:val="clear" w:color="auto" w:fill="FFFFFF"/>
        <w:spacing w:before="115" w:after="346" w:line="288" w:lineRule="atLeast"/>
        <w:outlineLvl w:val="0"/>
        <w:rPr>
          <w:rFonts w:ascii="Times New Roman" w:eastAsia="Times New Roman" w:hAnsi="Times New Roman" w:cs="Times New Roman"/>
          <w:kern w:val="36"/>
          <w:sz w:val="24"/>
          <w:szCs w:val="24"/>
        </w:rPr>
      </w:pPr>
      <w:r w:rsidRPr="00680C48">
        <w:rPr>
          <w:rFonts w:ascii="Times New Roman" w:eastAsia="Times New Roman" w:hAnsi="Times New Roman" w:cs="Times New Roman"/>
          <w:kern w:val="36"/>
          <w:sz w:val="24"/>
          <w:szCs w:val="24"/>
        </w:rPr>
        <w:t>Фигуры из счетных палочек. Схемы - картинки</w:t>
      </w:r>
    </w:p>
    <w:p w:rsidR="0080098C" w:rsidRDefault="005306CB">
      <w:r>
        <w:rPr>
          <w:noProof/>
        </w:rPr>
        <w:drawing>
          <wp:inline distT="0" distB="0" distL="0" distR="0">
            <wp:extent cx="2255977" cy="3201957"/>
            <wp:effectExtent l="19050" t="0" r="0" b="0"/>
            <wp:docPr id="19" name="Рисунок 19" descr="Фигуры из счетных палочек. Схемы - картин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Фигуры из счетных палочек. Схемы - картинки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8165" cy="32050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80C48">
        <w:t xml:space="preserve"> </w:t>
      </w:r>
      <w:r w:rsidR="00680C48">
        <w:rPr>
          <w:noProof/>
        </w:rPr>
        <w:t xml:space="preserve">     </w:t>
      </w:r>
      <w:r w:rsidR="00680C48">
        <w:rPr>
          <w:noProof/>
        </w:rPr>
        <w:drawing>
          <wp:inline distT="0" distB="0" distL="0" distR="0">
            <wp:extent cx="2219401" cy="3155695"/>
            <wp:effectExtent l="19050" t="0" r="9449" b="0"/>
            <wp:docPr id="22" name="Рисунок 22" descr="Сложи фигуру из счетных палоче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Сложи фигуру из счетных палочек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0963" cy="3157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80C48">
        <w:rPr>
          <w:noProof/>
        </w:rPr>
        <w:t xml:space="preserve">    </w:t>
      </w:r>
      <w:r w:rsidR="00680C48">
        <w:rPr>
          <w:noProof/>
        </w:rPr>
        <w:drawing>
          <wp:inline distT="0" distB="0" distL="0" distR="0">
            <wp:extent cx="2217401" cy="3152851"/>
            <wp:effectExtent l="19050" t="0" r="0" b="0"/>
            <wp:docPr id="25" name="Рисунок 25" descr="Конструируем из счетных палоче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Конструируем из счетных палочек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7576" cy="315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80C48">
        <w:rPr>
          <w:noProof/>
        </w:rPr>
        <w:t xml:space="preserve">     </w:t>
      </w:r>
      <w:r w:rsidR="00680C48">
        <w:rPr>
          <w:noProof/>
        </w:rPr>
        <w:drawing>
          <wp:inline distT="0" distB="0" distL="0" distR="0">
            <wp:extent cx="2253415" cy="3204058"/>
            <wp:effectExtent l="19050" t="0" r="0" b="0"/>
            <wp:docPr id="28" name="Рисунок 28" descr="Игры со счетными палочка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Игры со счетными палочками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3593" cy="32043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098C" w:rsidRDefault="0080098C"/>
    <w:p w:rsidR="0080098C" w:rsidRDefault="0080098C"/>
    <w:p w:rsidR="0080098C" w:rsidRDefault="0080098C"/>
    <w:p w:rsidR="0080098C" w:rsidRDefault="0080098C"/>
    <w:p w:rsidR="0080098C" w:rsidRDefault="0080098C"/>
    <w:p w:rsidR="0080098C" w:rsidRDefault="0080098C"/>
    <w:p w:rsidR="006A47A9" w:rsidRDefault="006A47A9"/>
    <w:p w:rsidR="0080098C" w:rsidRDefault="0080098C"/>
    <w:p w:rsidR="0080098C" w:rsidRDefault="0080098C" w:rsidP="0080098C">
      <w:pPr>
        <w:jc w:val="right"/>
        <w:rPr>
          <w:rFonts w:ascii="Times New Roman" w:hAnsi="Times New Roman" w:cs="Times New Roman"/>
          <w:sz w:val="24"/>
          <w:szCs w:val="24"/>
        </w:rPr>
      </w:pPr>
      <w:r w:rsidRPr="0080098C"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80098C" w:rsidRDefault="0080098C" w:rsidP="0080098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0098C" w:rsidRDefault="0080098C" w:rsidP="0080098C">
      <w:pPr>
        <w:pStyle w:val="a5"/>
      </w:pPr>
      <w:r>
        <w:rPr>
          <w:noProof/>
        </w:rPr>
        <w:drawing>
          <wp:inline distT="0" distB="0" distL="0" distR="0">
            <wp:extent cx="2490063" cy="3070484"/>
            <wp:effectExtent l="19050" t="0" r="5487" b="0"/>
            <wp:docPr id="1" name="Рисунок 1" descr="C:\Users\anchu\Downloads\trafaret-papik-pro-u01w-p-trafareti-kolumbovo-yaitso-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chu\Downloads\trafaret-papik-pro-u01w-p-trafareti-kolumbovo-yaitso-1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3022" t="1613" r="1939" b="15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0063" cy="30704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</w:t>
      </w:r>
      <w:r w:rsidR="00C93EE4">
        <w:rPr>
          <w:noProof/>
        </w:rPr>
        <w:t xml:space="preserve">             </w:t>
      </w:r>
      <w:r w:rsidR="00C93EE4">
        <w:rPr>
          <w:noProof/>
        </w:rPr>
        <w:drawing>
          <wp:inline distT="0" distB="0" distL="0" distR="0">
            <wp:extent cx="3144900" cy="2231136"/>
            <wp:effectExtent l="19050" t="0" r="0" b="0"/>
            <wp:docPr id="4" name="Рисунок 4" descr="https://museeum.ru/sites/default/files/gallery/2023-04/kolumbovo-yaytso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museeum.ru/sites/default/files/gallery/2023-04/kolumbovo-yaytso-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0211" cy="22349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93EE4">
        <w:rPr>
          <w:noProof/>
        </w:rPr>
        <w:t xml:space="preserve"> </w:t>
      </w:r>
      <w:r w:rsidR="00C93EE4">
        <w:rPr>
          <w:noProof/>
        </w:rPr>
        <w:drawing>
          <wp:inline distT="0" distB="0" distL="0" distR="0">
            <wp:extent cx="3148431" cy="2233640"/>
            <wp:effectExtent l="19050" t="0" r="0" b="0"/>
            <wp:docPr id="7" name="Рисунок 7" descr="https://museeum.ru/sites/default/files/gallery/2023-04/kolumbovo-yaytso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museeum.ru/sites/default/files/gallery/2023-04/kolumbovo-yaytso-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8774" cy="22338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098C" w:rsidRDefault="0080098C" w:rsidP="0080098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93EE4" w:rsidRPr="0080098C" w:rsidRDefault="00C93EE4" w:rsidP="00C93EE4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3221795" cy="2285688"/>
            <wp:effectExtent l="19050" t="0" r="0" b="0"/>
            <wp:docPr id="10" name="Рисунок 10" descr="https://museeum.ru/sites/default/files/gallery/2023-04/kolumbovo-yaytso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museeum.ru/sites/default/files/gallery/2023-04/kolumbovo-yaytso-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2146" cy="22859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177693" cy="2254400"/>
            <wp:effectExtent l="19050" t="0" r="3657" b="0"/>
            <wp:docPr id="13" name="Рисунок 13" descr="https://museeum.ru/sites/default/files/gallery/2023-04/kolumbovo-yaytso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museeum.ru/sites/default/files/gallery/2023-04/kolumbovo-yaytso-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821" cy="2253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181460" cy="2257072"/>
            <wp:effectExtent l="19050" t="0" r="0" b="0"/>
            <wp:docPr id="16" name="Рисунок 16" descr="https://museeum.ru/sites/default/files/gallery/2023-04/kolumbovo-yaytso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museeum.ru/sites/default/files/gallery/2023-04/kolumbovo-yaytso-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807" cy="22573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93EE4" w:rsidRPr="0080098C" w:rsidSect="000B4138">
      <w:pgSz w:w="16838" w:h="11906" w:orient="landscape"/>
      <w:pgMar w:top="851" w:right="568" w:bottom="42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Open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E94123"/>
    <w:multiLevelType w:val="hybridMultilevel"/>
    <w:tmpl w:val="2CAAD89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ED6330"/>
    <w:multiLevelType w:val="hybridMultilevel"/>
    <w:tmpl w:val="7CAC49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BD44BFF"/>
    <w:multiLevelType w:val="hybridMultilevel"/>
    <w:tmpl w:val="AF8E889E"/>
    <w:lvl w:ilvl="0" w:tplc="D576BB7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55F7D"/>
    <w:rsid w:val="0002177D"/>
    <w:rsid w:val="00066D2C"/>
    <w:rsid w:val="00132DBB"/>
    <w:rsid w:val="001A3612"/>
    <w:rsid w:val="001A48C3"/>
    <w:rsid w:val="001C6912"/>
    <w:rsid w:val="00335234"/>
    <w:rsid w:val="00392F6A"/>
    <w:rsid w:val="004717D9"/>
    <w:rsid w:val="004B04D7"/>
    <w:rsid w:val="004B2574"/>
    <w:rsid w:val="005306CB"/>
    <w:rsid w:val="00680C48"/>
    <w:rsid w:val="006A15A6"/>
    <w:rsid w:val="006A47A9"/>
    <w:rsid w:val="006C05F8"/>
    <w:rsid w:val="006E0AA1"/>
    <w:rsid w:val="007E059D"/>
    <w:rsid w:val="0080098C"/>
    <w:rsid w:val="00855F7D"/>
    <w:rsid w:val="00893D57"/>
    <w:rsid w:val="008D5801"/>
    <w:rsid w:val="008F65C1"/>
    <w:rsid w:val="0091789A"/>
    <w:rsid w:val="009341D5"/>
    <w:rsid w:val="009866A9"/>
    <w:rsid w:val="009D2F0D"/>
    <w:rsid w:val="00A040FF"/>
    <w:rsid w:val="00B16DAB"/>
    <w:rsid w:val="00B24268"/>
    <w:rsid w:val="00C00073"/>
    <w:rsid w:val="00C93EE4"/>
    <w:rsid w:val="00CE268F"/>
    <w:rsid w:val="00CF4093"/>
    <w:rsid w:val="00CF6F31"/>
    <w:rsid w:val="00D279D9"/>
    <w:rsid w:val="00D80099"/>
    <w:rsid w:val="00FC38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7D9"/>
  </w:style>
  <w:style w:type="paragraph" w:styleId="1">
    <w:name w:val="heading 1"/>
    <w:basedOn w:val="a"/>
    <w:link w:val="10"/>
    <w:uiPriority w:val="9"/>
    <w:qFormat/>
    <w:rsid w:val="00680C4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855F7D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rsid w:val="00855F7D"/>
    <w:rPr>
      <w:rFonts w:ascii="Courier New" w:eastAsia="Times New Roman" w:hAnsi="Courier New" w:cs="Courier New"/>
      <w:sz w:val="20"/>
      <w:szCs w:val="20"/>
    </w:rPr>
  </w:style>
  <w:style w:type="paragraph" w:styleId="a5">
    <w:name w:val="Normal (Web)"/>
    <w:basedOn w:val="a"/>
    <w:uiPriority w:val="99"/>
    <w:unhideWhenUsed/>
    <w:rsid w:val="00855F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893D57"/>
    <w:pPr>
      <w:ind w:left="720"/>
      <w:contextualSpacing/>
    </w:pPr>
    <w:rPr>
      <w:rFonts w:ascii="Calibri" w:eastAsia="Times New Roman" w:hAnsi="Calibri" w:cs="Times New Roman"/>
    </w:rPr>
  </w:style>
  <w:style w:type="character" w:styleId="a7">
    <w:name w:val="Strong"/>
    <w:basedOn w:val="a0"/>
    <w:uiPriority w:val="22"/>
    <w:qFormat/>
    <w:rsid w:val="00D279D9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8009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0098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680C48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9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3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10</Pages>
  <Words>1603</Words>
  <Characters>9142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10724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Анчугов</dc:creator>
  <cp:keywords/>
  <dc:description/>
  <cp:lastModifiedBy>Дмитрий Анчугов</cp:lastModifiedBy>
  <cp:revision>9</cp:revision>
  <dcterms:created xsi:type="dcterms:W3CDTF">2025-04-27T16:34:00Z</dcterms:created>
  <dcterms:modified xsi:type="dcterms:W3CDTF">2025-05-02T16:00:00Z</dcterms:modified>
</cp:coreProperties>
</file>