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9AEA" w14:textId="77777777" w:rsidR="009137CA" w:rsidRPr="002E35C0" w:rsidRDefault="009137CA" w:rsidP="009137CA">
      <w:pPr>
        <w:pStyle w:val="10"/>
        <w:keepNext w:val="0"/>
        <w:widowControl w:val="0"/>
        <w:suppressAutoHyphens w:val="0"/>
        <w:spacing w:before="0" w:after="0" w:line="257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5C0">
        <w:rPr>
          <w:rFonts w:ascii="Times New Roman" w:hAnsi="Times New Roman" w:cs="Times New Roman"/>
          <w:b/>
          <w:sz w:val="24"/>
          <w:szCs w:val="24"/>
        </w:rPr>
        <w:t>Управление образования администрации г. Оренбурга</w:t>
      </w:r>
    </w:p>
    <w:p w14:paraId="57FEC698" w14:textId="77777777" w:rsidR="009137CA" w:rsidRPr="002E35C0" w:rsidRDefault="009137CA" w:rsidP="009137CA">
      <w:pPr>
        <w:pStyle w:val="10"/>
        <w:keepNext w:val="0"/>
        <w:widowControl w:val="0"/>
        <w:suppressAutoHyphens w:val="0"/>
        <w:spacing w:before="0" w:after="0" w:line="257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5C0">
        <w:rPr>
          <w:rFonts w:ascii="Times New Roman" w:hAnsi="Times New Roman" w:cs="Times New Roman"/>
          <w:b/>
          <w:sz w:val="24"/>
          <w:szCs w:val="24"/>
        </w:rPr>
        <w:t>Муниципальное автономное учреждение дополнительного образования</w:t>
      </w:r>
    </w:p>
    <w:p w14:paraId="641588E9" w14:textId="77777777" w:rsidR="009137CA" w:rsidRDefault="009137CA" w:rsidP="009137CA">
      <w:pPr>
        <w:pStyle w:val="10"/>
        <w:keepNext w:val="0"/>
        <w:widowControl w:val="0"/>
        <w:spacing w:before="0" w:after="0" w:line="257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5C0">
        <w:rPr>
          <w:rFonts w:ascii="Times New Roman" w:hAnsi="Times New Roman" w:cs="Times New Roman"/>
          <w:b/>
          <w:sz w:val="24"/>
          <w:szCs w:val="24"/>
        </w:rPr>
        <w:t>«Центр внешкольной работы «Подросток»</w:t>
      </w:r>
    </w:p>
    <w:p w14:paraId="4FF1B624" w14:textId="1A5526F2" w:rsidR="003C4CBA" w:rsidRDefault="009137CA" w:rsidP="009137CA">
      <w:pPr>
        <w:pStyle w:val="a3"/>
        <w:spacing w:after="0"/>
        <w:jc w:val="center"/>
        <w:rPr>
          <w:b/>
        </w:rPr>
      </w:pPr>
      <w:r>
        <w:rPr>
          <w:b/>
        </w:rPr>
        <w:t>Дошкольно – образовательный центр «Буратино</w:t>
      </w:r>
    </w:p>
    <w:p w14:paraId="12AAC4A5" w14:textId="77777777" w:rsidR="009137CA" w:rsidRDefault="009137CA" w:rsidP="009137CA">
      <w:pPr>
        <w:pStyle w:val="a3"/>
        <w:spacing w:after="0"/>
        <w:jc w:val="center"/>
        <w:rPr>
          <w:b/>
        </w:rPr>
      </w:pPr>
    </w:p>
    <w:p w14:paraId="7CB6D706" w14:textId="77777777" w:rsidR="009137CA" w:rsidRDefault="009137CA" w:rsidP="009137CA">
      <w:pPr>
        <w:pStyle w:val="a3"/>
        <w:spacing w:after="0"/>
        <w:jc w:val="center"/>
        <w:rPr>
          <w:b/>
        </w:rPr>
      </w:pPr>
    </w:p>
    <w:p w14:paraId="71EEEC76" w14:textId="77777777" w:rsidR="009137CA" w:rsidRDefault="009137CA" w:rsidP="009137CA">
      <w:pPr>
        <w:pStyle w:val="a3"/>
        <w:spacing w:after="0"/>
        <w:jc w:val="center"/>
        <w:rPr>
          <w:b/>
        </w:rPr>
      </w:pPr>
    </w:p>
    <w:p w14:paraId="4A19B463" w14:textId="77777777" w:rsidR="009137CA" w:rsidRDefault="009137CA" w:rsidP="009137CA">
      <w:pPr>
        <w:pStyle w:val="a3"/>
        <w:spacing w:after="0"/>
        <w:jc w:val="center"/>
        <w:rPr>
          <w:b/>
        </w:rPr>
      </w:pPr>
    </w:p>
    <w:p w14:paraId="0471B592" w14:textId="77777777" w:rsidR="009137CA" w:rsidRDefault="009137CA" w:rsidP="009137CA">
      <w:pPr>
        <w:pStyle w:val="a3"/>
        <w:spacing w:after="0"/>
        <w:jc w:val="center"/>
        <w:rPr>
          <w:b/>
        </w:rPr>
      </w:pPr>
    </w:p>
    <w:p w14:paraId="15BB41AB" w14:textId="77777777" w:rsidR="009137CA" w:rsidRDefault="009137CA" w:rsidP="009137CA">
      <w:pPr>
        <w:pStyle w:val="a3"/>
        <w:spacing w:after="0"/>
        <w:jc w:val="center"/>
        <w:rPr>
          <w:b/>
        </w:rPr>
      </w:pPr>
    </w:p>
    <w:p w14:paraId="77DD7E4F" w14:textId="77777777" w:rsidR="009137CA" w:rsidRDefault="009137CA" w:rsidP="009137CA">
      <w:pPr>
        <w:pStyle w:val="a3"/>
        <w:spacing w:after="0"/>
        <w:jc w:val="center"/>
        <w:rPr>
          <w:b/>
        </w:rPr>
      </w:pPr>
    </w:p>
    <w:p w14:paraId="476B8127" w14:textId="77777777" w:rsidR="009137CA" w:rsidRDefault="009137CA" w:rsidP="009137CA">
      <w:pPr>
        <w:pStyle w:val="a3"/>
        <w:spacing w:after="0"/>
        <w:jc w:val="center"/>
        <w:rPr>
          <w:b/>
        </w:rPr>
      </w:pPr>
    </w:p>
    <w:p w14:paraId="65A74B64" w14:textId="77777777" w:rsidR="009137CA" w:rsidRDefault="009137CA" w:rsidP="009137CA">
      <w:pPr>
        <w:pStyle w:val="a3"/>
        <w:spacing w:after="0"/>
        <w:jc w:val="center"/>
        <w:rPr>
          <w:b/>
        </w:rPr>
      </w:pPr>
    </w:p>
    <w:p w14:paraId="6102B4E2" w14:textId="77777777" w:rsidR="009137CA" w:rsidRDefault="009137CA" w:rsidP="009137CA">
      <w:pPr>
        <w:pStyle w:val="a3"/>
        <w:spacing w:after="0"/>
        <w:jc w:val="center"/>
        <w:rPr>
          <w:b/>
        </w:rPr>
      </w:pPr>
    </w:p>
    <w:p w14:paraId="4E0C3B93" w14:textId="3CD898FA" w:rsidR="009137CA" w:rsidRPr="009137CA" w:rsidRDefault="009137CA" w:rsidP="009137CA">
      <w:pPr>
        <w:pStyle w:val="a3"/>
        <w:spacing w:after="0"/>
        <w:jc w:val="center"/>
        <w:rPr>
          <w:b/>
          <w:sz w:val="44"/>
          <w:szCs w:val="44"/>
        </w:rPr>
      </w:pPr>
      <w:r w:rsidRPr="009137CA">
        <w:rPr>
          <w:b/>
          <w:sz w:val="44"/>
          <w:szCs w:val="44"/>
        </w:rPr>
        <w:t>Мастер -класс</w:t>
      </w:r>
    </w:p>
    <w:p w14:paraId="024CB57F" w14:textId="66B3B7E7" w:rsidR="009137CA" w:rsidRDefault="009137CA" w:rsidP="009137CA">
      <w:pPr>
        <w:pStyle w:val="a3"/>
        <w:spacing w:after="0"/>
        <w:jc w:val="center"/>
        <w:rPr>
          <w:b/>
          <w:sz w:val="44"/>
          <w:szCs w:val="44"/>
        </w:rPr>
      </w:pPr>
      <w:r w:rsidRPr="009137CA">
        <w:rPr>
          <w:b/>
          <w:sz w:val="44"/>
          <w:szCs w:val="44"/>
        </w:rPr>
        <w:t>по теме:</w:t>
      </w:r>
    </w:p>
    <w:p w14:paraId="6D871FF0" w14:textId="6E2BEEA4" w:rsidR="009137CA" w:rsidRDefault="009137CA" w:rsidP="009137CA">
      <w:pPr>
        <w:pStyle w:val="a3"/>
        <w:spacing w:after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«Подвеска из бусин в технике «Кручение проволоки»</w:t>
      </w:r>
    </w:p>
    <w:p w14:paraId="0C7833C0" w14:textId="79B527E5" w:rsidR="009137CA" w:rsidRDefault="009137CA" w:rsidP="009137CA">
      <w:pPr>
        <w:pStyle w:val="a3"/>
        <w:spacing w:after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П.д.о. Мельникова А.П.</w:t>
      </w:r>
    </w:p>
    <w:p w14:paraId="35D0662F" w14:textId="77777777" w:rsidR="009137CA" w:rsidRDefault="009137CA" w:rsidP="009137CA">
      <w:pPr>
        <w:pStyle w:val="a3"/>
        <w:spacing w:after="0"/>
        <w:rPr>
          <w:b/>
          <w:sz w:val="44"/>
          <w:szCs w:val="44"/>
        </w:rPr>
      </w:pPr>
    </w:p>
    <w:p w14:paraId="1B60AA7C" w14:textId="50589453" w:rsidR="009137CA" w:rsidRDefault="009137CA" w:rsidP="009137CA">
      <w:pPr>
        <w:pStyle w:val="a3"/>
        <w:spacing w:after="0"/>
        <w:jc w:val="center"/>
        <w:rPr>
          <w:b/>
          <w:sz w:val="44"/>
          <w:szCs w:val="44"/>
        </w:rPr>
      </w:pPr>
      <w:r>
        <w:rPr>
          <w:noProof/>
        </w:rPr>
        <w:drawing>
          <wp:inline distT="0" distB="0" distL="0" distR="0" wp14:anchorId="60711302" wp14:editId="79FC8D3D">
            <wp:extent cx="2428875" cy="2818471"/>
            <wp:effectExtent l="0" t="0" r="0" b="1270"/>
            <wp:docPr id="5955143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233" cy="283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0018" w14:textId="77777777" w:rsidR="009137CA" w:rsidRDefault="009137CA" w:rsidP="009137CA">
      <w:pPr>
        <w:pStyle w:val="a3"/>
        <w:spacing w:after="0"/>
        <w:jc w:val="center"/>
        <w:rPr>
          <w:b/>
          <w:sz w:val="44"/>
          <w:szCs w:val="44"/>
        </w:rPr>
      </w:pPr>
    </w:p>
    <w:p w14:paraId="79707E3D" w14:textId="77777777" w:rsidR="009137CA" w:rsidRDefault="009137CA" w:rsidP="009137CA">
      <w:pPr>
        <w:pStyle w:val="a3"/>
        <w:spacing w:after="0"/>
        <w:jc w:val="center"/>
        <w:rPr>
          <w:b/>
          <w:sz w:val="44"/>
          <w:szCs w:val="44"/>
        </w:rPr>
      </w:pPr>
    </w:p>
    <w:p w14:paraId="201C6E78" w14:textId="77777777" w:rsidR="009137CA" w:rsidRDefault="009137CA" w:rsidP="009137CA">
      <w:pPr>
        <w:pStyle w:val="a3"/>
        <w:spacing w:after="0"/>
        <w:jc w:val="center"/>
        <w:rPr>
          <w:b/>
          <w:sz w:val="44"/>
          <w:szCs w:val="44"/>
        </w:rPr>
      </w:pPr>
    </w:p>
    <w:p w14:paraId="4D85BDDC" w14:textId="77777777" w:rsidR="009137CA" w:rsidRDefault="009137CA" w:rsidP="009137CA">
      <w:pPr>
        <w:pStyle w:val="a3"/>
        <w:spacing w:after="0"/>
        <w:jc w:val="center"/>
        <w:rPr>
          <w:b/>
          <w:sz w:val="44"/>
          <w:szCs w:val="44"/>
        </w:rPr>
      </w:pPr>
    </w:p>
    <w:p w14:paraId="65765B7A" w14:textId="402801E8" w:rsidR="009137CA" w:rsidRDefault="009137CA" w:rsidP="009137CA">
      <w:pPr>
        <w:pStyle w:val="a3"/>
        <w:spacing w:after="0"/>
        <w:jc w:val="center"/>
        <w:rPr>
          <w:bCs/>
          <w:sz w:val="28"/>
          <w:szCs w:val="28"/>
        </w:rPr>
      </w:pPr>
      <w:r w:rsidRPr="009137CA">
        <w:rPr>
          <w:bCs/>
          <w:sz w:val="28"/>
          <w:szCs w:val="28"/>
        </w:rPr>
        <w:t>202</w:t>
      </w:r>
      <w:r w:rsidR="00D438DB">
        <w:rPr>
          <w:bCs/>
          <w:sz w:val="28"/>
          <w:szCs w:val="28"/>
        </w:rPr>
        <w:t>6</w:t>
      </w:r>
    </w:p>
    <w:p w14:paraId="6C10DB95" w14:textId="77777777" w:rsidR="009137CA" w:rsidRDefault="009137CA" w:rsidP="009137CA">
      <w:pPr>
        <w:pStyle w:val="a3"/>
        <w:spacing w:after="0"/>
        <w:jc w:val="center"/>
        <w:rPr>
          <w:bCs/>
          <w:sz w:val="28"/>
          <w:szCs w:val="28"/>
        </w:rPr>
      </w:pPr>
    </w:p>
    <w:p w14:paraId="10B9929F" w14:textId="77777777" w:rsidR="009137CA" w:rsidRDefault="009137CA" w:rsidP="009137CA">
      <w:pPr>
        <w:pStyle w:val="a3"/>
        <w:spacing w:after="0"/>
        <w:jc w:val="center"/>
        <w:rPr>
          <w:bCs/>
          <w:sz w:val="28"/>
          <w:szCs w:val="28"/>
        </w:rPr>
      </w:pPr>
    </w:p>
    <w:p w14:paraId="734D298E" w14:textId="77777777" w:rsidR="009137CA" w:rsidRDefault="009137CA" w:rsidP="009137CA">
      <w:pPr>
        <w:pStyle w:val="a3"/>
        <w:spacing w:after="0"/>
        <w:jc w:val="center"/>
        <w:rPr>
          <w:bCs/>
          <w:sz w:val="28"/>
          <w:szCs w:val="28"/>
        </w:rPr>
      </w:pPr>
    </w:p>
    <w:p w14:paraId="20906F53" w14:textId="77777777" w:rsidR="009137CA" w:rsidRDefault="009137CA" w:rsidP="009137CA">
      <w:pPr>
        <w:pStyle w:val="a3"/>
        <w:spacing w:after="0"/>
        <w:jc w:val="center"/>
        <w:rPr>
          <w:bCs/>
          <w:sz w:val="28"/>
          <w:szCs w:val="28"/>
        </w:rPr>
      </w:pPr>
    </w:p>
    <w:p w14:paraId="63553C97" w14:textId="77777777" w:rsidR="009137CA" w:rsidRDefault="009137CA" w:rsidP="009137CA">
      <w:pPr>
        <w:pStyle w:val="a3"/>
        <w:spacing w:after="0"/>
        <w:jc w:val="center"/>
        <w:rPr>
          <w:bCs/>
          <w:sz w:val="28"/>
          <w:szCs w:val="28"/>
        </w:rPr>
      </w:pPr>
    </w:p>
    <w:p w14:paraId="1AEFB64D" w14:textId="441E975A" w:rsidR="009137CA" w:rsidRDefault="009137CA" w:rsidP="009137CA">
      <w:pPr>
        <w:pStyle w:val="a3"/>
        <w:spacing w:after="0"/>
        <w:rPr>
          <w:bCs/>
        </w:rPr>
      </w:pPr>
      <w:r>
        <w:rPr>
          <w:bCs/>
        </w:rPr>
        <w:lastRenderedPageBreak/>
        <w:t xml:space="preserve">Кручение проволоки или </w:t>
      </w:r>
      <w:r>
        <w:rPr>
          <w:bCs/>
          <w:lang w:val="en-US"/>
        </w:rPr>
        <w:t>Wire</w:t>
      </w:r>
      <w:r w:rsidRPr="009137CA">
        <w:rPr>
          <w:bCs/>
        </w:rPr>
        <w:t xml:space="preserve"> </w:t>
      </w:r>
      <w:r>
        <w:rPr>
          <w:bCs/>
          <w:lang w:val="en-US"/>
        </w:rPr>
        <w:t>wrap</w:t>
      </w:r>
      <w:r w:rsidRPr="009137CA">
        <w:rPr>
          <w:bCs/>
        </w:rPr>
        <w:t>.</w:t>
      </w:r>
      <w:r>
        <w:rPr>
          <w:bCs/>
        </w:rPr>
        <w:t xml:space="preserve"> История техники кручения проволоки восходит к периоду Древнего Египта. Несколько тысячелетий до н.э. в Шумере проволока применялась для создания украшений, которыми придворные дамы обрамляли свои прически. Техника предназначена для оплетения проволокой различных бусин, камней. Она позволяет изготавливать оригинальные и интересные украшения.</w:t>
      </w:r>
    </w:p>
    <w:p w14:paraId="154419F9" w14:textId="77777777" w:rsidR="009137CA" w:rsidRDefault="009137CA" w:rsidP="009137CA">
      <w:pPr>
        <w:pStyle w:val="a3"/>
        <w:spacing w:after="0"/>
        <w:rPr>
          <w:bCs/>
        </w:rPr>
      </w:pPr>
    </w:p>
    <w:p w14:paraId="4569A66E" w14:textId="02E60045" w:rsidR="00541433" w:rsidRDefault="00541433" w:rsidP="009137CA">
      <w:pPr>
        <w:pStyle w:val="a3"/>
        <w:spacing w:after="0"/>
        <w:rPr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41433" w14:paraId="4995D55A" w14:textId="77777777" w:rsidTr="00541433">
        <w:tc>
          <w:tcPr>
            <w:tcW w:w="5228" w:type="dxa"/>
          </w:tcPr>
          <w:p w14:paraId="486B81C7" w14:textId="4CA5199A" w:rsidR="00541433" w:rsidRDefault="00541433" w:rsidP="009137CA">
            <w:pPr>
              <w:pStyle w:val="a3"/>
              <w:spacing w:after="0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74D40E2C" wp14:editId="24F2C281">
                  <wp:extent cx="2562225" cy="2305050"/>
                  <wp:effectExtent l="0" t="0" r="9525" b="0"/>
                  <wp:docPr id="156882413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865" cy="2313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5F5E8EB6" w14:textId="25858C21" w:rsidR="00541433" w:rsidRDefault="00541433" w:rsidP="009137CA">
            <w:pPr>
              <w:pStyle w:val="a3"/>
              <w:spacing w:after="0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4A2EF66A" wp14:editId="3F15D203">
                  <wp:extent cx="2779395" cy="2421609"/>
                  <wp:effectExtent l="0" t="0" r="1905" b="0"/>
                  <wp:docPr id="149086434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185" cy="2431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433" w14:paraId="17177659" w14:textId="77777777" w:rsidTr="00541433">
        <w:tc>
          <w:tcPr>
            <w:tcW w:w="5228" w:type="dxa"/>
          </w:tcPr>
          <w:p w14:paraId="1426B37E" w14:textId="46D0440B" w:rsidR="00541433" w:rsidRDefault="00541433" w:rsidP="009137CA">
            <w:pPr>
              <w:pStyle w:val="a3"/>
              <w:spacing w:after="0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12A29508" wp14:editId="39265033">
                  <wp:extent cx="2562225" cy="2073910"/>
                  <wp:effectExtent l="0" t="0" r="9525" b="2540"/>
                  <wp:docPr id="64054844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4282" cy="207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2BC09B6D" w14:textId="3CB2F600" w:rsidR="00541433" w:rsidRDefault="00541433" w:rsidP="009137CA">
            <w:pPr>
              <w:pStyle w:val="a3"/>
              <w:spacing w:after="0"/>
              <w:rPr>
                <w:bCs/>
              </w:rPr>
            </w:pPr>
          </w:p>
        </w:tc>
      </w:tr>
    </w:tbl>
    <w:p w14:paraId="09EDECA9" w14:textId="1E0BCAA4" w:rsidR="009137CA" w:rsidRDefault="009137CA" w:rsidP="009137CA">
      <w:pPr>
        <w:pStyle w:val="a3"/>
        <w:spacing w:after="0"/>
        <w:rPr>
          <w:bCs/>
        </w:rPr>
      </w:pPr>
    </w:p>
    <w:p w14:paraId="4AC33495" w14:textId="77777777" w:rsidR="00A56386" w:rsidRDefault="00A56386" w:rsidP="00541433">
      <w:pPr>
        <w:pStyle w:val="a3"/>
        <w:spacing w:after="0"/>
        <w:jc w:val="center"/>
        <w:rPr>
          <w:b/>
          <w:sz w:val="28"/>
          <w:szCs w:val="28"/>
        </w:rPr>
      </w:pPr>
    </w:p>
    <w:p w14:paraId="26C6D5D6" w14:textId="1672BCD7" w:rsidR="009137CA" w:rsidRDefault="00541433" w:rsidP="00541433">
      <w:pPr>
        <w:pStyle w:val="a3"/>
        <w:spacing w:after="0"/>
        <w:jc w:val="center"/>
        <w:rPr>
          <w:b/>
          <w:sz w:val="28"/>
          <w:szCs w:val="28"/>
        </w:rPr>
      </w:pPr>
      <w:r w:rsidRPr="00541433">
        <w:rPr>
          <w:b/>
          <w:sz w:val="28"/>
          <w:szCs w:val="28"/>
        </w:rPr>
        <w:t>Подвеска в технике « Кручение проволоки»</w:t>
      </w:r>
    </w:p>
    <w:p w14:paraId="4F4EA63C" w14:textId="77777777" w:rsidR="00A56386" w:rsidRDefault="00A56386" w:rsidP="00541433">
      <w:pPr>
        <w:pStyle w:val="a3"/>
        <w:spacing w:after="0"/>
        <w:jc w:val="center"/>
        <w:rPr>
          <w:b/>
          <w:sz w:val="28"/>
          <w:szCs w:val="28"/>
        </w:rPr>
      </w:pPr>
    </w:p>
    <w:p w14:paraId="5447F45E" w14:textId="2E15B266" w:rsidR="00541433" w:rsidRDefault="00541433" w:rsidP="00541433">
      <w:pPr>
        <w:pStyle w:val="a3"/>
        <w:spacing w:after="0"/>
        <w:rPr>
          <w:b/>
        </w:rPr>
      </w:pPr>
      <w:r>
        <w:rPr>
          <w:b/>
        </w:rPr>
        <w:t>Материалы и инструменты: ножницы, проволока (0.5;0,4); бусины (5 шт.)</w:t>
      </w:r>
    </w:p>
    <w:p w14:paraId="610FFB95" w14:textId="77777777" w:rsidR="00A56386" w:rsidRDefault="00A56386" w:rsidP="00541433">
      <w:pPr>
        <w:pStyle w:val="a3"/>
        <w:spacing w:after="0"/>
        <w:rPr>
          <w:b/>
        </w:rPr>
      </w:pPr>
    </w:p>
    <w:p w14:paraId="203FDD63" w14:textId="1ADE09A9" w:rsidR="00541433" w:rsidRPr="00541433" w:rsidRDefault="00541433" w:rsidP="00541433">
      <w:pPr>
        <w:pStyle w:val="a3"/>
        <w:spacing w:after="0"/>
        <w:rPr>
          <w:bCs/>
        </w:rPr>
      </w:pPr>
      <w:r w:rsidRPr="00541433">
        <w:rPr>
          <w:bCs/>
        </w:rPr>
        <w:t>От</w:t>
      </w:r>
      <w:r>
        <w:rPr>
          <w:bCs/>
        </w:rPr>
        <w:t>резать 3 отрезка проволоки по 25 см. Складываем 3 проволоки не равномерно, сдвигая каждый конец  проволоки на 1 см относительно другого</w:t>
      </w:r>
      <w:r w:rsidR="00A56386">
        <w:rPr>
          <w:bCs/>
        </w:rPr>
        <w:t xml:space="preserve"> ( рис.1)</w:t>
      </w:r>
      <w:r>
        <w:rPr>
          <w:bCs/>
        </w:rPr>
        <w:t>. Затем сгибаем все 3 проволоки пополам, равняя концы по самым длинным  к</w:t>
      </w:r>
      <w:r w:rsidR="002D1B49">
        <w:rPr>
          <w:bCs/>
        </w:rPr>
        <w:t>онцам проволоки. Скручиваем посередине проволоку, делая небольшую петлю</w:t>
      </w:r>
      <w:r w:rsidR="00A56386">
        <w:rPr>
          <w:bCs/>
        </w:rPr>
        <w:t xml:space="preserve"> (рис.2)</w:t>
      </w:r>
      <w:r w:rsidR="002D1B49">
        <w:rPr>
          <w:bCs/>
        </w:rPr>
        <w:t>. Распределяем концы проволоки равномерно, делая короткие концы проволоки по бокам</w:t>
      </w:r>
      <w:r w:rsidR="00A56386">
        <w:rPr>
          <w:bCs/>
        </w:rPr>
        <w:t xml:space="preserve"> (рис.3)</w:t>
      </w:r>
      <w:r w:rsidR="002D1B49">
        <w:rPr>
          <w:bCs/>
        </w:rPr>
        <w:t>. Одним коротким концом проволоки обкручиваем около петли</w:t>
      </w:r>
      <w:r w:rsidR="00A56386">
        <w:rPr>
          <w:bCs/>
        </w:rPr>
        <w:t xml:space="preserve"> (рис.4)</w:t>
      </w:r>
      <w:r w:rsidR="002D1B49">
        <w:rPr>
          <w:bCs/>
        </w:rPr>
        <w:t>. Основа готова. Надеваем бусину на конец длинной проволоки, загибаем край проволоки как бы обрамляем бусинку</w:t>
      </w:r>
      <w:r w:rsidR="00A56386">
        <w:rPr>
          <w:bCs/>
        </w:rPr>
        <w:t>(рис.5)</w:t>
      </w:r>
      <w:r w:rsidR="002D1B49">
        <w:rPr>
          <w:bCs/>
        </w:rPr>
        <w:t>, и  накручиваем проволоку  на бусину до  петли</w:t>
      </w:r>
      <w:r w:rsidR="00A56386">
        <w:rPr>
          <w:bCs/>
        </w:rPr>
        <w:t xml:space="preserve"> (рис.6)</w:t>
      </w:r>
      <w:r w:rsidR="002D1B49">
        <w:rPr>
          <w:bCs/>
        </w:rPr>
        <w:t>. Также оплетаем остальные бусины</w:t>
      </w:r>
      <w:r w:rsidR="00A56386">
        <w:rPr>
          <w:bCs/>
        </w:rPr>
        <w:t>(рис.7,8)</w:t>
      </w:r>
      <w:r w:rsidR="002D1B49">
        <w:rPr>
          <w:bCs/>
        </w:rPr>
        <w:t>. Расправляем бусины</w:t>
      </w:r>
      <w:r w:rsidR="00A56386">
        <w:rPr>
          <w:bCs/>
        </w:rPr>
        <w:t>, выравниваем длину закрутки бусин. Подвеска готова (рис9).</w:t>
      </w:r>
    </w:p>
    <w:p w14:paraId="08E3FE9F" w14:textId="20DB04E3" w:rsidR="009137CA" w:rsidRDefault="009137CA" w:rsidP="009137CA">
      <w:pPr>
        <w:pStyle w:val="a6"/>
      </w:pPr>
    </w:p>
    <w:p w14:paraId="6C787426" w14:textId="77777777" w:rsidR="009137CA" w:rsidRDefault="009137CA" w:rsidP="009137CA">
      <w:pPr>
        <w:pStyle w:val="a3"/>
        <w:spacing w:after="0"/>
        <w:jc w:val="center"/>
        <w:rPr>
          <w:bCs/>
          <w:sz w:val="28"/>
          <w:szCs w:val="28"/>
        </w:rPr>
      </w:pPr>
    </w:p>
    <w:p w14:paraId="56BA5F55" w14:textId="77777777" w:rsidR="009137CA" w:rsidRDefault="009137CA" w:rsidP="009137CA">
      <w:pPr>
        <w:pStyle w:val="a3"/>
        <w:spacing w:after="0"/>
        <w:jc w:val="center"/>
        <w:rPr>
          <w:bCs/>
          <w:sz w:val="28"/>
          <w:szCs w:val="28"/>
        </w:rPr>
      </w:pPr>
    </w:p>
    <w:p w14:paraId="553D2AD4" w14:textId="77777777" w:rsidR="009137CA" w:rsidRDefault="009137CA" w:rsidP="009137CA">
      <w:pPr>
        <w:pStyle w:val="a3"/>
        <w:spacing w:after="0"/>
        <w:jc w:val="center"/>
        <w:rPr>
          <w:bCs/>
          <w:sz w:val="28"/>
          <w:szCs w:val="28"/>
        </w:rPr>
      </w:pPr>
    </w:p>
    <w:p w14:paraId="49BD1BB3" w14:textId="77777777" w:rsidR="009137CA" w:rsidRDefault="009137CA" w:rsidP="00A56386">
      <w:pPr>
        <w:pStyle w:val="a3"/>
        <w:spacing w:after="0"/>
        <w:rPr>
          <w:bCs/>
          <w:sz w:val="28"/>
          <w:szCs w:val="28"/>
        </w:rPr>
      </w:pPr>
    </w:p>
    <w:tbl>
      <w:tblPr>
        <w:tblStyle w:val="a5"/>
        <w:tblpPr w:leftFromText="180" w:rightFromText="180" w:vertAnchor="page" w:horzAnchor="margin" w:tblpY="991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137CA" w14:paraId="26924AB8" w14:textId="77777777" w:rsidTr="00A9339A">
        <w:tc>
          <w:tcPr>
            <w:tcW w:w="3485" w:type="dxa"/>
          </w:tcPr>
          <w:p w14:paraId="3447F823" w14:textId="77777777" w:rsidR="009137CA" w:rsidRDefault="009137CA" w:rsidP="00A9339A">
            <w:r>
              <w:rPr>
                <w:noProof/>
              </w:rPr>
              <w:drawing>
                <wp:inline distT="0" distB="0" distL="0" distR="0" wp14:anchorId="7E4AB36A" wp14:editId="12D1E106">
                  <wp:extent cx="1962150" cy="2310765"/>
                  <wp:effectExtent l="0" t="0" r="0" b="0"/>
                  <wp:docPr id="9791904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036" cy="2335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0732E0" w14:textId="77777777" w:rsidR="009137CA" w:rsidRDefault="009137CA" w:rsidP="00A9339A">
            <w:r>
              <w:t>Рис.1</w:t>
            </w:r>
          </w:p>
        </w:tc>
        <w:tc>
          <w:tcPr>
            <w:tcW w:w="3485" w:type="dxa"/>
          </w:tcPr>
          <w:p w14:paraId="5737A53F" w14:textId="77777777" w:rsidR="009137CA" w:rsidRDefault="009137CA" w:rsidP="00A9339A">
            <w:r>
              <w:rPr>
                <w:noProof/>
              </w:rPr>
              <w:drawing>
                <wp:inline distT="0" distB="0" distL="0" distR="0" wp14:anchorId="18B24BDE" wp14:editId="0B154F54">
                  <wp:extent cx="2000250" cy="2310765"/>
                  <wp:effectExtent l="0" t="0" r="0" b="0"/>
                  <wp:docPr id="19286005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759" cy="2336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CB54FB" w14:textId="77777777" w:rsidR="009137CA" w:rsidRDefault="009137CA" w:rsidP="00A9339A">
            <w:r>
              <w:t>Рис.2</w:t>
            </w:r>
          </w:p>
        </w:tc>
        <w:tc>
          <w:tcPr>
            <w:tcW w:w="3486" w:type="dxa"/>
          </w:tcPr>
          <w:p w14:paraId="6F87D4A8" w14:textId="77777777" w:rsidR="009137CA" w:rsidRDefault="009137CA" w:rsidP="00A9339A">
            <w:r>
              <w:rPr>
                <w:noProof/>
              </w:rPr>
              <w:drawing>
                <wp:inline distT="0" distB="0" distL="0" distR="0" wp14:anchorId="4B910E86" wp14:editId="16E70FB0">
                  <wp:extent cx="2305164" cy="2000657"/>
                  <wp:effectExtent l="0" t="0" r="0" b="0"/>
                  <wp:docPr id="90074480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24698" cy="2017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62911" w14:textId="77777777" w:rsidR="009137CA" w:rsidRDefault="009137CA" w:rsidP="00A9339A">
            <w:r>
              <w:t>Рис.3</w:t>
            </w:r>
          </w:p>
        </w:tc>
      </w:tr>
      <w:tr w:rsidR="009137CA" w14:paraId="22D7DD0B" w14:textId="77777777" w:rsidTr="00A9339A">
        <w:tc>
          <w:tcPr>
            <w:tcW w:w="3485" w:type="dxa"/>
          </w:tcPr>
          <w:p w14:paraId="55492AA4" w14:textId="77777777" w:rsidR="009137CA" w:rsidRDefault="009137CA" w:rsidP="00A9339A">
            <w:r>
              <w:rPr>
                <w:noProof/>
              </w:rPr>
              <w:drawing>
                <wp:inline distT="0" distB="0" distL="0" distR="0" wp14:anchorId="395180B8" wp14:editId="06C3EC03">
                  <wp:extent cx="2629545" cy="1972284"/>
                  <wp:effectExtent l="5080" t="0" r="4445" b="4445"/>
                  <wp:docPr id="151631610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36327" cy="1977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F5BF73" w14:textId="77777777" w:rsidR="009137CA" w:rsidRDefault="009137CA" w:rsidP="00A9339A">
            <w:r>
              <w:t>Рис.4</w:t>
            </w:r>
          </w:p>
        </w:tc>
        <w:tc>
          <w:tcPr>
            <w:tcW w:w="3485" w:type="dxa"/>
          </w:tcPr>
          <w:p w14:paraId="58BE91DE" w14:textId="77777777" w:rsidR="009137CA" w:rsidRDefault="009137CA" w:rsidP="00A9339A">
            <w:r>
              <w:rPr>
                <w:noProof/>
              </w:rPr>
              <w:drawing>
                <wp:inline distT="0" distB="0" distL="0" distR="0" wp14:anchorId="2541E869" wp14:editId="6C7DDC42">
                  <wp:extent cx="2626112" cy="1925126"/>
                  <wp:effectExtent l="7620" t="0" r="0" b="0"/>
                  <wp:docPr id="4771196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7137" cy="1947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EECB7D" w14:textId="77777777" w:rsidR="009137CA" w:rsidRDefault="009137CA" w:rsidP="00A9339A">
            <w:r>
              <w:t>Рис.5</w:t>
            </w:r>
          </w:p>
        </w:tc>
        <w:tc>
          <w:tcPr>
            <w:tcW w:w="3486" w:type="dxa"/>
          </w:tcPr>
          <w:p w14:paraId="61014C15" w14:textId="77777777" w:rsidR="009137CA" w:rsidRDefault="009137CA" w:rsidP="00A9339A">
            <w:r>
              <w:rPr>
                <w:noProof/>
              </w:rPr>
              <w:drawing>
                <wp:inline distT="0" distB="0" distL="0" distR="0" wp14:anchorId="3377C132" wp14:editId="70A083B0">
                  <wp:extent cx="2606184" cy="1954762"/>
                  <wp:effectExtent l="1905" t="0" r="5715" b="5715"/>
                  <wp:docPr id="44823704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20086" cy="1965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D09B06" w14:textId="77777777" w:rsidR="009137CA" w:rsidRDefault="009137CA" w:rsidP="00A9339A">
            <w:r>
              <w:t>Рис.6</w:t>
            </w:r>
          </w:p>
        </w:tc>
      </w:tr>
      <w:tr w:rsidR="009137CA" w14:paraId="1FF4681C" w14:textId="77777777" w:rsidTr="00A9339A">
        <w:tc>
          <w:tcPr>
            <w:tcW w:w="3485" w:type="dxa"/>
          </w:tcPr>
          <w:p w14:paraId="4E47BAC0" w14:textId="77777777" w:rsidR="009137CA" w:rsidRDefault="009137CA" w:rsidP="00A9339A">
            <w:r>
              <w:rPr>
                <w:noProof/>
              </w:rPr>
              <w:drawing>
                <wp:inline distT="0" distB="0" distL="0" distR="0" wp14:anchorId="44EB1CBB" wp14:editId="30ACCF7C">
                  <wp:extent cx="2534971" cy="1969037"/>
                  <wp:effectExtent l="0" t="2540" r="0" b="0"/>
                  <wp:docPr id="156074521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46267" cy="1977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D423BB" w14:textId="77777777" w:rsidR="009137CA" w:rsidRDefault="009137CA" w:rsidP="00A9339A">
            <w:r>
              <w:t>Рис.7</w:t>
            </w:r>
          </w:p>
        </w:tc>
        <w:tc>
          <w:tcPr>
            <w:tcW w:w="3485" w:type="dxa"/>
          </w:tcPr>
          <w:p w14:paraId="556B7774" w14:textId="77777777" w:rsidR="009137CA" w:rsidRDefault="009137CA" w:rsidP="00A9339A">
            <w:r>
              <w:rPr>
                <w:noProof/>
              </w:rPr>
              <w:drawing>
                <wp:inline distT="0" distB="0" distL="0" distR="0" wp14:anchorId="1C4BD4A9" wp14:editId="4BFFD575">
                  <wp:extent cx="2527851" cy="1941872"/>
                  <wp:effectExtent l="6985" t="0" r="0" b="0"/>
                  <wp:docPr id="106481287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48143" cy="19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D271AA" w14:textId="77777777" w:rsidR="009137CA" w:rsidRDefault="009137CA" w:rsidP="00A9339A">
            <w:r>
              <w:t>Рис.8</w:t>
            </w:r>
          </w:p>
        </w:tc>
        <w:tc>
          <w:tcPr>
            <w:tcW w:w="3486" w:type="dxa"/>
          </w:tcPr>
          <w:p w14:paraId="225F360A" w14:textId="77777777" w:rsidR="009137CA" w:rsidRDefault="009137CA" w:rsidP="00A9339A">
            <w:r>
              <w:rPr>
                <w:noProof/>
              </w:rPr>
              <w:drawing>
                <wp:inline distT="0" distB="0" distL="0" distR="0" wp14:anchorId="7BC1E0C0" wp14:editId="35064131">
                  <wp:extent cx="2506271" cy="1884045"/>
                  <wp:effectExtent l="6032" t="0" r="0" b="0"/>
                  <wp:docPr id="45226391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31185" cy="1902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A8E8B6" w14:textId="77777777" w:rsidR="009137CA" w:rsidRDefault="009137CA" w:rsidP="00A9339A">
            <w:r>
              <w:t>Рис.9</w:t>
            </w:r>
          </w:p>
        </w:tc>
      </w:tr>
    </w:tbl>
    <w:p w14:paraId="2E775D6D" w14:textId="77777777" w:rsidR="009137CA" w:rsidRPr="009137CA" w:rsidRDefault="009137CA" w:rsidP="009137CA">
      <w:pPr>
        <w:pStyle w:val="a3"/>
        <w:spacing w:after="0"/>
        <w:jc w:val="center"/>
        <w:rPr>
          <w:bCs/>
          <w:sz w:val="28"/>
          <w:szCs w:val="28"/>
        </w:rPr>
      </w:pPr>
    </w:p>
    <w:sectPr w:rsidR="009137CA" w:rsidRPr="009137CA" w:rsidSect="006249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Lohit Hindi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41"/>
    <w:rsid w:val="002D1B49"/>
    <w:rsid w:val="003C4CBA"/>
    <w:rsid w:val="00541433"/>
    <w:rsid w:val="005E44C3"/>
    <w:rsid w:val="0062496B"/>
    <w:rsid w:val="00744831"/>
    <w:rsid w:val="009137CA"/>
    <w:rsid w:val="00A56386"/>
    <w:rsid w:val="00AB5F85"/>
    <w:rsid w:val="00D40149"/>
    <w:rsid w:val="00D438DB"/>
    <w:rsid w:val="00E5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FB90"/>
  <w15:chartTrackingRefBased/>
  <w15:docId w15:val="{42E7C6EF-9711-43B8-8741-7C87BF509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rsid w:val="009137CA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a4">
    <w:name w:val="Основной текст Знак"/>
    <w:basedOn w:val="a0"/>
    <w:uiPriority w:val="99"/>
    <w:semiHidden/>
    <w:rsid w:val="009137CA"/>
  </w:style>
  <w:style w:type="character" w:customStyle="1" w:styleId="1">
    <w:name w:val="Основной текст Знак1"/>
    <w:basedOn w:val="a0"/>
    <w:link w:val="a3"/>
    <w:uiPriority w:val="99"/>
    <w:rsid w:val="009137CA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10">
    <w:name w:val="Заголовок1"/>
    <w:basedOn w:val="a"/>
    <w:next w:val="a3"/>
    <w:rsid w:val="009137CA"/>
    <w:pPr>
      <w:keepNext/>
      <w:suppressAutoHyphens/>
      <w:spacing w:before="240" w:after="120" w:line="256" w:lineRule="auto"/>
      <w:ind w:firstLine="709"/>
      <w:jc w:val="both"/>
    </w:pPr>
    <w:rPr>
      <w:rFonts w:ascii="Arial" w:eastAsia="DejaVu Sans" w:hAnsi="Arial" w:cs="Lohit Hindi"/>
      <w:kern w:val="0"/>
      <w:sz w:val="28"/>
      <w:szCs w:val="28"/>
      <w:lang w:eastAsia="zh-CN" w:bidi="hi-IN"/>
      <w14:ligatures w14:val="none"/>
    </w:rPr>
  </w:style>
  <w:style w:type="table" w:styleId="a5">
    <w:name w:val="Table Grid"/>
    <w:basedOn w:val="a1"/>
    <w:uiPriority w:val="39"/>
    <w:rsid w:val="00913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913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E5736-0445-4A59-B8DF-C50F0EF9E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Мельникова</dc:creator>
  <cp:keywords/>
  <dc:description/>
  <cp:lastModifiedBy>Алевтина Мельникова</cp:lastModifiedBy>
  <cp:revision>6</cp:revision>
  <dcterms:created xsi:type="dcterms:W3CDTF">2024-02-25T23:24:00Z</dcterms:created>
  <dcterms:modified xsi:type="dcterms:W3CDTF">2026-09-22T17:18:00Z</dcterms:modified>
</cp:coreProperties>
</file>