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1489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672"/>
        <w:gridCol w:w="5110"/>
        <w:gridCol w:w="5110"/>
      </w:tblGrid>
      <w:tr w:rsidR="00266749">
        <w:trPr>
          <w:trHeight w:val="1548"/>
        </w:trPr>
        <w:tc>
          <w:tcPr>
            <w:tcW w:w="46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66749" w:rsidRDefault="00155369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784560" cy="502439"/>
                  <wp:effectExtent l="0" t="0" r="0" b="0"/>
                  <wp:docPr id="1073741825" name="officeArt object" descr="C:\Users\Admin\Desktop\Антон 2022\РЗ 2023\Графика РЗ 2023\Новый логотип\лого4-горизонт-черные буквы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C:\Users\Admin\Desktop\Антон 2022\РЗ 2023\Графика РЗ 2023\Новый логотип\лого4-горизонт-черные буквы.png" descr="C:\Users\Admin\Desktop\Антон 2022\РЗ 2023\Графика РЗ 2023\Новый логотип\лого4-горизонт-черные буквы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560" cy="50243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Default="0015536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Автономная некоммерческая организация дополнительного профессионального образования Научно-образовательный центр </w:t>
            </w:r>
          </w:p>
          <w:p w:rsidR="00266749" w:rsidRDefault="00155369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«Регион здоровья»</w:t>
            </w:r>
          </w:p>
          <w:p w:rsidR="00266749" w:rsidRDefault="0015536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625019, Тюменская область, г. Тюмень, </w:t>
            </w:r>
          </w:p>
          <w:p w:rsidR="00266749" w:rsidRDefault="0015536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ул. Республики, д.262, офис 22</w:t>
            </w:r>
          </w:p>
          <w:p w:rsidR="00266749" w:rsidRDefault="00155369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20"/>
                <w:szCs w:val="20"/>
              </w:rPr>
              <w:t>+7-912-923-95-11</w:t>
            </w:r>
          </w:p>
        </w:tc>
        <w:tc>
          <w:tcPr>
            <w:tcW w:w="51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Default="00155369">
            <w:pPr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УТВЕРЖДАЮ</w:t>
            </w:r>
          </w:p>
          <w:p w:rsidR="00266749" w:rsidRDefault="00155369">
            <w:pPr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директор АНО ДПО НОЦ «Регион здоровья»</w:t>
            </w:r>
          </w:p>
          <w:p w:rsidR="00266749" w:rsidRDefault="00266749">
            <w:pPr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:rsidR="00266749" w:rsidRDefault="00155369">
            <w:pPr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____________ А.В. Яркин</w:t>
            </w:r>
          </w:p>
          <w:p w:rsidR="00266749" w:rsidRDefault="00266749">
            <w:pPr>
              <w:spacing w:after="0" w:line="24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:rsidR="00266749" w:rsidRDefault="00FB7DE1">
            <w:pPr>
              <w:spacing w:after="0" w:line="240" w:lineRule="auto"/>
              <w:jc w:val="right"/>
            </w:pPr>
            <w:r>
              <w:rPr>
                <w:rFonts w:ascii="Arial" w:hAnsi="Arial"/>
                <w:sz w:val="20"/>
                <w:szCs w:val="20"/>
              </w:rPr>
              <w:t>30.0</w:t>
            </w:r>
            <w:r w:rsidR="002349C4">
              <w:rPr>
                <w:rFonts w:ascii="Arial" w:hAnsi="Arial"/>
                <w:sz w:val="20"/>
                <w:szCs w:val="20"/>
              </w:rPr>
              <w:t>1</w:t>
            </w:r>
            <w:r>
              <w:rPr>
                <w:rFonts w:ascii="Arial" w:hAnsi="Arial"/>
                <w:sz w:val="20"/>
                <w:szCs w:val="20"/>
              </w:rPr>
              <w:t>.202</w:t>
            </w:r>
            <w:r w:rsidR="002349C4">
              <w:rPr>
                <w:rFonts w:ascii="Arial" w:hAnsi="Arial"/>
                <w:sz w:val="20"/>
                <w:szCs w:val="20"/>
              </w:rPr>
              <w:t>6 г.</w:t>
            </w:r>
          </w:p>
        </w:tc>
      </w:tr>
    </w:tbl>
    <w:p w:rsidR="00266749" w:rsidRDefault="00266749">
      <w:pPr>
        <w:pStyle w:val="a5"/>
        <w:widowControl w:val="0"/>
        <w:rPr>
          <w:rFonts w:hint="eastAsia"/>
        </w:rPr>
      </w:pPr>
    </w:p>
    <w:p w:rsidR="00266749" w:rsidRDefault="00266749">
      <w:pPr>
        <w:tabs>
          <w:tab w:val="left" w:pos="708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072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center"/>
        <w:rPr>
          <w:rFonts w:ascii="Arial" w:eastAsia="Arial" w:hAnsi="Arial" w:cs="Arial"/>
          <w:b/>
          <w:bCs/>
          <w:color w:val="262633"/>
          <w:u w:color="262633"/>
        </w:rPr>
      </w:pPr>
      <w:r>
        <w:rPr>
          <w:rFonts w:ascii="Arial" w:hAnsi="Arial"/>
          <w:b/>
          <w:bCs/>
          <w:color w:val="262633"/>
          <w:u w:color="262633"/>
        </w:rPr>
        <w:t>Дополнительная профессиональная образовательная программа повышения квалификации</w:t>
      </w: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center"/>
        <w:outlineLvl w:val="0"/>
        <w:rPr>
          <w:rFonts w:ascii="Arial" w:eastAsia="Arial" w:hAnsi="Arial" w:cs="Arial"/>
          <w:color w:val="262633"/>
          <w:sz w:val="28"/>
          <w:szCs w:val="28"/>
          <w:u w:color="262633"/>
        </w:rPr>
      </w:pPr>
      <w:r>
        <w:rPr>
          <w:rFonts w:ascii="Arial" w:hAnsi="Arial"/>
          <w:color w:val="262633"/>
          <w:sz w:val="28"/>
          <w:szCs w:val="28"/>
          <w:u w:color="262633"/>
        </w:rPr>
        <w:t xml:space="preserve">«Здоровьесберегающие технологии на основе закаливающих практик </w:t>
      </w: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center"/>
        <w:outlineLvl w:val="0"/>
        <w:rPr>
          <w:rFonts w:ascii="Arial" w:eastAsia="Arial" w:hAnsi="Arial" w:cs="Arial"/>
          <w:color w:val="262633"/>
          <w:sz w:val="28"/>
          <w:szCs w:val="28"/>
          <w:u w:color="262633"/>
        </w:rPr>
      </w:pPr>
      <w:r>
        <w:rPr>
          <w:rFonts w:ascii="Arial" w:hAnsi="Arial"/>
          <w:color w:val="262633"/>
          <w:sz w:val="28"/>
          <w:szCs w:val="28"/>
          <w:u w:color="262633"/>
        </w:rPr>
        <w:t>для детей дошкольного и школьного возраста»</w:t>
      </w:r>
    </w:p>
    <w:p w:rsidR="00266749" w:rsidRDefault="00266749">
      <w:pPr>
        <w:pStyle w:val="a6"/>
        <w:shd w:val="clear" w:color="auto" w:fill="FFFFFF"/>
        <w:spacing w:after="0" w:line="240" w:lineRule="auto"/>
        <w:ind w:left="0"/>
        <w:jc w:val="center"/>
        <w:rPr>
          <w:rFonts w:ascii="Arial" w:eastAsia="Arial" w:hAnsi="Arial" w:cs="Arial"/>
          <w:color w:val="262633"/>
          <w:sz w:val="14"/>
          <w:szCs w:val="14"/>
          <w:u w:color="262633"/>
        </w:rPr>
      </w:pP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both"/>
        <w:outlineLvl w:val="0"/>
        <w:rPr>
          <w:rFonts w:ascii="Arial" w:eastAsia="Arial" w:hAnsi="Arial" w:cs="Arial"/>
          <w:color w:val="262633"/>
          <w:sz w:val="24"/>
          <w:szCs w:val="24"/>
          <w:u w:color="262633"/>
        </w:rPr>
      </w:pPr>
      <w:r>
        <w:rPr>
          <w:rFonts w:ascii="Arial" w:hAnsi="Arial"/>
          <w:color w:val="262633"/>
          <w:sz w:val="24"/>
          <w:szCs w:val="24"/>
          <w:u w:color="262633"/>
        </w:rPr>
        <w:t xml:space="preserve">Продолжительность: 36 учебных часов </w:t>
      </w: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both"/>
        <w:outlineLvl w:val="0"/>
        <w:rPr>
          <w:rFonts w:ascii="Arial" w:eastAsia="Arial" w:hAnsi="Arial" w:cs="Arial"/>
          <w:color w:val="262633"/>
          <w:sz w:val="24"/>
          <w:szCs w:val="24"/>
          <w:u w:color="262633"/>
        </w:rPr>
      </w:pPr>
      <w:r>
        <w:rPr>
          <w:rFonts w:ascii="Arial" w:hAnsi="Arial"/>
          <w:color w:val="262633"/>
          <w:sz w:val="24"/>
          <w:szCs w:val="24"/>
          <w:u w:color="262633"/>
        </w:rPr>
        <w:t xml:space="preserve">Сроки обучения: с </w:t>
      </w:r>
      <w:r w:rsidR="00205F27">
        <w:rPr>
          <w:rFonts w:ascii="Arial" w:hAnsi="Arial"/>
          <w:color w:val="262633"/>
          <w:sz w:val="24"/>
          <w:szCs w:val="24"/>
          <w:u w:color="262633"/>
        </w:rPr>
        <w:t>7</w:t>
      </w:r>
      <w:r w:rsidR="00A83831">
        <w:rPr>
          <w:rFonts w:ascii="Arial" w:hAnsi="Arial"/>
          <w:color w:val="262633"/>
          <w:sz w:val="24"/>
          <w:szCs w:val="24"/>
          <w:u w:color="262633"/>
        </w:rPr>
        <w:t xml:space="preserve"> по </w:t>
      </w:r>
      <w:r w:rsidR="00205F27">
        <w:rPr>
          <w:rFonts w:ascii="Arial" w:hAnsi="Arial"/>
          <w:color w:val="262633"/>
          <w:sz w:val="24"/>
          <w:szCs w:val="24"/>
          <w:u w:color="262633"/>
        </w:rPr>
        <w:t>18</w:t>
      </w:r>
      <w:r w:rsidR="00A83831">
        <w:rPr>
          <w:rFonts w:ascii="Arial" w:hAnsi="Arial"/>
          <w:color w:val="262633"/>
          <w:sz w:val="24"/>
          <w:szCs w:val="24"/>
          <w:u w:color="262633"/>
        </w:rPr>
        <w:t xml:space="preserve"> </w:t>
      </w:r>
      <w:r w:rsidR="00205F27">
        <w:rPr>
          <w:rFonts w:ascii="Arial" w:hAnsi="Arial"/>
          <w:color w:val="262633"/>
          <w:sz w:val="24"/>
          <w:szCs w:val="24"/>
          <w:u w:color="262633"/>
        </w:rPr>
        <w:t>сентября</w:t>
      </w:r>
      <w:r w:rsidR="00A83831">
        <w:rPr>
          <w:rFonts w:ascii="Arial" w:hAnsi="Arial"/>
          <w:color w:val="262633"/>
          <w:sz w:val="24"/>
          <w:szCs w:val="24"/>
          <w:u w:color="262633"/>
        </w:rPr>
        <w:t xml:space="preserve"> 2026</w:t>
      </w:r>
      <w:r>
        <w:rPr>
          <w:rFonts w:ascii="Arial" w:hAnsi="Arial"/>
          <w:color w:val="262633"/>
          <w:sz w:val="24"/>
          <w:szCs w:val="24"/>
          <w:u w:color="262633"/>
        </w:rPr>
        <w:t xml:space="preserve"> года </w:t>
      </w: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both"/>
        <w:outlineLvl w:val="0"/>
        <w:rPr>
          <w:rFonts w:ascii="Arial" w:eastAsia="Arial" w:hAnsi="Arial" w:cs="Arial"/>
          <w:color w:val="262633"/>
          <w:sz w:val="24"/>
          <w:szCs w:val="24"/>
          <w:u w:color="262633"/>
        </w:rPr>
      </w:pPr>
      <w:r>
        <w:rPr>
          <w:rFonts w:ascii="Arial" w:hAnsi="Arial"/>
          <w:color w:val="262633"/>
          <w:sz w:val="24"/>
          <w:szCs w:val="24"/>
          <w:u w:color="262633"/>
        </w:rPr>
        <w:t>Группа: ЗТО-2</w:t>
      </w:r>
      <w:r w:rsidR="00A83831">
        <w:rPr>
          <w:rFonts w:ascii="Arial" w:hAnsi="Arial"/>
          <w:color w:val="262633"/>
          <w:sz w:val="24"/>
          <w:szCs w:val="24"/>
          <w:u w:color="262633"/>
        </w:rPr>
        <w:t>6</w:t>
      </w:r>
      <w:r w:rsidR="00205F27">
        <w:rPr>
          <w:rFonts w:ascii="Arial" w:hAnsi="Arial"/>
          <w:color w:val="262633"/>
          <w:sz w:val="24"/>
          <w:szCs w:val="24"/>
          <w:u w:color="262633"/>
        </w:rPr>
        <w:t>-2</w:t>
      </w:r>
    </w:p>
    <w:p w:rsidR="00266749" w:rsidRDefault="00266749">
      <w:pPr>
        <w:spacing w:after="0" w:line="240" w:lineRule="auto"/>
        <w:jc w:val="center"/>
        <w:rPr>
          <w:rFonts w:ascii="Arial" w:eastAsia="Arial" w:hAnsi="Arial" w:cs="Arial"/>
          <w:b/>
          <w:bCs/>
          <w:sz w:val="14"/>
          <w:szCs w:val="14"/>
        </w:rPr>
      </w:pPr>
    </w:p>
    <w:p w:rsidR="00266749" w:rsidRDefault="00155369">
      <w:pPr>
        <w:pStyle w:val="a6"/>
        <w:shd w:val="clear" w:color="auto" w:fill="FFFFFF"/>
        <w:spacing w:after="0" w:line="240" w:lineRule="auto"/>
        <w:ind w:left="0"/>
        <w:jc w:val="center"/>
        <w:outlineLvl w:val="0"/>
        <w:rPr>
          <w:rFonts w:ascii="Arial" w:eastAsia="Arial" w:hAnsi="Arial" w:cs="Arial"/>
          <w:b/>
          <w:bCs/>
          <w:color w:val="262633"/>
          <w:sz w:val="28"/>
          <w:szCs w:val="28"/>
          <w:u w:color="262633"/>
        </w:rPr>
      </w:pPr>
      <w:r>
        <w:rPr>
          <w:rFonts w:ascii="Arial" w:hAnsi="Arial"/>
          <w:b/>
          <w:bCs/>
          <w:color w:val="262633"/>
          <w:sz w:val="28"/>
          <w:szCs w:val="28"/>
          <w:u w:color="262633"/>
        </w:rPr>
        <w:t>Расписание занятий</w:t>
      </w:r>
    </w:p>
    <w:p w:rsidR="00266749" w:rsidRDefault="00266749">
      <w:pPr>
        <w:pStyle w:val="a6"/>
        <w:shd w:val="clear" w:color="auto" w:fill="FFFFFF"/>
        <w:spacing w:after="0" w:line="240" w:lineRule="auto"/>
        <w:ind w:left="0"/>
        <w:outlineLvl w:val="0"/>
        <w:rPr>
          <w:rFonts w:ascii="Arial" w:eastAsia="Arial" w:hAnsi="Arial" w:cs="Arial"/>
          <w:color w:val="262633"/>
          <w:sz w:val="24"/>
          <w:szCs w:val="24"/>
          <w:u w:color="262633"/>
        </w:rPr>
      </w:pPr>
    </w:p>
    <w:p w:rsidR="00266749" w:rsidRDefault="00155369">
      <w:pPr>
        <w:pStyle w:val="a6"/>
        <w:shd w:val="clear" w:color="auto" w:fill="FFFFFF"/>
        <w:spacing w:after="0" w:line="240" w:lineRule="auto"/>
        <w:ind w:left="0"/>
        <w:outlineLvl w:val="0"/>
        <w:rPr>
          <w:rFonts w:ascii="Arial" w:eastAsia="Arial" w:hAnsi="Arial" w:cs="Arial"/>
          <w:color w:val="262633"/>
          <w:sz w:val="24"/>
          <w:szCs w:val="24"/>
          <w:u w:color="262633"/>
        </w:rPr>
      </w:pPr>
      <w:r>
        <w:rPr>
          <w:rFonts w:ascii="Arial" w:hAnsi="Arial"/>
          <w:color w:val="262633"/>
          <w:sz w:val="24"/>
          <w:szCs w:val="24"/>
          <w:u w:color="262633"/>
        </w:rPr>
        <w:t xml:space="preserve">Занятия проходят 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ежедневно, кроме субботы и воскресенья</w:t>
      </w:r>
      <w:r>
        <w:rPr>
          <w:rFonts w:ascii="Arial" w:hAnsi="Arial"/>
          <w:color w:val="262633"/>
          <w:sz w:val="24"/>
          <w:szCs w:val="24"/>
          <w:u w:color="262633"/>
        </w:rPr>
        <w:t xml:space="preserve">: 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11:30</w:t>
      </w:r>
      <w:r>
        <w:rPr>
          <w:rFonts w:ascii="Arial" w:hAnsi="Arial"/>
          <w:color w:val="262633"/>
          <w:sz w:val="24"/>
          <w:szCs w:val="24"/>
          <w:u w:color="262633"/>
        </w:rPr>
        <w:t>-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13</w:t>
      </w:r>
      <w:r>
        <w:rPr>
          <w:rFonts w:ascii="Arial" w:hAnsi="Arial"/>
          <w:color w:val="262633"/>
          <w:sz w:val="24"/>
          <w:szCs w:val="24"/>
          <w:u w:color="262633"/>
        </w:rPr>
        <w:t>.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0</w:t>
      </w:r>
      <w:r>
        <w:rPr>
          <w:rFonts w:ascii="Arial" w:hAnsi="Arial"/>
          <w:color w:val="262633"/>
          <w:sz w:val="24"/>
          <w:szCs w:val="24"/>
          <w:u w:color="262633"/>
        </w:rPr>
        <w:t xml:space="preserve">0 (МСК) и 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17:00</w:t>
      </w:r>
      <w:r>
        <w:rPr>
          <w:rFonts w:ascii="Arial" w:hAnsi="Arial"/>
          <w:color w:val="262633"/>
          <w:sz w:val="24"/>
          <w:szCs w:val="24"/>
          <w:u w:color="262633"/>
        </w:rPr>
        <w:t xml:space="preserve">- </w:t>
      </w:r>
      <w:r w:rsidR="00FB7DE1">
        <w:rPr>
          <w:rFonts w:ascii="Arial" w:hAnsi="Arial"/>
          <w:color w:val="262633"/>
          <w:sz w:val="24"/>
          <w:szCs w:val="24"/>
          <w:u w:color="262633"/>
        </w:rPr>
        <w:t>18:30</w:t>
      </w:r>
      <w:r>
        <w:rPr>
          <w:rFonts w:ascii="Arial" w:hAnsi="Arial"/>
          <w:color w:val="262633"/>
          <w:sz w:val="24"/>
          <w:szCs w:val="24"/>
          <w:u w:color="262633"/>
        </w:rPr>
        <w:t xml:space="preserve"> (МСК)</w:t>
      </w:r>
    </w:p>
    <w:p w:rsidR="00266749" w:rsidRDefault="00155369">
      <w:pPr>
        <w:spacing w:after="0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Место проведения занятий: онлайн</w:t>
      </w:r>
    </w:p>
    <w:tbl>
      <w:tblPr>
        <w:tblStyle w:val="TableNormal"/>
        <w:tblW w:w="145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42"/>
        <w:gridCol w:w="5845"/>
        <w:gridCol w:w="1923"/>
        <w:gridCol w:w="2922"/>
        <w:gridCol w:w="2928"/>
      </w:tblGrid>
      <w:tr w:rsidR="00266749" w:rsidRPr="00FB7DE1" w:rsidTr="00FB7DE1">
        <w:trPr>
          <w:trHeight w:val="48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155369">
            <w:pPr>
              <w:tabs>
                <w:tab w:val="left" w:pos="3828"/>
              </w:tabs>
              <w:jc w:val="center"/>
            </w:pPr>
            <w:r w:rsidRPr="00FB7DE1">
              <w:rPr>
                <w:rFonts w:ascii="Arial" w:hAnsi="Arial"/>
                <w:b/>
                <w:bCs/>
              </w:rPr>
              <w:t>№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</w:pPr>
            <w:r w:rsidRPr="00FB7DE1">
              <w:rPr>
                <w:rFonts w:ascii="Arial" w:hAnsi="Arial"/>
                <w:b/>
                <w:bCs/>
              </w:rPr>
              <w:t>Темы занятий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B7DE1">
              <w:rPr>
                <w:rFonts w:ascii="Arial" w:hAnsi="Arial"/>
                <w:b/>
                <w:bCs/>
              </w:rPr>
              <w:t>Кол-во</w:t>
            </w:r>
          </w:p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</w:pPr>
            <w:r w:rsidRPr="00FB7DE1">
              <w:rPr>
                <w:rFonts w:ascii="Arial" w:hAnsi="Arial"/>
                <w:b/>
                <w:bCs/>
              </w:rPr>
              <w:t>часов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FB7DE1">
              <w:rPr>
                <w:rFonts w:ascii="Arial" w:hAnsi="Arial"/>
                <w:b/>
                <w:bCs/>
              </w:rPr>
              <w:t>Методы</w:t>
            </w:r>
          </w:p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</w:pPr>
            <w:r w:rsidRPr="00FB7DE1">
              <w:rPr>
                <w:rFonts w:ascii="Arial" w:hAnsi="Arial"/>
                <w:b/>
                <w:bCs/>
              </w:rPr>
              <w:t>преподавания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155369">
            <w:pPr>
              <w:tabs>
                <w:tab w:val="left" w:pos="3828"/>
              </w:tabs>
              <w:spacing w:after="0" w:line="240" w:lineRule="auto"/>
              <w:jc w:val="center"/>
            </w:pPr>
            <w:r w:rsidRPr="00FB7DE1">
              <w:rPr>
                <w:rFonts w:ascii="Arial" w:hAnsi="Arial"/>
                <w:b/>
                <w:bCs/>
              </w:rPr>
              <w:t>Преподаватели</w:t>
            </w:r>
          </w:p>
        </w:tc>
      </w:tr>
      <w:tr w:rsidR="00266749" w:rsidRPr="00FB7DE1">
        <w:trPr>
          <w:trHeight w:val="243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FB7DE1" w:rsidRDefault="00205F27" w:rsidP="00205F27">
            <w:pPr>
              <w:tabs>
                <w:tab w:val="left" w:pos="3828"/>
              </w:tabs>
              <w:spacing w:after="0" w:line="240" w:lineRule="auto"/>
              <w:jc w:val="center"/>
            </w:pPr>
            <w:r>
              <w:rPr>
                <w:rFonts w:ascii="Arial" w:hAnsi="Arial"/>
                <w:b/>
                <w:bCs/>
              </w:rPr>
              <w:t xml:space="preserve">Понедельник </w:t>
            </w:r>
            <w:r w:rsidR="00155369" w:rsidRPr="00FB7DE1">
              <w:rPr>
                <w:rFonts w:ascii="Arial" w:hAnsi="Arial"/>
                <w:b/>
                <w:bCs/>
              </w:rPr>
              <w:t xml:space="preserve">День 1 – </w:t>
            </w:r>
            <w:r>
              <w:rPr>
                <w:rFonts w:ascii="Arial" w:hAnsi="Arial"/>
                <w:b/>
                <w:bCs/>
              </w:rPr>
              <w:t>7</w:t>
            </w:r>
            <w:r w:rsidR="00A83831">
              <w:rPr>
                <w:rFonts w:ascii="Arial" w:hAnsi="Arial"/>
                <w:b/>
                <w:bCs/>
              </w:rPr>
              <w:t>.0</w:t>
            </w:r>
            <w:r>
              <w:rPr>
                <w:rFonts w:ascii="Arial" w:hAnsi="Arial"/>
                <w:b/>
                <w:bCs/>
              </w:rPr>
              <w:t>9</w:t>
            </w:r>
            <w:r w:rsidR="00A83831">
              <w:rPr>
                <w:rFonts w:ascii="Arial" w:hAnsi="Arial"/>
                <w:b/>
                <w:bCs/>
              </w:rPr>
              <w:t>.2026</w:t>
            </w:r>
          </w:p>
        </w:tc>
      </w:tr>
      <w:tr w:rsidR="00266749" w:rsidRPr="00FB7DE1" w:rsidTr="00FB7DE1">
        <w:trPr>
          <w:trHeight w:val="526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</w:t>
            </w:r>
            <w:r w:rsidR="00A83831" w:rsidRPr="003C0B80">
              <w:rPr>
                <w:rFonts w:ascii="Arial" w:hAnsi="Arial"/>
                <w:color w:val="auto"/>
              </w:rPr>
              <w:t>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Основы закаливания и зимнего плавания. </w:t>
            </w:r>
          </w:p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Особенности закаливания детей.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А.В. Яркин</w:t>
            </w:r>
          </w:p>
        </w:tc>
      </w:tr>
      <w:tr w:rsidR="00266749" w:rsidRPr="00FB7DE1" w:rsidTr="00FB7DE1">
        <w:trPr>
          <w:trHeight w:val="791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История и традиции детского закаливания. </w:t>
            </w:r>
            <w:proofErr w:type="spellStart"/>
            <w:r w:rsidRPr="003C0B80">
              <w:rPr>
                <w:rFonts w:ascii="Arial" w:hAnsi="Arial"/>
                <w:color w:val="auto"/>
              </w:rPr>
              <w:t>Здоровьесбережение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детей в современном мире.</w:t>
            </w:r>
          </w:p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Новые знания о холоде.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155369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Т.А. Фишер</w:t>
            </w:r>
          </w:p>
        </w:tc>
      </w:tr>
      <w:tr w:rsidR="00266749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749" w:rsidRPr="003C0B80" w:rsidRDefault="00205F27" w:rsidP="00205F27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>Вторник</w:t>
            </w:r>
            <w:r w:rsidR="00155369" w:rsidRPr="003C0B80">
              <w:rPr>
                <w:rFonts w:ascii="Arial" w:hAnsi="Arial"/>
                <w:b/>
                <w:bCs/>
                <w:color w:val="auto"/>
              </w:rPr>
              <w:t xml:space="preserve"> День 2 – </w:t>
            </w:r>
            <w:r w:rsidRPr="003C0B80">
              <w:rPr>
                <w:rFonts w:ascii="Arial" w:hAnsi="Arial"/>
                <w:b/>
                <w:bCs/>
                <w:color w:val="auto"/>
              </w:rPr>
              <w:t>8.09</w:t>
            </w:r>
            <w:r w:rsidR="002349C4"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205F27" w:rsidRPr="00FB7DE1">
        <w:trPr>
          <w:trHeight w:val="84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Педагогические аспекты закаливания.</w:t>
            </w:r>
          </w:p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 Методики закаливания детей.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E26A30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Е.Л. Дремина</w:t>
            </w:r>
          </w:p>
        </w:tc>
      </w:tr>
      <w:tr w:rsidR="00205F27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lastRenderedPageBreak/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Методики комплексного контрастного закаливания детей: прогревание в сауне без обливания прохладной водой и с обливанием.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С.С. </w:t>
            </w:r>
            <w:proofErr w:type="spellStart"/>
            <w:r w:rsidRPr="003C0B80">
              <w:rPr>
                <w:rFonts w:ascii="Arial" w:hAnsi="Arial"/>
                <w:color w:val="auto"/>
              </w:rPr>
              <w:t>Бобрешова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</w:t>
            </w:r>
          </w:p>
        </w:tc>
      </w:tr>
      <w:tr w:rsidR="00205F27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205F27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>Среда  День 3 – 9.09.2026</w:t>
            </w:r>
          </w:p>
        </w:tc>
      </w:tr>
      <w:tr w:rsidR="00205F27" w:rsidRPr="00FB7DE1">
        <w:trPr>
          <w:trHeight w:val="84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Температурные аппликации в развитии когнитивного потенциала детей</w:t>
            </w:r>
          </w:p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дошкольного возраста.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205F27" w:rsidRPr="00FB7DE1" w:rsidTr="00330980">
        <w:trPr>
          <w:trHeight w:val="649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Методика комплексного контрастного закаливания детей: обливания прохладной водой без прогревания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С.С. </w:t>
            </w:r>
            <w:proofErr w:type="spellStart"/>
            <w:r w:rsidRPr="003C0B80">
              <w:rPr>
                <w:rFonts w:ascii="Arial" w:hAnsi="Arial"/>
                <w:color w:val="auto"/>
              </w:rPr>
              <w:t>Бобрешова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</w:t>
            </w:r>
          </w:p>
        </w:tc>
      </w:tr>
      <w:tr w:rsidR="00205F27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05F27" w:rsidRPr="003C0B80" w:rsidRDefault="00205F27" w:rsidP="0033098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>Четверг День 4 – 1</w:t>
            </w:r>
            <w:r w:rsidR="00330980" w:rsidRPr="003C0B80">
              <w:rPr>
                <w:rFonts w:ascii="Arial" w:hAnsi="Arial"/>
                <w:b/>
                <w:bCs/>
                <w:color w:val="auto"/>
              </w:rPr>
              <w:t>0.09</w:t>
            </w:r>
            <w:r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 w:rsidTr="00330980">
        <w:trPr>
          <w:trHeight w:val="586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proofErr w:type="spellStart"/>
            <w:r w:rsidRPr="003C0B80">
              <w:rPr>
                <w:rFonts w:ascii="Arial" w:hAnsi="Arial"/>
                <w:color w:val="auto"/>
              </w:rPr>
              <w:t>Нейрокриологический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подход к здоровью детей. Противопоказание и показания к детскому закаливанию.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330980" w:rsidRPr="00FB7DE1" w:rsidTr="00330980">
        <w:trPr>
          <w:trHeight w:val="798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Нейропсихология и закаливание. Развитие высших психических функций:  внимания и памяти, а также координации.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О.Л. </w:t>
            </w:r>
            <w:proofErr w:type="spellStart"/>
            <w:r w:rsidRPr="003C0B80">
              <w:rPr>
                <w:rFonts w:ascii="Arial" w:hAnsi="Arial"/>
                <w:color w:val="auto"/>
              </w:rPr>
              <w:t>Клементьева</w:t>
            </w:r>
            <w:proofErr w:type="spellEnd"/>
          </w:p>
        </w:tc>
      </w:tr>
      <w:tr w:rsidR="00330980" w:rsidRPr="00FB7DE1" w:rsidTr="00330980">
        <w:trPr>
          <w:trHeight w:val="248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>Пятница День 5 – 1</w:t>
            </w:r>
            <w:r w:rsidR="00674A98" w:rsidRPr="003C0B80">
              <w:rPr>
                <w:rFonts w:ascii="Arial" w:hAnsi="Arial"/>
                <w:b/>
                <w:bCs/>
                <w:color w:val="auto"/>
              </w:rPr>
              <w:t>1</w:t>
            </w:r>
            <w:r w:rsidRPr="003C0B80">
              <w:rPr>
                <w:rFonts w:ascii="Arial" w:hAnsi="Arial"/>
                <w:b/>
                <w:bCs/>
                <w:color w:val="auto"/>
              </w:rPr>
              <w:t>.0</w:t>
            </w:r>
            <w:r w:rsidR="007D0E90">
              <w:rPr>
                <w:rFonts w:ascii="Arial" w:hAnsi="Arial"/>
                <w:b/>
                <w:bCs/>
                <w:color w:val="auto"/>
              </w:rPr>
              <w:t>9</w:t>
            </w:r>
            <w:r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>
        <w:trPr>
          <w:trHeight w:val="84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Правовая платформа. Материально-техническая база ДОУ для реализации оздоровительных технологий.</w:t>
            </w:r>
          </w:p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Условия для организации оздоровительных, закаливающих мероприятий в общеобразовательных учреждениях.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614C8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Е.Л. </w:t>
            </w:r>
            <w:proofErr w:type="spellStart"/>
            <w:r w:rsidRPr="003C0B80">
              <w:rPr>
                <w:rFonts w:ascii="Arial" w:hAnsi="Arial"/>
                <w:color w:val="auto"/>
              </w:rPr>
              <w:t>Дремина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</w:t>
            </w:r>
          </w:p>
        </w:tc>
      </w:tr>
      <w:tr w:rsidR="00330980" w:rsidRPr="00FB7DE1" w:rsidTr="00330980">
        <w:trPr>
          <w:trHeight w:val="579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Проведение научных исследований. Физиология. Статистика.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С.С. </w:t>
            </w:r>
            <w:proofErr w:type="spellStart"/>
            <w:r w:rsidRPr="003C0B80">
              <w:rPr>
                <w:rFonts w:ascii="Arial" w:hAnsi="Arial"/>
                <w:color w:val="auto"/>
              </w:rPr>
              <w:t>Бобрешова</w:t>
            </w:r>
            <w:proofErr w:type="spellEnd"/>
          </w:p>
        </w:tc>
      </w:tr>
      <w:tr w:rsidR="00330980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 xml:space="preserve">Понедельник День </w:t>
            </w:r>
            <w:r w:rsidR="007D0E90">
              <w:rPr>
                <w:rFonts w:ascii="Arial" w:hAnsi="Arial"/>
                <w:b/>
                <w:bCs/>
                <w:color w:val="auto"/>
              </w:rPr>
              <w:t>6 – 14</w:t>
            </w:r>
            <w:r w:rsidRPr="003C0B80">
              <w:rPr>
                <w:rFonts w:ascii="Arial" w:hAnsi="Arial"/>
                <w:b/>
                <w:bCs/>
                <w:color w:val="auto"/>
              </w:rPr>
              <w:t>.0</w:t>
            </w:r>
            <w:r w:rsidR="007D0E90">
              <w:rPr>
                <w:rFonts w:ascii="Arial" w:hAnsi="Arial"/>
                <w:b/>
                <w:bCs/>
                <w:color w:val="auto"/>
              </w:rPr>
              <w:t>9</w:t>
            </w:r>
            <w:r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>
        <w:trPr>
          <w:trHeight w:val="112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lastRenderedPageBreak/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Особенности системы терморегуляции детей дошкольного и младшего школьного возраста. </w:t>
            </w:r>
          </w:p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Риски и польза. Открытое тело и окружающая среда. Холодовая аллергия.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330980" w:rsidRPr="00FB7DE1" w:rsidTr="00330980">
        <w:trPr>
          <w:trHeight w:val="606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Педагогика закаливания в будущем дошкольного образования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Е.Л. </w:t>
            </w:r>
            <w:proofErr w:type="spellStart"/>
            <w:r w:rsidRPr="003C0B80">
              <w:rPr>
                <w:rFonts w:ascii="Arial" w:hAnsi="Arial"/>
                <w:color w:val="auto"/>
              </w:rPr>
              <w:t>Дремина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</w:t>
            </w:r>
          </w:p>
        </w:tc>
      </w:tr>
      <w:tr w:rsidR="00330980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>Вторник День</w:t>
            </w:r>
            <w:r w:rsidR="007D0E90">
              <w:rPr>
                <w:rFonts w:ascii="Arial" w:hAnsi="Arial"/>
                <w:b/>
                <w:bCs/>
                <w:color w:val="auto"/>
              </w:rPr>
              <w:t xml:space="preserve"> 7</w:t>
            </w:r>
            <w:r w:rsidRPr="003C0B80">
              <w:rPr>
                <w:rFonts w:ascii="Arial" w:hAnsi="Arial"/>
                <w:b/>
                <w:bCs/>
                <w:color w:val="auto"/>
              </w:rPr>
              <w:t xml:space="preserve"> – 1</w:t>
            </w:r>
            <w:r w:rsidR="007D0E90">
              <w:rPr>
                <w:rFonts w:ascii="Arial" w:hAnsi="Arial"/>
                <w:b/>
                <w:bCs/>
                <w:color w:val="auto"/>
              </w:rPr>
              <w:t>5</w:t>
            </w:r>
            <w:r w:rsidRPr="003C0B80">
              <w:rPr>
                <w:rFonts w:ascii="Arial" w:hAnsi="Arial"/>
                <w:b/>
                <w:bCs/>
                <w:color w:val="auto"/>
              </w:rPr>
              <w:t>.0</w:t>
            </w:r>
            <w:r w:rsidR="007D0E90">
              <w:rPr>
                <w:rFonts w:ascii="Arial" w:hAnsi="Arial"/>
                <w:b/>
                <w:bCs/>
                <w:color w:val="auto"/>
              </w:rPr>
              <w:t>9</w:t>
            </w:r>
            <w:r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Контролируемый риск. </w:t>
            </w:r>
            <w:proofErr w:type="spellStart"/>
            <w:r w:rsidRPr="003C0B80">
              <w:rPr>
                <w:rFonts w:ascii="Arial" w:hAnsi="Arial"/>
                <w:color w:val="auto"/>
              </w:rPr>
              <w:t>Терморегуляционное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поведение.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330980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Психологические, физические и физиологические особенности  развития детей дошкольного и младшего школьного возраста.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330980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7D0E9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bCs/>
                <w:color w:val="auto"/>
              </w:rPr>
              <w:t>Среда  День 8 – 16</w:t>
            </w:r>
            <w:r w:rsidR="00330980" w:rsidRPr="003C0B80">
              <w:rPr>
                <w:rFonts w:ascii="Arial" w:hAnsi="Arial"/>
                <w:b/>
                <w:bCs/>
                <w:color w:val="auto"/>
              </w:rPr>
              <w:t>.0</w:t>
            </w:r>
            <w:r>
              <w:rPr>
                <w:rFonts w:ascii="Arial" w:hAnsi="Arial"/>
                <w:b/>
                <w:bCs/>
                <w:color w:val="auto"/>
              </w:rPr>
              <w:t>9</w:t>
            </w:r>
            <w:r w:rsidR="00330980"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 w:rsidTr="00330980">
        <w:trPr>
          <w:trHeight w:val="526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proofErr w:type="spellStart"/>
            <w:r w:rsidRPr="003C0B80">
              <w:rPr>
                <w:rFonts w:ascii="Arial" w:hAnsi="Arial"/>
                <w:color w:val="auto"/>
              </w:rPr>
              <w:t>Холодовая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нагрузка. </w:t>
            </w:r>
            <w:proofErr w:type="spellStart"/>
            <w:r w:rsidRPr="003C0B80">
              <w:rPr>
                <w:rFonts w:ascii="Arial" w:hAnsi="Arial"/>
                <w:color w:val="auto"/>
              </w:rPr>
              <w:t>Холодовая</w:t>
            </w:r>
            <w:proofErr w:type="spellEnd"/>
            <w:r w:rsidRPr="003C0B80">
              <w:rPr>
                <w:rFonts w:ascii="Arial" w:hAnsi="Arial"/>
                <w:color w:val="auto"/>
              </w:rPr>
              <w:t xml:space="preserve"> устойчивость. Адаптация. </w:t>
            </w:r>
            <w:proofErr w:type="spellStart"/>
            <w:r w:rsidRPr="003C0B80">
              <w:rPr>
                <w:rFonts w:ascii="Arial" w:hAnsi="Arial"/>
                <w:color w:val="auto"/>
              </w:rPr>
              <w:t>Закалэффект</w:t>
            </w:r>
            <w:proofErr w:type="spellEnd"/>
            <w:r w:rsidRPr="003C0B80">
              <w:rPr>
                <w:rFonts w:ascii="Arial" w:hAnsi="Arial"/>
                <w:color w:val="auto"/>
              </w:rPr>
              <w:t>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330980" w:rsidRPr="00FB7DE1">
        <w:trPr>
          <w:trHeight w:val="84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Нейропсихология и закаливание. </w:t>
            </w:r>
          </w:p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Развитие высших психических функций: </w:t>
            </w:r>
          </w:p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восприятия, мышления, речи.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411079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О.Л. Клементьева </w:t>
            </w:r>
          </w:p>
        </w:tc>
      </w:tr>
      <w:tr w:rsidR="00330980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b/>
                <w:bCs/>
                <w:color w:val="auto"/>
              </w:rPr>
              <w:t xml:space="preserve">Четверг  День </w:t>
            </w:r>
            <w:r w:rsidR="007D0E90">
              <w:rPr>
                <w:rFonts w:ascii="Arial" w:hAnsi="Arial"/>
                <w:b/>
                <w:bCs/>
                <w:color w:val="auto"/>
              </w:rPr>
              <w:t>9</w:t>
            </w:r>
            <w:r w:rsidRPr="003C0B80">
              <w:rPr>
                <w:rFonts w:ascii="Arial" w:hAnsi="Arial"/>
                <w:b/>
                <w:bCs/>
                <w:color w:val="auto"/>
              </w:rPr>
              <w:t xml:space="preserve"> – 1</w:t>
            </w:r>
            <w:r w:rsidR="007D0E90">
              <w:rPr>
                <w:rFonts w:ascii="Arial" w:hAnsi="Arial"/>
                <w:b/>
                <w:bCs/>
                <w:color w:val="auto"/>
              </w:rPr>
              <w:t>7</w:t>
            </w:r>
            <w:r w:rsidRPr="003C0B80">
              <w:rPr>
                <w:rFonts w:ascii="Arial" w:hAnsi="Arial"/>
                <w:b/>
                <w:bCs/>
                <w:color w:val="auto"/>
              </w:rPr>
              <w:t>.0</w:t>
            </w:r>
            <w:r w:rsidR="007D0E90">
              <w:rPr>
                <w:rFonts w:ascii="Arial" w:hAnsi="Arial"/>
                <w:b/>
                <w:bCs/>
                <w:color w:val="auto"/>
              </w:rPr>
              <w:t>9</w:t>
            </w:r>
            <w:r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330980" w:rsidRPr="00FB7DE1">
        <w:trPr>
          <w:trHeight w:val="28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Проведение научных исследований. Диагностика.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jc w:val="center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2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30980" w:rsidRPr="003C0B80" w:rsidRDefault="00330980" w:rsidP="00A83831">
            <w:pPr>
              <w:tabs>
                <w:tab w:val="left" w:pos="3828"/>
              </w:tabs>
              <w:spacing w:after="0" w:line="240" w:lineRule="auto"/>
              <w:rPr>
                <w:rFonts w:ascii="Arial" w:hAnsi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О.Л. Клементьева </w:t>
            </w:r>
          </w:p>
        </w:tc>
      </w:tr>
      <w:tr w:rsidR="00411079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color w:val="auto"/>
              </w:rPr>
              <w:t xml:space="preserve">Температурные чувства и температурные ощущения. Индивидуальный </w:t>
            </w:r>
            <w:proofErr w:type="spellStart"/>
            <w:r w:rsidRPr="003C0B80">
              <w:rPr>
                <w:color w:val="auto"/>
              </w:rPr>
              <w:t>термопортрет</w:t>
            </w:r>
            <w:proofErr w:type="spellEnd"/>
            <w:r w:rsidRPr="003C0B80">
              <w:rPr>
                <w:color w:val="auto"/>
              </w:rPr>
              <w:t xml:space="preserve">. </w:t>
            </w:r>
            <w:proofErr w:type="spellStart"/>
            <w:r w:rsidRPr="003C0B80">
              <w:rPr>
                <w:color w:val="auto"/>
              </w:rPr>
              <w:t>Терморегуляционное</w:t>
            </w:r>
            <w:proofErr w:type="spellEnd"/>
            <w:r w:rsidRPr="003C0B80">
              <w:rPr>
                <w:color w:val="auto"/>
              </w:rPr>
              <w:t xml:space="preserve"> поведение.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411079" w:rsidRPr="00FB7DE1">
        <w:trPr>
          <w:trHeight w:val="282"/>
        </w:trPr>
        <w:tc>
          <w:tcPr>
            <w:tcW w:w="145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7D0E90" w:rsidP="007D0E90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bCs/>
                <w:color w:val="auto"/>
              </w:rPr>
              <w:t>Пятница День 10 – 18</w:t>
            </w:r>
            <w:r w:rsidR="00411079" w:rsidRPr="003C0B80">
              <w:rPr>
                <w:rFonts w:ascii="Arial" w:hAnsi="Arial"/>
                <w:b/>
                <w:bCs/>
                <w:color w:val="auto"/>
              </w:rPr>
              <w:t>.0</w:t>
            </w:r>
            <w:r>
              <w:rPr>
                <w:rFonts w:ascii="Arial" w:hAnsi="Arial"/>
                <w:b/>
                <w:bCs/>
                <w:color w:val="auto"/>
              </w:rPr>
              <w:t>9</w:t>
            </w:r>
            <w:r w:rsidR="00411079" w:rsidRPr="003C0B80">
              <w:rPr>
                <w:rFonts w:ascii="Arial" w:hAnsi="Arial"/>
                <w:b/>
                <w:bCs/>
                <w:color w:val="auto"/>
              </w:rPr>
              <w:t>.2026</w:t>
            </w:r>
          </w:p>
        </w:tc>
      </w:tr>
      <w:tr w:rsidR="00411079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11:30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proofErr w:type="spellStart"/>
            <w:r w:rsidRPr="003C0B80">
              <w:rPr>
                <w:color w:val="auto"/>
              </w:rPr>
              <w:t>Аквакультура</w:t>
            </w:r>
            <w:proofErr w:type="spellEnd"/>
            <w:r w:rsidRPr="003C0B80">
              <w:rPr>
                <w:color w:val="auto"/>
              </w:rPr>
              <w:t xml:space="preserve"> наших предков. Закаливание для взрослых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Лекция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FC1773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</w:tc>
      </w:tr>
      <w:tr w:rsidR="00411079" w:rsidRPr="00FB7DE1">
        <w:trPr>
          <w:trHeight w:val="562"/>
        </w:trPr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lastRenderedPageBreak/>
              <w:t>17:00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Итоговое тестирование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jc w:val="center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1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>Практическое занятие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rFonts w:ascii="Arial" w:eastAsia="Arial" w:hAnsi="Arial" w:cs="Arial"/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Т.А. Фишер </w:t>
            </w:r>
          </w:p>
          <w:p w:rsidR="00411079" w:rsidRPr="003C0B80" w:rsidRDefault="00411079" w:rsidP="00A83831">
            <w:pPr>
              <w:tabs>
                <w:tab w:val="left" w:pos="3828"/>
              </w:tabs>
              <w:spacing w:after="0" w:line="240" w:lineRule="auto"/>
              <w:rPr>
                <w:color w:val="auto"/>
              </w:rPr>
            </w:pPr>
            <w:r w:rsidRPr="003C0B80">
              <w:rPr>
                <w:rFonts w:ascii="Arial" w:hAnsi="Arial"/>
                <w:color w:val="auto"/>
              </w:rPr>
              <w:t xml:space="preserve">А.В. Яркин </w:t>
            </w:r>
          </w:p>
        </w:tc>
      </w:tr>
    </w:tbl>
    <w:p w:rsidR="00266749" w:rsidRDefault="00266749">
      <w:pPr>
        <w:widowControl w:val="0"/>
        <w:spacing w:after="0" w:line="240" w:lineRule="auto"/>
        <w:outlineLvl w:val="0"/>
        <w:rPr>
          <w:rFonts w:ascii="Arial" w:eastAsia="Arial" w:hAnsi="Arial" w:cs="Arial"/>
          <w:sz w:val="24"/>
          <w:szCs w:val="24"/>
        </w:rPr>
      </w:pPr>
    </w:p>
    <w:p w:rsidR="00266749" w:rsidRDefault="00266749">
      <w:pPr>
        <w:jc w:val="center"/>
        <w:rPr>
          <w:rFonts w:ascii="Arial" w:eastAsia="Arial" w:hAnsi="Arial" w:cs="Arial"/>
        </w:rPr>
      </w:pPr>
    </w:p>
    <w:p w:rsidR="00266749" w:rsidRDefault="00155369">
      <w:pPr>
        <w:tabs>
          <w:tab w:val="left" w:pos="3828"/>
        </w:tabs>
        <w:spacing w:after="0" w:line="240" w:lineRule="auto"/>
        <w:jc w:val="center"/>
      </w:pPr>
      <w:r>
        <w:rPr>
          <w:rFonts w:ascii="Arial" w:hAnsi="Arial"/>
          <w:sz w:val="24"/>
          <w:szCs w:val="24"/>
        </w:rPr>
        <w:t>Составила:   ______________________ Т.А. Фишер</w:t>
      </w:r>
    </w:p>
    <w:sectPr w:rsidR="00266749" w:rsidSect="00DE18B4">
      <w:headerReference w:type="default" r:id="rId7"/>
      <w:footerReference w:type="default" r:id="rId8"/>
      <w:pgSz w:w="16840" w:h="11900" w:orient="landscape"/>
      <w:pgMar w:top="568" w:right="1134" w:bottom="1135" w:left="1134" w:header="709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6F7" w:rsidRDefault="003E76F7">
      <w:pPr>
        <w:spacing w:after="0" w:line="240" w:lineRule="auto"/>
      </w:pPr>
      <w:r>
        <w:separator/>
      </w:r>
    </w:p>
  </w:endnote>
  <w:endnote w:type="continuationSeparator" w:id="0">
    <w:p w:rsidR="003E76F7" w:rsidRDefault="003E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49" w:rsidRDefault="00266749">
    <w:pPr>
      <w:pStyle w:val="a4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6F7" w:rsidRDefault="003E76F7">
      <w:pPr>
        <w:spacing w:after="0" w:line="240" w:lineRule="auto"/>
      </w:pPr>
      <w:r>
        <w:separator/>
      </w:r>
    </w:p>
  </w:footnote>
  <w:footnote w:type="continuationSeparator" w:id="0">
    <w:p w:rsidR="003E76F7" w:rsidRDefault="003E7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49" w:rsidRDefault="00266749">
    <w:pPr>
      <w:pStyle w:val="a4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66749"/>
    <w:rsid w:val="00155369"/>
    <w:rsid w:val="0017017A"/>
    <w:rsid w:val="0017643E"/>
    <w:rsid w:val="00205F27"/>
    <w:rsid w:val="002349C4"/>
    <w:rsid w:val="00266749"/>
    <w:rsid w:val="002E44EC"/>
    <w:rsid w:val="00330980"/>
    <w:rsid w:val="003C0B80"/>
    <w:rsid w:val="003E208A"/>
    <w:rsid w:val="003E76F7"/>
    <w:rsid w:val="00411079"/>
    <w:rsid w:val="00513382"/>
    <w:rsid w:val="005A11A3"/>
    <w:rsid w:val="0063305C"/>
    <w:rsid w:val="0064611B"/>
    <w:rsid w:val="00674A98"/>
    <w:rsid w:val="00751A68"/>
    <w:rsid w:val="007D0E90"/>
    <w:rsid w:val="00801CFF"/>
    <w:rsid w:val="009645C7"/>
    <w:rsid w:val="0098691D"/>
    <w:rsid w:val="00A63D96"/>
    <w:rsid w:val="00A83831"/>
    <w:rsid w:val="00A96698"/>
    <w:rsid w:val="00B27957"/>
    <w:rsid w:val="00C24940"/>
    <w:rsid w:val="00D5719E"/>
    <w:rsid w:val="00DE18B4"/>
    <w:rsid w:val="00E47821"/>
    <w:rsid w:val="00E73947"/>
    <w:rsid w:val="00FB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B4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18B4"/>
    <w:rPr>
      <w:u w:val="single"/>
    </w:rPr>
  </w:style>
  <w:style w:type="table" w:customStyle="1" w:styleId="TableNormal">
    <w:name w:val="Table Normal"/>
    <w:rsid w:val="00DE18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DE18B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"/>
    <w:rsid w:val="00DE18B4"/>
    <w:rPr>
      <w:rFonts w:ascii="Helvetica Neue" w:hAnsi="Helvetica Neue" w:cs="Arial Unicode MS"/>
      <w:color w:val="000000"/>
      <w:sz w:val="22"/>
      <w:szCs w:val="22"/>
    </w:rPr>
  </w:style>
  <w:style w:type="paragraph" w:styleId="a6">
    <w:name w:val="List Paragraph"/>
    <w:rsid w:val="00DE18B4"/>
    <w:pPr>
      <w:spacing w:after="160" w:line="259" w:lineRule="auto"/>
      <w:ind w:left="720"/>
    </w:pPr>
    <w:rPr>
      <w:rFonts w:ascii="Cambria" w:hAnsi="Cambria" w:cs="Arial Unicode MS"/>
      <w:color w:val="000000"/>
      <w:sz w:val="22"/>
      <w:szCs w:val="22"/>
      <w:u w:color="000000"/>
    </w:rPr>
  </w:style>
  <w:style w:type="paragraph" w:styleId="a7">
    <w:name w:val="Balloon Text"/>
    <w:basedOn w:val="a"/>
    <w:link w:val="a8"/>
    <w:uiPriority w:val="99"/>
    <w:semiHidden/>
    <w:unhideWhenUsed/>
    <w:rsid w:val="005A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11A3"/>
    <w:rPr>
      <w:rFonts w:ascii="Tahoma" w:hAnsi="Tahoma" w:cs="Tahoma"/>
      <w:color w:val="000000"/>
      <w:sz w:val="16"/>
      <w:szCs w:val="16"/>
      <w:u w:color="000000"/>
    </w:rPr>
  </w:style>
  <w:style w:type="paragraph" w:styleId="a9">
    <w:name w:val="Document Map"/>
    <w:basedOn w:val="a"/>
    <w:link w:val="aa"/>
    <w:uiPriority w:val="99"/>
    <w:semiHidden/>
    <w:unhideWhenUsed/>
    <w:rsid w:val="005A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5A11A3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Яркин</dc:creator>
  <cp:lastModifiedBy>Анна</cp:lastModifiedBy>
  <cp:revision>11</cp:revision>
  <dcterms:created xsi:type="dcterms:W3CDTF">2026-01-20T10:44:00Z</dcterms:created>
  <dcterms:modified xsi:type="dcterms:W3CDTF">2026-09-05T11:30:00Z</dcterms:modified>
</cp:coreProperties>
</file>