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BE684">
      <w:pPr>
        <w:shd w:val="clear" w:color="auto" w:fill="FFFFFF"/>
        <w:spacing w:after="240" w:line="240" w:lineRule="auto"/>
        <w:ind w:left="-851"/>
        <w:jc w:val="center"/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ВЕСЕЛАЯ</w:t>
      </w:r>
      <w:r>
        <w:rPr>
          <w:rFonts w:hint="default"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 xml:space="preserve"> 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ЯРМАРКА </w:t>
      </w:r>
    </w:p>
    <w:p w14:paraId="17E08543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 w:themeColor="text1"/>
          <w:sz w:val="27"/>
          <w:szCs w:val="27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Хозяйка: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Ох народу собралось!</w:t>
      </w:r>
    </w:p>
    <w:p w14:paraId="1B652C7D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 w:themeColor="text1"/>
          <w:sz w:val="27"/>
          <w:szCs w:val="27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Кто-то вместе, кто-то – врозь,</w:t>
      </w:r>
    </w:p>
    <w:p w14:paraId="13688663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 w:themeColor="text1"/>
          <w:sz w:val="27"/>
          <w:szCs w:val="27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Кто – по делу, кто – гуляет,</w:t>
      </w:r>
    </w:p>
    <w:p w14:paraId="2BF848AD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 w:themeColor="text1"/>
          <w:sz w:val="27"/>
          <w:szCs w:val="27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Кто-то песни запевает</w:t>
      </w:r>
    </w:p>
    <w:p w14:paraId="6F08DDFA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 w:themeColor="text1"/>
          <w:sz w:val="27"/>
          <w:szCs w:val="27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Скоморохи, зазывалы –</w:t>
      </w:r>
    </w:p>
    <w:p w14:paraId="4238A473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000000" w:themeColor="text1"/>
          <w:sz w:val="27"/>
          <w:szCs w:val="27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 Кличут ярмарке начало!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br w:type="textWrapping"/>
      </w:r>
    </w:p>
    <w:p w14:paraId="6955B3D3">
      <w:pPr>
        <w:shd w:val="clear" w:color="auto" w:fill="FFFFFF"/>
        <w:spacing w:after="240" w:line="240" w:lineRule="auto"/>
        <w:ind w:left="-851"/>
        <w:jc w:val="center"/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Выбегают скоморохи.</w:t>
      </w:r>
    </w:p>
    <w:p w14:paraId="7FB5101F">
      <w:pPr>
        <w:shd w:val="clear" w:color="auto" w:fill="FFFFFF"/>
        <w:spacing w:after="240" w:line="240" w:lineRule="auto"/>
        <w:ind w:left="-851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Скоморох Фома: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Заходи, честной народ, здесь феерия идет,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              Подходи поскорей и деньжат не жалей!</w:t>
      </w:r>
    </w:p>
    <w:p w14:paraId="40DA331F">
      <w:pPr>
        <w:spacing w:line="240" w:lineRule="auto"/>
        <w:ind w:left="-851" w:right="-425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Скоморох Ерема: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Собирайтесь веселей,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орогие зрители!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Ждём на ярмарке гостей,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со всяких волостей!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Заходи народ честной 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fldChar w:fldCharType="begin"/>
      </w:r>
      <w:r>
        <w:instrText xml:space="preserve"> HYPERLINK "https://topuch.ru/changes-that-happen-around-me/index.html" \o "Changes that happen around me"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одиночку и гурьбой</w:t>
      </w:r>
      <w:r>
        <w:rPr>
          <w:rStyle w:val="4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А завтра придешь, никого не найдешь!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Скоморох Фома: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Проходи не зевай,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десь налево потеха,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Направо-забава, 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прямо веселье кипит через край!</w:t>
      </w:r>
    </w:p>
    <w:p w14:paraId="60386A00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Вместе:</w:t>
      </w:r>
      <w:r>
        <w:rPr>
          <w:rFonts w:ascii="Times New Roman CYR" w:hAnsi="Times New Roman CYR" w:cs="Times New Roman CYR"/>
          <w:color w:val="181818"/>
          <w:sz w:val="28"/>
          <w:szCs w:val="28"/>
          <w:u w:val="single"/>
        </w:rPr>
        <w:t> 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>Здравствуйте, честной народ!</w:t>
      </w:r>
    </w:p>
    <w:p w14:paraId="1F9B18C8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              Мы пришли к вам оба:</w:t>
      </w:r>
      <w:r>
        <w:rPr>
          <w:rFonts w:ascii="Arial" w:hAnsi="Arial" w:cs="Arial"/>
          <w:color w:val="181818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>Фома да Ерёма.</w:t>
      </w:r>
    </w:p>
    <w:p w14:paraId="1A769E02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              Низко поклонились,</w:t>
      </w:r>
      <w:r>
        <w:rPr>
          <w:rFonts w:ascii="Arial" w:hAnsi="Arial" w:cs="Arial"/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к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>олпаки свалились.</w:t>
      </w:r>
    </w:p>
    <w:p w14:paraId="1C5E5EFB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Фома: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Колпак одеваем –</w:t>
      </w:r>
    </w:p>
    <w:p w14:paraId="0C516EF4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Ерёма: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Снова начинаем.</w:t>
      </w:r>
    </w:p>
    <w:p w14:paraId="2B1A2E94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Вместе: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Здравствуйте, честной народ!</w:t>
      </w:r>
    </w:p>
    <w:p w14:paraId="7DE98EF5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              Мы пришли к вам оба:Фома и Ерёма.</w:t>
      </w:r>
    </w:p>
    <w:p w14:paraId="18318B44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Фома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>: Людей посмотреть.</w:t>
      </w:r>
    </w:p>
    <w:p w14:paraId="1EDE979A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Ерема: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Себя показать.</w:t>
      </w:r>
    </w:p>
    <w:p w14:paraId="04A05B7C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Вместе: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Да небылицы вам рассказать.</w:t>
      </w:r>
    </w:p>
    <w:p w14:paraId="039AE8FC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Фома: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Подвинься.</w:t>
      </w:r>
    </w:p>
    <w:p w14:paraId="45D52541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Ерема: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Нет, ты подвинься.</w:t>
      </w:r>
    </w:p>
    <w:p w14:paraId="18AFF895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181818"/>
          <w:sz w:val="28"/>
          <w:szCs w:val="28"/>
        </w:rPr>
        <w:t>Фома: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Подвинься.</w:t>
      </w:r>
    </w:p>
    <w:p w14:paraId="31E02B38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181818"/>
          <w:sz w:val="28"/>
          <w:szCs w:val="28"/>
        </w:rPr>
        <w:t>Ерема: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Нет, ты подвинься,</w:t>
      </w:r>
    </w:p>
    <w:p w14:paraId="5669E9A0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           Фома вредный,</w:t>
      </w:r>
      <w:r>
        <w:rPr>
          <w:color w:val="181818"/>
          <w:sz w:val="28"/>
          <w:szCs w:val="28"/>
        </w:rPr>
        <w:t xml:space="preserve"> голос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медный,</w:t>
      </w:r>
    </w:p>
    <w:p w14:paraId="4D538E00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i/>
          <w:iCs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           Сам с кувшин,</w:t>
      </w:r>
      <w:r>
        <w:rPr>
          <w:color w:val="181818"/>
          <w:sz w:val="28"/>
          <w:szCs w:val="28"/>
        </w:rPr>
        <w:t xml:space="preserve"> голова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с аршин</w:t>
      </w:r>
      <w:r>
        <w:rPr>
          <w:rFonts w:ascii="Times New Roman CYR" w:hAnsi="Times New Roman CYR" w:cs="Times New Roman CYR"/>
          <w:i/>
          <w:iCs/>
          <w:color w:val="181818"/>
          <w:sz w:val="28"/>
          <w:szCs w:val="28"/>
        </w:rPr>
        <w:t>. (смеётся)</w:t>
      </w:r>
    </w:p>
    <w:p w14:paraId="2E114D34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Фома: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Шутку любишь над Фомой</w:t>
      </w:r>
      <w:r>
        <w:rPr>
          <w:rFonts w:ascii="Arial" w:hAnsi="Arial" w:cs="Arial"/>
          <w:color w:val="181818"/>
          <w:sz w:val="28"/>
          <w:szCs w:val="28"/>
        </w:rPr>
        <w:t xml:space="preserve"> </w:t>
      </w:r>
      <w:r>
        <w:rPr>
          <w:color w:val="181818"/>
          <w:sz w:val="28"/>
          <w:szCs w:val="28"/>
        </w:rPr>
        <w:t>т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>ак люби и над собой.</w:t>
      </w:r>
    </w:p>
    <w:p w14:paraId="08B7752A">
      <w:pPr>
        <w:pStyle w:val="6"/>
        <w:shd w:val="clear" w:color="auto" w:fill="FFFFFF"/>
        <w:spacing w:before="0" w:beforeAutospacing="0" w:after="0" w:afterAutospacing="0"/>
        <w:ind w:left="-851"/>
        <w:rPr>
          <w:rFonts w:ascii="Times New Roman CYR" w:hAnsi="Times New Roman CYR" w:cs="Times New Roman CYR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             Ерёму поднимали –</w:t>
      </w:r>
      <w:r>
        <w:rPr>
          <w:rFonts w:ascii="Arial" w:hAnsi="Arial" w:cs="Arial"/>
          <w:color w:val="181818"/>
          <w:sz w:val="28"/>
          <w:szCs w:val="28"/>
        </w:rPr>
        <w:t xml:space="preserve"> ж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ивоты надорвали. </w:t>
      </w:r>
    </w:p>
    <w:p w14:paraId="5CAF465C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i/>
          <w:iCs/>
          <w:color w:val="181818"/>
          <w:sz w:val="28"/>
          <w:szCs w:val="28"/>
        </w:rPr>
        <w:t>(отворачиваются друг от друга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>)</w:t>
      </w:r>
    </w:p>
    <w:p w14:paraId="532750A0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Фома: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i/>
          <w:iCs/>
          <w:color w:val="181818"/>
          <w:sz w:val="28"/>
          <w:szCs w:val="28"/>
        </w:rPr>
        <w:t>(толкает Ерёму)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Начинай!</w:t>
      </w:r>
    </w:p>
    <w:p w14:paraId="264CE9CF">
      <w:pPr>
        <w:pStyle w:val="6"/>
        <w:shd w:val="clear" w:color="auto" w:fill="FFFFFF"/>
        <w:spacing w:before="0" w:beforeAutospacing="0" w:after="0" w:afterAutospacing="0"/>
        <w:ind w:left="-851"/>
        <w:rPr>
          <w:rFonts w:ascii="Arial" w:hAnsi="Arial" w:cs="Arial"/>
          <w:color w:val="181818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Ерема: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 Нет, ты начинай.</w:t>
      </w:r>
    </w:p>
    <w:p w14:paraId="7C9E4573">
      <w:pPr>
        <w:shd w:val="clear" w:color="auto" w:fill="FFFFFF"/>
        <w:spacing w:after="0" w:line="240" w:lineRule="auto"/>
        <w:ind w:left="-851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Фома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  <w:t>: Что-то гости погрустнели видно, поиграть хотели.</w:t>
      </w:r>
    </w:p>
    <w:p w14:paraId="1D41F513">
      <w:pPr>
        <w:shd w:val="clear" w:color="auto" w:fill="FFFFFF"/>
        <w:spacing w:after="0" w:line="240" w:lineRule="auto"/>
        <w:ind w:left="-851" w:firstLine="357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  <w:t xml:space="preserve">         Не держите носы вниз - для вас маленький сюрприз!</w:t>
      </w:r>
    </w:p>
    <w:p w14:paraId="1A759B67">
      <w:pPr>
        <w:pStyle w:val="9"/>
        <w:shd w:val="clear" w:color="auto" w:fill="FFFFFF"/>
        <w:spacing w:before="0" w:beforeAutospacing="0" w:after="0" w:afterAutospacing="0"/>
        <w:rPr>
          <w:rFonts w:ascii="Brush Script MT" w:hAnsi="Brush Script MT"/>
          <w:i/>
          <w:iCs/>
          <w:color w:val="000000"/>
          <w:sz w:val="20"/>
          <w:szCs w:val="20"/>
        </w:rPr>
      </w:pPr>
      <w:r>
        <w:rPr>
          <w:i/>
          <w:iCs/>
          <w:color w:val="111111"/>
          <w:sz w:val="28"/>
          <w:szCs w:val="28"/>
        </w:rPr>
        <w:t>Звучит музыка, </w:t>
      </w:r>
      <w:r>
        <w:rPr>
          <w:b/>
          <w:bCs/>
          <w:i/>
          <w:iCs/>
          <w:color w:val="111111"/>
          <w:sz w:val="28"/>
          <w:szCs w:val="28"/>
        </w:rPr>
        <w:t>проводится конкурс </w:t>
      </w:r>
      <w:r>
        <w:rPr>
          <w:rStyle w:val="8"/>
          <w:b/>
          <w:bCs/>
          <w:color w:val="000000"/>
          <w:sz w:val="28"/>
          <w:szCs w:val="28"/>
        </w:rPr>
        <w:t>«Игольное ушко»</w:t>
      </w:r>
    </w:p>
    <w:p w14:paraId="0E1E7C9C">
      <w:pPr>
        <w:pStyle w:val="9"/>
        <w:shd w:val="clear" w:color="auto" w:fill="FFFFFF"/>
        <w:spacing w:before="0" w:beforeAutospacing="0" w:after="0" w:afterAutospacing="0"/>
        <w:ind w:left="-993"/>
        <w:rPr>
          <w:rFonts w:ascii="Brush Script MT" w:hAnsi="Brush Script MT"/>
          <w:i/>
          <w:iCs/>
          <w:color w:val="000000"/>
          <w:sz w:val="20"/>
          <w:szCs w:val="20"/>
        </w:rPr>
      </w:pPr>
      <w:r>
        <w:rPr>
          <w:rStyle w:val="10"/>
          <w:i/>
          <w:iCs/>
          <w:color w:val="000000"/>
          <w:sz w:val="28"/>
          <w:szCs w:val="28"/>
        </w:rPr>
        <w:t>Вдоль линии эстафеты на земле лежат 3 обруча. Ребенок должен добежать до первого обруча, поднять его и продеть через себя. Затем со следующими обручами также до  поворотной отметки обойти её и вернутся обратно бегом.</w:t>
      </w:r>
    </w:p>
    <w:p w14:paraId="58478727">
      <w:pPr>
        <w:pStyle w:val="6"/>
        <w:shd w:val="clear" w:color="auto" w:fill="FFFFFF"/>
        <w:spacing w:before="0" w:beforeAutospacing="0" w:after="0" w:afterAutospacing="0" w:line="210" w:lineRule="atLeast"/>
        <w:ind w:left="-851"/>
        <w:rPr>
          <w:rFonts w:ascii="Arial" w:hAnsi="Arial" w:cs="Arial"/>
          <w:color w:val="181818"/>
          <w:sz w:val="21"/>
          <w:szCs w:val="21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Ерема:</w:t>
      </w:r>
      <w:r>
        <w:rPr>
          <w:rFonts w:ascii="Times New Roman CYR" w:hAnsi="Times New Roman CYR" w:cs="Times New Roman CYR"/>
          <w:color w:val="181818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181818"/>
          <w:sz w:val="27"/>
          <w:szCs w:val="27"/>
        </w:rPr>
        <w:t>Бубен, ложка, погремушка,</w:t>
      </w:r>
      <w:r>
        <w:rPr>
          <w:color w:val="181818"/>
          <w:sz w:val="21"/>
          <w:szCs w:val="21"/>
        </w:rPr>
        <w:t xml:space="preserve"> </w:t>
      </w:r>
      <w:r>
        <w:rPr>
          <w:color w:val="181818"/>
          <w:sz w:val="28"/>
          <w:szCs w:val="28"/>
        </w:rPr>
        <w:t>т</w:t>
      </w:r>
      <w:r>
        <w:rPr>
          <w:color w:val="181818"/>
          <w:sz w:val="27"/>
          <w:szCs w:val="27"/>
        </w:rPr>
        <w:t>ы</w:t>
      </w:r>
      <w:r>
        <w:rPr>
          <w:rFonts w:ascii="Times New Roman CYR" w:hAnsi="Times New Roman CYR" w:cs="Times New Roman CYR"/>
          <w:color w:val="181818"/>
          <w:sz w:val="27"/>
          <w:szCs w:val="27"/>
        </w:rPr>
        <w:t xml:space="preserve"> играй, моя подружка!</w:t>
      </w:r>
    </w:p>
    <w:p w14:paraId="11E66712">
      <w:pPr>
        <w:pStyle w:val="6"/>
        <w:shd w:val="clear" w:color="auto" w:fill="FFFFFF"/>
        <w:spacing w:before="0" w:beforeAutospacing="0" w:after="0" w:afterAutospacing="0" w:line="210" w:lineRule="atLeast"/>
        <w:ind w:left="-851"/>
        <w:rPr>
          <w:rFonts w:ascii="Arial" w:hAnsi="Arial" w:cs="Arial"/>
          <w:color w:val="181818"/>
          <w:sz w:val="21"/>
          <w:szCs w:val="21"/>
        </w:rPr>
      </w:pPr>
      <w:r>
        <w:rPr>
          <w:rFonts w:ascii="Times New Roman CYR" w:hAnsi="Times New Roman CYR" w:cs="Times New Roman CYR"/>
          <w:color w:val="181818"/>
          <w:sz w:val="27"/>
          <w:szCs w:val="27"/>
        </w:rPr>
        <w:t>Инструменты разбирайте,</w:t>
      </w:r>
      <w:r>
        <w:rPr>
          <w:rFonts w:ascii="Arial" w:hAnsi="Arial" w:cs="Arial"/>
          <w:color w:val="181818"/>
          <w:sz w:val="21"/>
          <w:szCs w:val="21"/>
        </w:rPr>
        <w:t xml:space="preserve"> </w:t>
      </w:r>
      <w:r>
        <w:rPr>
          <w:color w:val="181818"/>
          <w:sz w:val="28"/>
          <w:szCs w:val="28"/>
        </w:rPr>
        <w:t>и</w:t>
      </w:r>
      <w:r>
        <w:rPr>
          <w:rFonts w:ascii="Times New Roman CYR" w:hAnsi="Times New Roman CYR" w:cs="Times New Roman CYR"/>
          <w:color w:val="181818"/>
          <w:sz w:val="27"/>
          <w:szCs w:val="27"/>
        </w:rPr>
        <w:t xml:space="preserve"> в оркестре вы сыграйте!</w:t>
      </w:r>
    </w:p>
    <w:p w14:paraId="4F0CD61C">
      <w:pPr>
        <w:pStyle w:val="6"/>
        <w:shd w:val="clear" w:color="auto" w:fill="FFFFFF"/>
        <w:spacing w:before="0" w:beforeAutospacing="0" w:after="0" w:afterAutospacing="0" w:line="210" w:lineRule="atLeast"/>
        <w:ind w:left="-851"/>
        <w:jc w:val="center"/>
        <w:rPr>
          <w:b/>
          <w:bCs/>
          <w:color w:val="181818"/>
          <w:sz w:val="28"/>
          <w:szCs w:val="28"/>
        </w:rPr>
      </w:pPr>
      <w:r>
        <w:rPr>
          <w:b/>
          <w:bCs/>
          <w:color w:val="181818"/>
          <w:sz w:val="28"/>
          <w:szCs w:val="28"/>
        </w:rPr>
        <w:t>Исполняется оркестр</w:t>
      </w:r>
    </w:p>
    <w:p w14:paraId="0E1B7B52">
      <w:pPr>
        <w:pStyle w:val="6"/>
        <w:shd w:val="clear" w:color="auto" w:fill="FFFFFF"/>
        <w:spacing w:before="0" w:beforeAutospacing="0" w:after="0" w:afterAutospacing="0" w:line="210" w:lineRule="atLeast"/>
        <w:ind w:left="-851"/>
        <w:jc w:val="center"/>
        <w:rPr>
          <w:b/>
          <w:bCs/>
          <w:color w:val="181818"/>
          <w:sz w:val="28"/>
          <w:szCs w:val="28"/>
        </w:rPr>
      </w:pPr>
    </w:p>
    <w:p w14:paraId="7001A094">
      <w:pPr>
        <w:shd w:val="clear" w:color="auto" w:fill="FFFFFF"/>
        <w:spacing w:after="0" w:line="240" w:lineRule="auto"/>
        <w:ind w:left="-709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>Фома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  <w:t>: Народ что-то приуныл, не кипит в душе их пыл.</w:t>
      </w:r>
    </w:p>
    <w:p w14:paraId="33811B41">
      <w:pPr>
        <w:shd w:val="clear" w:color="auto" w:fill="FFFFFF"/>
        <w:spacing w:after="0" w:line="240" w:lineRule="auto"/>
        <w:ind w:hanging="709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i/>
          <w:iCs/>
          <w:color w:val="181818"/>
          <w:sz w:val="28"/>
          <w:szCs w:val="28"/>
        </w:rPr>
        <w:t xml:space="preserve">Ерема: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  <w:t>Для пыла закипания устроим состязания!</w:t>
      </w:r>
    </w:p>
    <w:p w14:paraId="17382954">
      <w:pPr>
        <w:shd w:val="clear" w:color="auto" w:fill="FFFFFF"/>
        <w:spacing w:after="0" w:line="240" w:lineRule="auto"/>
        <w:ind w:hanging="709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</w:p>
    <w:p w14:paraId="0A608C5E">
      <w:pPr>
        <w:pStyle w:val="6"/>
        <w:shd w:val="clear" w:color="auto" w:fill="FFFFFF"/>
        <w:spacing w:before="0" w:beforeAutospacing="0" w:after="0" w:afterAutospacing="0"/>
        <w:ind w:left="-709"/>
        <w:rPr>
          <w:b/>
          <w:bCs/>
          <w:color w:val="111111"/>
          <w:sz w:val="28"/>
          <w:szCs w:val="28"/>
          <w:u w:val="single"/>
        </w:rPr>
      </w:pPr>
      <w:r>
        <w:rPr>
          <w:b/>
          <w:bCs/>
          <w:color w:val="111111"/>
          <w:sz w:val="28"/>
          <w:szCs w:val="28"/>
          <w:u w:val="single"/>
        </w:rPr>
        <w:t>Игра </w:t>
      </w:r>
      <w:r>
        <w:rPr>
          <w:b/>
          <w:bCs/>
          <w:i/>
          <w:iCs/>
          <w:color w:val="111111"/>
          <w:sz w:val="28"/>
          <w:szCs w:val="28"/>
          <w:u w:val="single"/>
        </w:rPr>
        <w:t>«Перенеси блины на лопатке»</w:t>
      </w:r>
      <w:r>
        <w:rPr>
          <w:b/>
          <w:bCs/>
          <w:color w:val="111111"/>
          <w:sz w:val="28"/>
          <w:szCs w:val="28"/>
          <w:u w:val="single"/>
        </w:rPr>
        <w:t>.</w:t>
      </w:r>
    </w:p>
    <w:p w14:paraId="34F59837">
      <w:pPr>
        <w:pStyle w:val="6"/>
        <w:shd w:val="clear" w:color="auto" w:fill="FFFFFF"/>
        <w:spacing w:before="210" w:beforeAutospacing="0" w:after="210" w:afterAutospacing="0"/>
        <w:ind w:left="-709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Ваша задача взять лопатку с блином, донести и выложить блины на блюдо, и вернуться к команде.</w:t>
      </w:r>
    </w:p>
    <w:p w14:paraId="4CDD33F2">
      <w:pPr>
        <w:pStyle w:val="6"/>
        <w:shd w:val="clear" w:color="auto" w:fill="FFFFFF"/>
        <w:spacing w:before="0" w:beforeAutospacing="0" w:after="0" w:afterAutospacing="0"/>
        <w:ind w:left="-709"/>
        <w:rPr>
          <w:b/>
          <w:bCs/>
          <w:color w:val="111111"/>
          <w:sz w:val="28"/>
          <w:szCs w:val="28"/>
          <w:u w:val="single"/>
        </w:rPr>
      </w:pPr>
      <w:r>
        <w:rPr>
          <w:b/>
          <w:bCs/>
          <w:color w:val="111111"/>
          <w:sz w:val="28"/>
          <w:szCs w:val="28"/>
          <w:u w:val="single"/>
        </w:rPr>
        <w:t>Игра</w:t>
      </w:r>
      <w:r>
        <w:rPr>
          <w:b/>
          <w:bCs/>
          <w:color w:val="111111"/>
          <w:sz w:val="28"/>
          <w:szCs w:val="28"/>
          <w:u w:val="single"/>
        </w:rPr>
        <w:t>: </w:t>
      </w:r>
      <w:r>
        <w:rPr>
          <w:b/>
          <w:bCs/>
          <w:i/>
          <w:iCs/>
          <w:color w:val="111111"/>
          <w:sz w:val="28"/>
          <w:szCs w:val="28"/>
          <w:u w:val="single"/>
        </w:rPr>
        <w:t>«Валенки»</w:t>
      </w:r>
      <w:r>
        <w:rPr>
          <w:b/>
          <w:bCs/>
          <w:color w:val="111111"/>
          <w:sz w:val="28"/>
          <w:szCs w:val="28"/>
          <w:u w:val="single"/>
        </w:rPr>
        <w:t>.</w:t>
      </w:r>
    </w:p>
    <w:p w14:paraId="5D1EAD12">
      <w:pPr>
        <w:pStyle w:val="6"/>
        <w:shd w:val="clear" w:color="auto" w:fill="FFFFFF"/>
        <w:spacing w:before="0" w:beforeAutospacing="0" w:after="0" w:afterAutospacing="0"/>
        <w:ind w:left="-709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</w:rPr>
        <w:t>Каждая команда получает по два валенка.</w:t>
      </w:r>
    </w:p>
    <w:p w14:paraId="4AEAA093">
      <w:pPr>
        <w:pStyle w:val="6"/>
        <w:shd w:val="clear" w:color="auto" w:fill="FFFFFF"/>
        <w:spacing w:before="0" w:beforeAutospacing="0" w:after="0" w:afterAutospacing="0"/>
        <w:ind w:left="-709"/>
        <w:rPr>
          <w:i/>
          <w:iCs/>
          <w:color w:val="111111"/>
          <w:sz w:val="28"/>
          <w:szCs w:val="28"/>
        </w:rPr>
      </w:pPr>
      <w:r>
        <w:rPr>
          <w:i/>
          <w:iCs/>
          <w:color w:val="111111"/>
          <w:sz w:val="28"/>
          <w:szCs w:val="28"/>
          <w:u w:val="single"/>
        </w:rPr>
        <w:t>Ваша задача</w:t>
      </w:r>
      <w:r>
        <w:rPr>
          <w:i/>
          <w:iCs/>
          <w:color w:val="111111"/>
          <w:sz w:val="28"/>
          <w:szCs w:val="28"/>
        </w:rPr>
        <w:t>: - встать парами, обуть валенки, один на правую, другой на левую ногу, добежать до ориентира и обратно. Передают валенки следующей паре.</w:t>
      </w:r>
    </w:p>
    <w:p w14:paraId="3A7ECF55">
      <w:pPr>
        <w:pStyle w:val="6"/>
        <w:shd w:val="clear" w:color="auto" w:fill="FFFFFF"/>
        <w:spacing w:before="0" w:beforeAutospacing="0" w:after="0" w:afterAutospacing="0" w:line="210" w:lineRule="atLeast"/>
        <w:ind w:left="-851"/>
        <w:rPr>
          <w:rFonts w:ascii="Arial" w:hAnsi="Arial" w:cs="Arial"/>
          <w:color w:val="181818"/>
          <w:sz w:val="21"/>
          <w:szCs w:val="21"/>
        </w:rPr>
      </w:pPr>
    </w:p>
    <w:p w14:paraId="1E79AB34">
      <w:pPr>
        <w:shd w:val="clear" w:color="auto" w:fill="FFFFFF"/>
        <w:spacing w:after="240" w:line="240" w:lineRule="auto"/>
        <w:ind w:left="-851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1 Скоморох: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Ярмарка открывается,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публика собирается,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    Пожалуйте все сюда, почтенные господа!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 Скоморох: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Эй, народ, шевелись, суетись.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      Приходи, не толпись, веселись.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       Налетай на товар, пошевеливайся, 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        Да не думай, что в дар, раскошеливайся!</w:t>
      </w:r>
    </w:p>
    <w:p w14:paraId="3683EB13">
      <w:pPr>
        <w:pStyle w:val="6"/>
        <w:shd w:val="clear" w:color="auto" w:fill="FFFFFF"/>
        <w:spacing w:before="0" w:beforeAutospacing="0" w:after="0" w:afterAutospacing="0" w:line="210" w:lineRule="atLeast"/>
        <w:ind w:left="-993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 Скоморох:</w:t>
      </w: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 CYR" w:hAnsi="Times New Roman CYR" w:cs="Times New Roman CYR"/>
          <w:color w:val="181818"/>
          <w:sz w:val="27"/>
          <w:szCs w:val="27"/>
        </w:rPr>
        <w:t>Ярмарка! Ярмарка!</w:t>
      </w:r>
      <w:r>
        <w:rPr>
          <w:rFonts w:ascii="Arial" w:hAnsi="Arial" w:cs="Arial"/>
          <w:color w:val="181818"/>
          <w:sz w:val="21"/>
          <w:szCs w:val="21"/>
        </w:rPr>
        <w:t xml:space="preserve"> </w:t>
      </w:r>
      <w:r>
        <w:rPr>
          <w:rFonts w:ascii="Times New Roman CYR" w:hAnsi="Times New Roman CYR" w:cs="Times New Roman CYR"/>
          <w:color w:val="181818"/>
          <w:sz w:val="27"/>
          <w:szCs w:val="27"/>
        </w:rPr>
        <w:t>Веселая ярмарка!</w:t>
      </w:r>
    </w:p>
    <w:p w14:paraId="2FA7880B">
      <w:pPr>
        <w:pStyle w:val="6"/>
        <w:shd w:val="clear" w:color="auto" w:fill="FFFFFF"/>
        <w:spacing w:before="0" w:beforeAutospacing="0" w:after="0" w:afterAutospacing="0" w:line="210" w:lineRule="atLeast"/>
        <w:ind w:left="-993"/>
        <w:rPr>
          <w:rFonts w:ascii="Arial" w:hAnsi="Arial" w:cs="Arial"/>
          <w:color w:val="181818"/>
          <w:sz w:val="21"/>
          <w:szCs w:val="21"/>
        </w:rPr>
      </w:pPr>
      <w:r>
        <w:rPr>
          <w:rFonts w:ascii="Times New Roman CYR" w:hAnsi="Times New Roman CYR" w:cs="Times New Roman CYR"/>
          <w:b/>
          <w:bCs/>
          <w:color w:val="181818"/>
          <w:sz w:val="27"/>
          <w:szCs w:val="27"/>
        </w:rPr>
        <w:t xml:space="preserve">                        </w:t>
      </w:r>
      <w:r>
        <w:rPr>
          <w:rFonts w:ascii="Times New Roman CYR" w:hAnsi="Times New Roman CYR" w:cs="Times New Roman CYR"/>
          <w:color w:val="181818"/>
          <w:sz w:val="27"/>
          <w:szCs w:val="27"/>
        </w:rPr>
        <w:t>Покупайте для души</w:t>
      </w:r>
      <w:r>
        <w:rPr>
          <w:rFonts w:ascii="Arial" w:hAnsi="Arial" w:cs="Arial"/>
          <w:color w:val="181818"/>
          <w:sz w:val="21"/>
          <w:szCs w:val="21"/>
        </w:rPr>
        <w:t xml:space="preserve"> з</w:t>
      </w:r>
      <w:r>
        <w:rPr>
          <w:rFonts w:ascii="Times New Roman CYR" w:hAnsi="Times New Roman CYR" w:cs="Times New Roman CYR"/>
          <w:color w:val="181818"/>
          <w:sz w:val="27"/>
          <w:szCs w:val="27"/>
        </w:rPr>
        <w:t>десь игрушки хороши!</w:t>
      </w:r>
    </w:p>
    <w:p w14:paraId="12DFA9F7">
      <w:pPr>
        <w:pStyle w:val="6"/>
        <w:shd w:val="clear" w:color="auto" w:fill="FFFFFF"/>
        <w:spacing w:before="0" w:beforeAutospacing="0" w:after="0" w:afterAutospacing="0" w:line="210" w:lineRule="atLeast"/>
        <w:ind w:left="-993"/>
        <w:rPr>
          <w:rFonts w:ascii="Times New Roman CYR" w:hAnsi="Times New Roman CYR" w:cs="Times New Roman CYR"/>
          <w:color w:val="181818"/>
          <w:sz w:val="27"/>
          <w:szCs w:val="27"/>
        </w:rPr>
      </w:pPr>
      <w:r>
        <w:rPr>
          <w:b/>
          <w:bCs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 Скоморох: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 CYR" w:hAnsi="Times New Roman CYR" w:cs="Times New Roman CYR"/>
          <w:color w:val="181818"/>
          <w:sz w:val="27"/>
          <w:szCs w:val="27"/>
        </w:rPr>
        <w:t>Что у вас здесь, покажите,</w:t>
      </w:r>
      <w:r>
        <w:rPr>
          <w:rFonts w:ascii="Arial" w:hAnsi="Arial" w:cs="Arial"/>
          <w:color w:val="181818"/>
          <w:sz w:val="21"/>
          <w:szCs w:val="21"/>
        </w:rPr>
        <w:t xml:space="preserve"> п</w:t>
      </w:r>
      <w:r>
        <w:rPr>
          <w:rFonts w:ascii="Times New Roman CYR" w:hAnsi="Times New Roman CYR" w:cs="Times New Roman CYR"/>
          <w:color w:val="181818"/>
          <w:sz w:val="27"/>
          <w:szCs w:val="27"/>
        </w:rPr>
        <w:t>ро товары расскажите.</w:t>
      </w:r>
    </w:p>
    <w:p w14:paraId="6D0543C2">
      <w:pPr>
        <w:shd w:val="clear" w:color="auto" w:fill="FFFFFF"/>
        <w:spacing w:after="0" w:line="240" w:lineRule="auto"/>
        <w:ind w:left="-1134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1 Скоморох: </w:t>
      </w:r>
      <w:r>
        <w:rPr>
          <w:rFonts w:ascii="Times New Roman" w:hAnsi="Times New Roman" w:eastAsia="Times New Roman" w:cs="Times New Roman"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  <w:t>Эй, купцы-бояре, готовьте-ка товары!</w:t>
      </w:r>
    </w:p>
    <w:p w14:paraId="2E63E49A">
      <w:pPr>
        <w:shd w:val="clear" w:color="auto" w:fill="FFFFFF"/>
        <w:spacing w:after="0" w:line="240" w:lineRule="auto"/>
        <w:ind w:left="-993"/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2 Скоморох: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  <w:t>Хотим мы вас послушать, что можно здесь покушать!</w:t>
      </w:r>
    </w:p>
    <w:p w14:paraId="0AD886BE">
      <w:pPr>
        <w:pStyle w:val="6"/>
        <w:shd w:val="clear" w:color="auto" w:fill="FFFFFF"/>
        <w:spacing w:before="0" w:beforeAutospacing="0" w:after="0" w:afterAutospacing="0" w:line="210" w:lineRule="atLeast"/>
        <w:ind w:left="-993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4C2ADEBC">
      <w:pPr>
        <w:pStyle w:val="6"/>
        <w:shd w:val="clear" w:color="auto" w:fill="FFFFFF"/>
        <w:spacing w:before="0" w:beforeAutospacing="0" w:after="0" w:afterAutospacing="0" w:line="210" w:lineRule="atLeast"/>
        <w:ind w:left="-993"/>
        <w:rPr>
          <w:rFonts w:ascii="Arial" w:hAnsi="Arial" w:cs="Arial"/>
          <w:color w:val="181818"/>
          <w:sz w:val="21"/>
          <w:szCs w:val="21"/>
        </w:rPr>
      </w:pPr>
    </w:p>
    <w:p w14:paraId="386C5662">
      <w:pPr>
        <w:shd w:val="clear" w:color="auto" w:fill="FFFFFF"/>
        <w:spacing w:after="240" w:line="240" w:lineRule="auto"/>
        <w:ind w:left="-851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 xml:space="preserve">                Открывается занавес и начинается торговля!</w:t>
      </w:r>
    </w:p>
    <w:p w14:paraId="1E2FAC8C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31F55B80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753CAA43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0B1CB6DE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01DCCE0E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4BBD3CD3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0816837F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61891A6E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02EF8DA6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666D765D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38FE1AA9">
      <w:pPr>
        <w:pStyle w:val="6"/>
        <w:shd w:val="clear" w:color="auto" w:fill="FFFFFF"/>
        <w:spacing w:before="0" w:beforeAutospacing="0" w:after="0" w:afterAutospacing="0" w:line="210" w:lineRule="atLeast"/>
        <w:rPr>
          <w:rFonts w:ascii="Times New Roman CYR" w:hAnsi="Times New Roman CYR" w:cs="Times New Roman CYR"/>
          <w:color w:val="181818"/>
          <w:sz w:val="27"/>
          <w:szCs w:val="27"/>
        </w:rPr>
      </w:pPr>
    </w:p>
    <w:p w14:paraId="2E0D2FBD">
      <w:pPr>
        <w:shd w:val="clear" w:color="auto" w:fill="FFFFFF"/>
        <w:spacing w:after="240" w:line="240" w:lineRule="auto"/>
        <w:ind w:left="-851"/>
        <w:rPr>
          <w:rFonts w:ascii="Times New Roman" w:hAnsi="Times New Roman" w:eastAsia="Times New Roman" w:cs="Times New Roman"/>
          <w:color w:val="000000" w:themeColor="text1"/>
          <w:sz w:val="36"/>
          <w:szCs w:val="36"/>
          <w:lang w:eastAsia="ru-RU"/>
          <w14:textFill>
            <w14:solidFill>
              <w14:schemeClr w14:val="tx1"/>
            </w14:solidFill>
          </w14:textFill>
        </w:rPr>
      </w:pPr>
    </w:p>
    <w:sectPr>
      <w:pgSz w:w="11906" w:h="16838"/>
      <w:pgMar w:top="567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Brush Script MT">
    <w:panose1 w:val="03060802040406070304"/>
    <w:charset w:val="00"/>
    <w:family w:val="script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A4"/>
    <w:rsid w:val="00162460"/>
    <w:rsid w:val="0022489C"/>
    <w:rsid w:val="00425950"/>
    <w:rsid w:val="005857A4"/>
    <w:rsid w:val="0064102B"/>
    <w:rsid w:val="00A844A2"/>
    <w:rsid w:val="00CF0684"/>
    <w:rsid w:val="00D76C16"/>
    <w:rsid w:val="00E54D7B"/>
    <w:rsid w:val="00E75921"/>
    <w:rsid w:val="5083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выноски Знак"/>
    <w:basedOn w:val="2"/>
    <w:link w:val="5"/>
    <w:semiHidden/>
    <w:uiPriority w:val="99"/>
    <w:rPr>
      <w:rFonts w:ascii="Segoe UI" w:hAnsi="Segoe UI" w:cs="Segoe UI"/>
      <w:sz w:val="18"/>
      <w:szCs w:val="18"/>
    </w:rPr>
  </w:style>
  <w:style w:type="character" w:customStyle="1" w:styleId="8">
    <w:name w:val="c1"/>
    <w:basedOn w:val="2"/>
    <w:uiPriority w:val="0"/>
  </w:style>
  <w:style w:type="paragraph" w:customStyle="1" w:styleId="9">
    <w:name w:val="c2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c5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545</Words>
  <Characters>3038</Characters>
  <Lines>30</Lines>
  <Paragraphs>8</Paragraphs>
  <TotalTime>57</TotalTime>
  <ScaleCrop>false</ScaleCrop>
  <LinksUpToDate>false</LinksUpToDate>
  <CharactersWithSpaces>4022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2022-04-18T05:36:00Z</dcterms:created>
  <dc:creator>Надя</dc:creator>
  <cp:lastModifiedBy>WPS_1780233637</cp:lastModifiedBy>
  <cp:lastPrinted>2022-04-18T06:48:00Z</cp:lastPrinted>
  <dcterms:modified xsi:type="dcterms:W3CDTF">2026-09-21T09:14:25Z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eyJoZGlkIjoiNTA4YmVmNjhmODJkYjA3YTY0MjU2MGIxMWEwMTk4OGMiLCJ1c2VySWQiOiI4MjQ2MzU2NDI4MDAifQ==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D1AA30FBA4424C329D7C2EDC0FAB7E20_12</vt:lpwstr>
  </property>
</Properties>
</file>