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EC" w:rsidRPr="00C216AD" w:rsidRDefault="000B12EC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216A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Сценарий занятия «Тула самоварная»</w:t>
      </w:r>
    </w:p>
    <w:p w:rsidR="000B12EC" w:rsidRPr="00C216AD" w:rsidRDefault="000B12EC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B12EC" w:rsidRPr="00315229" w:rsidRDefault="000B12EC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«Мы</w:t>
      </w:r>
      <w:r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на тульской ярмарке» </w:t>
      </w:r>
      <w:r w:rsidR="0031522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315229" w:rsidRPr="0031522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№1</w:t>
      </w:r>
    </w:p>
    <w:p w:rsidR="000B12EC" w:rsidRPr="000B12EC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C216AD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Музыка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русская плясовая в умеренном темпе (например, «Светит месяц» в </w:t>
      </w:r>
      <w:r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обработке для детского ансамбля.</w:t>
      </w:r>
      <w:proofErr w:type="gramEnd"/>
      <w:r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Д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ети входят простым шагом, держа в руках платочки или деревянные ложки.</w:t>
      </w:r>
    </w:p>
    <w:p w:rsidR="000B12EC" w:rsidRPr="000B12EC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Ведущая (в народном костюме)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>— Ой, ребятушки, куда это мы пришли? Да это же тульская ярмарка! Слышите, самовар поёт? А пахнет-то как — пряниками да сушками!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(Звучит короткий фрагмент «пых-пых» самовара.)</w:t>
      </w:r>
    </w:p>
    <w:p w:rsidR="000B12EC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Дети хором: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Милости просим на ярмарку!</w:t>
      </w:r>
    </w:p>
    <w:p w:rsidR="00315229" w:rsidRPr="00315229" w:rsidRDefault="00315229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15229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№2</w:t>
      </w:r>
      <w:r w:rsidRPr="003152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песня Ярмарка простучать на ложках.</w:t>
      </w:r>
    </w:p>
    <w:p w:rsidR="000B12EC" w:rsidRDefault="00315229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0B12EC"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«Загадки </w:t>
      </w:r>
      <w:r w:rsidR="00C216AD"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у самовара» </w:t>
      </w:r>
    </w:p>
    <w:p w:rsidR="00315229" w:rsidRPr="00315229" w:rsidRDefault="00315229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Ведуща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я-</w:t>
      </w:r>
      <w:proofErr w:type="gramEnd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315229">
        <w:rPr>
          <w:rStyle w:val="futurismarkdown-word"/>
          <w:rFonts w:ascii="Times New Roman" w:hAnsi="Times New Roman" w:cs="Times New Roman"/>
          <w:sz w:val="32"/>
          <w:szCs w:val="32"/>
        </w:rPr>
        <w:t>Ребята, посмотрите, сколько всего интересного на нашей Тульской ярмарке! Тут и пряники, и баранки, и расписные ложки</w:t>
      </w:r>
      <w:proofErr w:type="gramStart"/>
      <w:r w:rsidRPr="00315229">
        <w:rPr>
          <w:rStyle w:val="futurismarkdown-word"/>
          <w:rFonts w:ascii="Times New Roman" w:hAnsi="Times New Roman" w:cs="Times New Roman"/>
          <w:sz w:val="32"/>
          <w:szCs w:val="32"/>
        </w:rPr>
        <w:t>… Н</w:t>
      </w:r>
      <w:proofErr w:type="gramEnd"/>
      <w:r w:rsidRPr="00315229">
        <w:rPr>
          <w:rStyle w:val="futurismarkdown-word"/>
          <w:rFonts w:ascii="Times New Roman" w:hAnsi="Times New Roman" w:cs="Times New Roman"/>
          <w:sz w:val="32"/>
          <w:szCs w:val="32"/>
        </w:rPr>
        <w:t>о есть тут один главный герой — без него на ярмарке никак! Он важный, блестящий, пыхтит и всех чаем угощает. Хотите узнать, кто это? Тогда слушайте загадки — и сразу догадаетесь!</w:t>
      </w:r>
    </w:p>
    <w:p w:rsidR="000B12EC" w:rsidRPr="000B12EC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Ведущая загадывает загадки, дети отвечают и показывают движение. После каждой загадки — короткий ритмический повтор ответа ложками.</w:t>
      </w:r>
    </w:p>
    <w:p w:rsidR="000B12EC" w:rsidRPr="000B12EC" w:rsidRDefault="000B12EC" w:rsidP="000B12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«Он пыхтит, как паровоз, важно кверху держит нос. </w:t>
      </w:r>
      <w:proofErr w:type="gramStart"/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>Пошумит, остепенится — пригласит чайку напиться.» (Самовар)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0B12E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Движение: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руки в стороны, «пых-пых» на выдохе, потом приглашающий жест.</w:t>
      </w:r>
      <w:proofErr w:type="gramEnd"/>
    </w:p>
    <w:p w:rsidR="000B12EC" w:rsidRPr="000B12EC" w:rsidRDefault="000B12EC" w:rsidP="000B12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>«Круглые, румяные, на верёвочке висят, всех ребят они манят. (Баранки)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0B12E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Движение: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круговые движения руками, будто нанизываем баранки.</w:t>
      </w:r>
    </w:p>
    <w:p w:rsidR="00C216AD" w:rsidRDefault="000B12EC" w:rsidP="00C216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«В Туле делают меня, звонко бьют, и я пою. Без меня не будет пляса, я ребятам нравлюсь сразу!» (Ложка)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0B12E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Движение:</w:t>
      </w: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показать ложку, лёгкий удар в такт.</w:t>
      </w:r>
    </w:p>
    <w:p w:rsidR="007517D3" w:rsidRPr="00C216AD" w:rsidRDefault="007517D3" w:rsidP="007517D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7517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Ведущая-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споем песню про самовар.</w:t>
      </w:r>
    </w:p>
    <w:p w:rsidR="000B12EC" w:rsidRDefault="007F6514" w:rsidP="00C216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F651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№3 </w:t>
      </w:r>
      <w:r w:rsidR="000B12EC" w:rsidRPr="007F651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  <w:r w:rsidR="000B12EC"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</w:t>
      </w:r>
      <w:r w:rsidR="007517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сня  « Пых, </w:t>
      </w:r>
      <w:proofErr w:type="gramStart"/>
      <w:r w:rsidR="007517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пых</w:t>
      </w:r>
      <w:proofErr w:type="gramEnd"/>
      <w:r w:rsidR="007517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самовар</w:t>
      </w:r>
      <w:r w:rsidR="00C216AD"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» </w:t>
      </w:r>
    </w:p>
    <w:p w:rsidR="007517D3" w:rsidRDefault="007517D3" w:rsidP="00C216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(Припев все вместе:</w:t>
      </w:r>
      <w:proofErr w:type="gramEnd"/>
    </w:p>
    <w:p w:rsidR="007517D3" w:rsidRPr="007517D3" w:rsidRDefault="007517D3" w:rsidP="00C216AD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</w:pPr>
      <w:proofErr w:type="gramStart"/>
      <w:r w:rsidRPr="007517D3"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  <w:t>Пых-пых</w:t>
      </w:r>
      <w:proofErr w:type="gramEnd"/>
      <w:r w:rsidRPr="007517D3"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  <w:t xml:space="preserve">, тумба-тумба самовар. </w:t>
      </w:r>
    </w:p>
    <w:p w:rsidR="007517D3" w:rsidRPr="007517D3" w:rsidRDefault="007517D3" w:rsidP="00C216AD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</w:pPr>
      <w:r w:rsidRPr="007517D3"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  <w:t xml:space="preserve">Тумба-тумба-тумба-тумба </w:t>
      </w:r>
    </w:p>
    <w:p w:rsidR="007517D3" w:rsidRPr="000B12EC" w:rsidRDefault="007517D3" w:rsidP="00C216A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7517D3"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  <w:t>Русский самовар.</w:t>
      </w:r>
      <w:r>
        <w:rPr>
          <w:rFonts w:ascii="Times New Roman" w:hAnsi="Times New Roman" w:cs="Times New Roman"/>
          <w:color w:val="0F1A25"/>
          <w:sz w:val="32"/>
          <w:szCs w:val="32"/>
          <w:shd w:val="clear" w:color="auto" w:fill="FBFAFF"/>
        </w:rPr>
        <w:t>)</w:t>
      </w:r>
      <w:r w:rsidRPr="007517D3">
        <w:rPr>
          <w:rFonts w:ascii="Times New Roman" w:hAnsi="Times New Roman" w:cs="Times New Roman"/>
          <w:color w:val="0F1A25"/>
          <w:sz w:val="32"/>
          <w:szCs w:val="32"/>
        </w:rPr>
        <w:br/>
      </w:r>
      <w:proofErr w:type="gramEnd"/>
    </w:p>
    <w:p w:rsidR="000B12EC" w:rsidRPr="000B12EC" w:rsidRDefault="00C216AD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Игра </w:t>
      </w:r>
      <w:r w:rsidR="007517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эстафетная </w:t>
      </w:r>
      <w:r w:rsidRPr="00C216A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«Водоносы» </w:t>
      </w:r>
    </w:p>
    <w:p w:rsidR="000B12EC" w:rsidRPr="000B12EC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Реквизит: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2 «колодца» (вёдра или короб</w:t>
      </w:r>
      <w:r w:rsidR="00C216AD"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ки), 2 самовара 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2 коромысла (можно из картона</w:t>
      </w:r>
      <w:r w:rsidR="00C216AD"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), 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мягкие мяч</w:t>
      </w:r>
      <w:proofErr w:type="gramStart"/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и-</w:t>
      </w:r>
      <w:proofErr w:type="gramEnd"/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«капли воды».</w:t>
      </w:r>
    </w:p>
    <w:p w:rsidR="00A11C10" w:rsidRPr="007517D3" w:rsidRDefault="000B12EC" w:rsidP="007517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Правила: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  <w:t>Дети делятся на 2 команды. По сигналу первый ребёнок «берёт воду»</w:t>
      </w:r>
      <w:r w:rsidR="00C216AD"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из «колодца»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(берёт мяч), бежит к «самовару» и кладёт мяч внутрь</w:t>
      </w:r>
      <w:r w:rsidR="00C216AD" w:rsidRPr="00C216A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ведра</w:t>
      </w:r>
      <w:r w:rsidRPr="000B12E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 Возвращается, передаёт коромысло следующему. Игра идёт, пока звучит музыка.</w:t>
      </w:r>
    </w:p>
    <w:p w:rsidR="00BE5CB5" w:rsidRDefault="007F6514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F6514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  <w:bdr w:val="none" w:sz="0" w:space="0" w:color="auto" w:frame="1"/>
          <w:lang w:eastAsia="ru-RU"/>
        </w:rPr>
        <w:t xml:space="preserve">№4 </w:t>
      </w:r>
      <w:r w:rsidR="00BE5CB5" w:rsidRPr="0008331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Игра «Плетень»</w:t>
      </w:r>
      <w:r w:rsidR="00BE5CB5" w:rsidRPr="0008331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="00BE5CB5" w:rsidRPr="003D596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Участники строятся в 2 шеренги («плетня») друг напротив друга, сцепив руки в положении крест </w:t>
      </w:r>
      <w:proofErr w:type="gramStart"/>
      <w:r w:rsidR="00BE5CB5" w:rsidRPr="003D596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на крест</w:t>
      </w:r>
      <w:proofErr w:type="gramEnd"/>
      <w:r w:rsidR="00BE5CB5" w:rsidRPr="003D596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. Под музыку шеренги идут на встречу друг другу (как бы здороваются). Затем отходят на первоначальные позиции. Тоже делает вторая и четвертая шеренги. Далее дети разбегаются врассыпную, танцуют, выполняя знакомые танцевальные движения. С окончанием музыки дети должны построиться в свои шеренги. Побеждает тот «плетень», кто первый построился.</w:t>
      </w:r>
      <w:r w:rsidR="00BE5CB5" w:rsidRPr="003D5965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</w:p>
    <w:p w:rsidR="00BE5CB5" w:rsidRDefault="00BE5CB5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или</w:t>
      </w:r>
    </w:p>
    <w:p w:rsidR="00A11C10" w:rsidRDefault="007F6514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r w:rsidRPr="007F6514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  <w:bdr w:val="none" w:sz="0" w:space="0" w:color="auto" w:frame="1"/>
          <w:lang w:eastAsia="ru-RU"/>
        </w:rPr>
        <w:t>№5</w:t>
      </w:r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r w:rsidR="00BE5CB5" w:rsidRPr="0082674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Игра «Золотые ворота»</w:t>
      </w:r>
      <w:r w:rsidR="00BE5CB5" w:rsidRPr="0082674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Ведущий и муз</w:t>
      </w:r>
      <w:proofErr w:type="gramStart"/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.</w:t>
      </w:r>
      <w:proofErr w:type="gramEnd"/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gramStart"/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р</w:t>
      </w:r>
      <w:proofErr w:type="gramEnd"/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ук или воспитатель берутся за руки и поднимают </w:t>
      </w:r>
      <w:r w:rsidR="00BE5CB5" w:rsidRPr="00596DE8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 вверх, образуя «золотые ворота». Остальные участники игры выстраиваются один за другим и гуськом проходят в «ворота</w:t>
      </w:r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», пока звучит музыка. Как только музыка </w:t>
      </w:r>
      <w:proofErr w:type="gramStart"/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останавливается</w:t>
      </w:r>
      <w:proofErr w:type="gramEnd"/>
      <w:r w:rsidR="00BE5CB5" w:rsidRPr="00596DE8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 xml:space="preserve"> ведущие опускают руки и закрывают «ворота</w:t>
      </w:r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», задерживая одного из игроков</w:t>
      </w:r>
      <w:r w:rsidR="00BE5CB5" w:rsidRPr="00596DE8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. Кто попался в вор</w:t>
      </w:r>
      <w:r w:rsidR="00BE5CB5">
        <w:rPr>
          <w:rFonts w:ascii="Times New Roman" w:eastAsia="Times New Roman" w:hAnsi="Times New Roman" w:cs="Times New Roman"/>
          <w:i/>
          <w:color w:val="000000"/>
          <w:sz w:val="36"/>
          <w:szCs w:val="36"/>
          <w:shd w:val="clear" w:color="auto" w:fill="FFFFFF"/>
          <w:lang w:eastAsia="ru-RU"/>
        </w:rPr>
        <w:t>отца, называют то с чем пить  чай самоварный вкуснее.</w:t>
      </w:r>
    </w:p>
    <w:p w:rsidR="000B12EC" w:rsidRPr="000B12EC" w:rsidRDefault="000B12EC" w:rsidP="000B1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«Ярмарочный поклон» </w:t>
      </w:r>
    </w:p>
    <w:p w:rsidR="00C216AD" w:rsidRPr="00C216AD" w:rsidRDefault="000B12EC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 встают полукругом. </w:t>
      </w:r>
    </w:p>
    <w:p w:rsidR="000B12EC" w:rsidRPr="000B12EC" w:rsidRDefault="00C216AD" w:rsidP="000B1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517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Ведущая </w:t>
      </w:r>
      <w:r w:rsidR="000B12EC" w:rsidRPr="000B12EC">
        <w:rPr>
          <w:rFonts w:ascii="Times New Roman" w:eastAsia="Times New Roman" w:hAnsi="Times New Roman" w:cs="Times New Roman"/>
          <w:sz w:val="32"/>
          <w:szCs w:val="32"/>
          <w:lang w:eastAsia="ru-RU"/>
        </w:rPr>
        <w:t>— Вот и закончилась наша тульская ярмарка. Спасибо, мастера, за пряники, спасибо, ложкари, за пляс, спасибо всем ребятам за дружное пение!</w:t>
      </w:r>
    </w:p>
    <w:p w:rsidR="00561CA3" w:rsidRPr="000B12EC" w:rsidRDefault="00561CA3" w:rsidP="000B12EC"/>
    <w:sectPr w:rsidR="00561CA3" w:rsidRPr="000B1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1F09"/>
    <w:multiLevelType w:val="multilevel"/>
    <w:tmpl w:val="B64C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B45A6C"/>
    <w:multiLevelType w:val="multilevel"/>
    <w:tmpl w:val="41C8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D5C54"/>
    <w:multiLevelType w:val="multilevel"/>
    <w:tmpl w:val="AFD8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A26CD9"/>
    <w:multiLevelType w:val="multilevel"/>
    <w:tmpl w:val="FED0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4C4958"/>
    <w:multiLevelType w:val="multilevel"/>
    <w:tmpl w:val="F680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3E5FA1"/>
    <w:multiLevelType w:val="multilevel"/>
    <w:tmpl w:val="E410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886E23"/>
    <w:multiLevelType w:val="multilevel"/>
    <w:tmpl w:val="FF64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BC"/>
    <w:rsid w:val="000B12EC"/>
    <w:rsid w:val="00315229"/>
    <w:rsid w:val="00561CA3"/>
    <w:rsid w:val="007517D3"/>
    <w:rsid w:val="007F6514"/>
    <w:rsid w:val="00A11C10"/>
    <w:rsid w:val="00BE5CB5"/>
    <w:rsid w:val="00C216AD"/>
    <w:rsid w:val="00EF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3152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315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55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0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1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2026-09-15T10:30:00Z</dcterms:created>
  <dcterms:modified xsi:type="dcterms:W3CDTF">2026-09-18T03:46:00Z</dcterms:modified>
</cp:coreProperties>
</file>