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B1097">
      <w:pPr>
        <w:shd w:val="clear" w:color="auto" w:fill="FFFFFF"/>
        <w:spacing w:before="225" w:after="225" w:line="240" w:lineRule="auto"/>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xml:space="preserve">  Мастер-класс для педагогов «Как создать пластилиновый мультфильм»</w:t>
      </w:r>
    </w:p>
    <w:p w14:paraId="0E0BC6C0">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u w:val="single"/>
          <w:lang w:eastAsia="ru-RU"/>
        </w:rPr>
        <w:t>Цель</w:t>
      </w:r>
      <w:r>
        <w:rPr>
          <w:rFonts w:ascii="Arial" w:hAnsi="Arial" w:eastAsia="Times New Roman" w:cs="Arial"/>
          <w:color w:val="111111"/>
          <w:sz w:val="27"/>
          <w:szCs w:val="27"/>
          <w:lang w:eastAsia="ru-RU"/>
        </w:rPr>
        <w:t>: знакомство с техникой </w:t>
      </w:r>
      <w:r>
        <w:rPr>
          <w:rFonts w:ascii="Arial" w:hAnsi="Arial" w:eastAsia="Times New Roman" w:cs="Arial"/>
          <w:b/>
          <w:bCs/>
          <w:color w:val="111111"/>
          <w:sz w:val="27"/>
          <w:szCs w:val="27"/>
          <w:lang w:eastAsia="ru-RU"/>
        </w:rPr>
        <w:t>создания мультфильмов из пластилина</w:t>
      </w:r>
      <w:r>
        <w:rPr>
          <w:rFonts w:ascii="Arial" w:hAnsi="Arial" w:eastAsia="Times New Roman" w:cs="Arial"/>
          <w:color w:val="111111"/>
          <w:sz w:val="27"/>
          <w:szCs w:val="27"/>
          <w:lang w:eastAsia="ru-RU"/>
        </w:rPr>
        <w:t>.</w:t>
      </w:r>
    </w:p>
    <w:p w14:paraId="0347BE4F">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u w:val="single"/>
          <w:lang w:eastAsia="ru-RU"/>
        </w:rPr>
        <w:t>Задачи</w:t>
      </w:r>
      <w:r>
        <w:rPr>
          <w:rFonts w:ascii="Arial" w:hAnsi="Arial" w:eastAsia="Times New Roman" w:cs="Arial"/>
          <w:color w:val="111111"/>
          <w:sz w:val="27"/>
          <w:szCs w:val="27"/>
          <w:lang w:eastAsia="ru-RU"/>
        </w:rPr>
        <w:t>:</w:t>
      </w:r>
    </w:p>
    <w:p w14:paraId="746AD341">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1) обсудить с </w:t>
      </w:r>
      <w:r>
        <w:rPr>
          <w:rFonts w:ascii="Arial" w:hAnsi="Arial" w:eastAsia="Times New Roman" w:cs="Arial"/>
          <w:b/>
          <w:bCs/>
          <w:color w:val="111111"/>
          <w:sz w:val="27"/>
          <w:szCs w:val="27"/>
          <w:lang w:eastAsia="ru-RU"/>
        </w:rPr>
        <w:t>педагогами</w:t>
      </w:r>
      <w:r>
        <w:rPr>
          <w:rFonts w:ascii="Arial" w:hAnsi="Arial" w:eastAsia="Times New Roman" w:cs="Arial"/>
          <w:color w:val="111111"/>
          <w:sz w:val="27"/>
          <w:szCs w:val="27"/>
          <w:lang w:eastAsia="ru-RU"/>
        </w:rPr>
        <w:t> методические приемы использования данной техники в соответствии с системно-деятельностным подходом;</w:t>
      </w:r>
    </w:p>
    <w:p w14:paraId="7C19AC41">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2) освоить технику </w:t>
      </w:r>
      <w:r>
        <w:rPr>
          <w:rFonts w:ascii="Arial" w:hAnsi="Arial" w:eastAsia="Times New Roman" w:cs="Arial"/>
          <w:b/>
          <w:bCs/>
          <w:color w:val="111111"/>
          <w:sz w:val="27"/>
          <w:szCs w:val="27"/>
          <w:lang w:eastAsia="ru-RU"/>
        </w:rPr>
        <w:t>создания мультфильмов из пластилина</w:t>
      </w:r>
      <w:r>
        <w:rPr>
          <w:rFonts w:ascii="Arial" w:hAnsi="Arial" w:eastAsia="Times New Roman" w:cs="Arial"/>
          <w:color w:val="111111"/>
          <w:sz w:val="27"/>
          <w:szCs w:val="27"/>
          <w:lang w:eastAsia="ru-RU"/>
        </w:rPr>
        <w:t>;</w:t>
      </w:r>
    </w:p>
    <w:p w14:paraId="6E9C1A82">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3) выявить и проанализировать возможные риски при освоении данной техники.</w:t>
      </w:r>
    </w:p>
    <w:p w14:paraId="09F14687">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По окончании МК слушатели</w:t>
      </w:r>
    </w:p>
    <w:p w14:paraId="3B1A2F14">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u w:val="single"/>
          <w:lang w:eastAsia="ru-RU"/>
        </w:rPr>
        <w:t>Узнают</w:t>
      </w:r>
      <w:r>
        <w:rPr>
          <w:rFonts w:ascii="Arial" w:hAnsi="Arial" w:eastAsia="Times New Roman" w:cs="Arial"/>
          <w:color w:val="111111"/>
          <w:sz w:val="27"/>
          <w:szCs w:val="27"/>
          <w:lang w:eastAsia="ru-RU"/>
        </w:rPr>
        <w:t>:</w:t>
      </w:r>
    </w:p>
    <w:p w14:paraId="69C91DD5">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участники окунутся в творческий процесс </w:t>
      </w:r>
      <w:r>
        <w:rPr>
          <w:rFonts w:ascii="Arial" w:hAnsi="Arial" w:eastAsia="Times New Roman" w:cs="Arial"/>
          <w:b/>
          <w:bCs/>
          <w:color w:val="111111"/>
          <w:sz w:val="27"/>
          <w:szCs w:val="27"/>
          <w:lang w:eastAsia="ru-RU"/>
        </w:rPr>
        <w:t>создания</w:t>
      </w:r>
      <w:r>
        <w:rPr>
          <w:rFonts w:ascii="Arial" w:hAnsi="Arial" w:eastAsia="Times New Roman" w:cs="Arial"/>
          <w:color w:val="111111"/>
          <w:sz w:val="27"/>
          <w:szCs w:val="27"/>
          <w:lang w:eastAsia="ru-RU"/>
        </w:rPr>
        <w:t> анимационной продукции;</w:t>
      </w:r>
    </w:p>
    <w:p w14:paraId="6DF86F23">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узнают, как делаются и двигаются </w:t>
      </w:r>
      <w:r>
        <w:rPr>
          <w:rFonts w:ascii="Arial" w:hAnsi="Arial" w:eastAsia="Times New Roman" w:cs="Arial"/>
          <w:b/>
          <w:bCs/>
          <w:color w:val="111111"/>
          <w:sz w:val="27"/>
          <w:szCs w:val="27"/>
          <w:lang w:eastAsia="ru-RU"/>
        </w:rPr>
        <w:t>пластилиновые персонажи мультфильмов</w:t>
      </w:r>
      <w:r>
        <w:rPr>
          <w:rFonts w:ascii="Arial" w:hAnsi="Arial" w:eastAsia="Times New Roman" w:cs="Arial"/>
          <w:color w:val="111111"/>
          <w:sz w:val="27"/>
          <w:szCs w:val="27"/>
          <w:lang w:eastAsia="ru-RU"/>
        </w:rPr>
        <w:t>;</w:t>
      </w:r>
    </w:p>
    <w:p w14:paraId="782DEECA">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u w:val="single"/>
          <w:lang w:eastAsia="ru-RU"/>
        </w:rPr>
        <w:t>Смогут научиться</w:t>
      </w:r>
      <w:r>
        <w:rPr>
          <w:rFonts w:ascii="Arial" w:hAnsi="Arial" w:eastAsia="Times New Roman" w:cs="Arial"/>
          <w:color w:val="111111"/>
          <w:sz w:val="27"/>
          <w:szCs w:val="27"/>
          <w:lang w:eastAsia="ru-RU"/>
        </w:rPr>
        <w:t>:</w:t>
      </w:r>
    </w:p>
    <w:p w14:paraId="4085178B">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на практике попробуют разнообразные способы лепки </w:t>
      </w:r>
      <w:r>
        <w:rPr>
          <w:rFonts w:ascii="Arial" w:hAnsi="Arial" w:eastAsia="Times New Roman" w:cs="Arial"/>
          <w:i/>
          <w:iCs/>
          <w:color w:val="111111"/>
          <w:sz w:val="27"/>
          <w:szCs w:val="27"/>
          <w:lang w:eastAsia="ru-RU"/>
        </w:rPr>
        <w:t>(объёмная, плоская, из цельных кусков, из деталей)</w:t>
      </w:r>
      <w:r>
        <w:rPr>
          <w:rFonts w:ascii="Arial" w:hAnsi="Arial" w:eastAsia="Times New Roman" w:cs="Arial"/>
          <w:color w:val="111111"/>
          <w:sz w:val="27"/>
          <w:szCs w:val="27"/>
          <w:lang w:eastAsia="ru-RU"/>
        </w:rPr>
        <w:t>;</w:t>
      </w:r>
    </w:p>
    <w:p w14:paraId="5054FBBD">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w:t>
      </w:r>
      <w:r>
        <w:rPr>
          <w:rFonts w:ascii="Arial" w:hAnsi="Arial" w:eastAsia="Times New Roman" w:cs="Arial"/>
          <w:i/>
          <w:iCs/>
          <w:color w:val="111111"/>
          <w:sz w:val="27"/>
          <w:szCs w:val="27"/>
          <w:lang w:eastAsia="ru-RU"/>
        </w:rPr>
        <w:t>«оживят»</w:t>
      </w:r>
      <w:r>
        <w:rPr>
          <w:rFonts w:ascii="Arial" w:hAnsi="Arial" w:eastAsia="Times New Roman" w:cs="Arial"/>
          <w:color w:val="111111"/>
          <w:sz w:val="27"/>
          <w:szCs w:val="27"/>
          <w:lang w:eastAsia="ru-RU"/>
        </w:rPr>
        <w:t> работу участников </w:t>
      </w:r>
      <w:r>
        <w:rPr>
          <w:rFonts w:ascii="Arial" w:hAnsi="Arial" w:eastAsia="Times New Roman" w:cs="Arial"/>
          <w:b/>
          <w:bCs/>
          <w:color w:val="111111"/>
          <w:sz w:val="27"/>
          <w:szCs w:val="27"/>
          <w:lang w:eastAsia="ru-RU"/>
        </w:rPr>
        <w:t>мастер-класса</w:t>
      </w:r>
      <w:r>
        <w:rPr>
          <w:rFonts w:ascii="Arial" w:hAnsi="Arial" w:eastAsia="Times New Roman" w:cs="Arial"/>
          <w:color w:val="111111"/>
          <w:sz w:val="27"/>
          <w:szCs w:val="27"/>
          <w:lang w:eastAsia="ru-RU"/>
        </w:rPr>
        <w:t>, сделав маленький сюжет;</w:t>
      </w:r>
    </w:p>
    <w:p w14:paraId="4C8C717F">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Материалы и оборудование для </w:t>
      </w:r>
      <w:r>
        <w:rPr>
          <w:rFonts w:ascii="Arial" w:hAnsi="Arial" w:eastAsia="Times New Roman" w:cs="Arial"/>
          <w:b/>
          <w:bCs/>
          <w:color w:val="111111"/>
          <w:sz w:val="27"/>
          <w:szCs w:val="27"/>
          <w:lang w:eastAsia="ru-RU"/>
        </w:rPr>
        <w:t>педагогов</w:t>
      </w:r>
      <w:r>
        <w:rPr>
          <w:rFonts w:ascii="Arial" w:hAnsi="Arial" w:eastAsia="Times New Roman" w:cs="Arial"/>
          <w:color w:val="111111"/>
          <w:sz w:val="27"/>
          <w:szCs w:val="27"/>
          <w:lang w:eastAsia="ru-RU"/>
        </w:rPr>
        <w:t> :</w:t>
      </w:r>
    </w:p>
    <w:p w14:paraId="32C8197A">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b/>
          <w:bCs/>
          <w:color w:val="111111"/>
          <w:sz w:val="27"/>
          <w:szCs w:val="27"/>
          <w:lang w:eastAsia="ru-RU"/>
        </w:rPr>
        <w:t>Пластилин</w:t>
      </w:r>
      <w:r>
        <w:rPr>
          <w:rFonts w:ascii="Arial" w:hAnsi="Arial" w:eastAsia="Times New Roman" w:cs="Arial"/>
          <w:color w:val="111111"/>
          <w:sz w:val="27"/>
          <w:szCs w:val="27"/>
          <w:lang w:eastAsia="ru-RU"/>
        </w:rPr>
        <w:t>, стеки</w:t>
      </w:r>
    </w:p>
    <w:p w14:paraId="7F10E3E8">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Фон</w:t>
      </w:r>
    </w:p>
    <w:p w14:paraId="36765625">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Фотоаппарат со штативом</w:t>
      </w:r>
    </w:p>
    <w:p w14:paraId="40E9F0DD">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Компьютер</w:t>
      </w:r>
    </w:p>
    <w:p w14:paraId="273F50DF">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Компьютерная программа «PinnacleStudio</w:t>
      </w:r>
    </w:p>
    <w:p w14:paraId="692B061E">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I. Вступление</w:t>
      </w:r>
    </w:p>
    <w:p w14:paraId="4945DF93">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Уважаемые </w:t>
      </w:r>
      <w:r>
        <w:rPr>
          <w:rFonts w:ascii="Arial" w:hAnsi="Arial" w:eastAsia="Times New Roman" w:cs="Arial"/>
          <w:b/>
          <w:bCs/>
          <w:color w:val="111111"/>
          <w:sz w:val="27"/>
          <w:szCs w:val="27"/>
          <w:lang w:eastAsia="ru-RU"/>
        </w:rPr>
        <w:t>педагоги</w:t>
      </w:r>
      <w:r>
        <w:rPr>
          <w:rFonts w:ascii="Arial" w:hAnsi="Arial" w:eastAsia="Times New Roman" w:cs="Arial"/>
          <w:color w:val="111111"/>
          <w:sz w:val="27"/>
          <w:szCs w:val="27"/>
          <w:lang w:eastAsia="ru-RU"/>
        </w:rPr>
        <w:t>, я хочу сегодня поделиться с Вами своим </w:t>
      </w:r>
      <w:r>
        <w:rPr>
          <w:rFonts w:ascii="Arial" w:hAnsi="Arial" w:eastAsia="Times New Roman" w:cs="Arial"/>
          <w:b/>
          <w:bCs/>
          <w:color w:val="111111"/>
          <w:sz w:val="27"/>
          <w:szCs w:val="27"/>
          <w:lang w:eastAsia="ru-RU"/>
        </w:rPr>
        <w:t>педагогическим опытом</w:t>
      </w:r>
      <w:r>
        <w:rPr>
          <w:rFonts w:ascii="Arial" w:hAnsi="Arial" w:eastAsia="Times New Roman" w:cs="Arial"/>
          <w:color w:val="111111"/>
          <w:sz w:val="27"/>
          <w:szCs w:val="27"/>
          <w:lang w:eastAsia="ru-RU"/>
        </w:rPr>
        <w:t>, своими наработками.</w:t>
      </w:r>
    </w:p>
    <w:p w14:paraId="255AEFA2">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Целью моего </w:t>
      </w:r>
      <w:r>
        <w:rPr>
          <w:rFonts w:ascii="Arial" w:hAnsi="Arial" w:eastAsia="Times New Roman" w:cs="Arial"/>
          <w:b/>
          <w:bCs/>
          <w:color w:val="111111"/>
          <w:sz w:val="27"/>
          <w:szCs w:val="27"/>
          <w:lang w:eastAsia="ru-RU"/>
        </w:rPr>
        <w:t>мастер-класса является</w:t>
      </w:r>
      <w:r>
        <w:rPr>
          <w:rFonts w:ascii="Arial" w:hAnsi="Arial" w:eastAsia="Times New Roman" w:cs="Arial"/>
          <w:color w:val="111111"/>
          <w:sz w:val="27"/>
          <w:szCs w:val="27"/>
          <w:lang w:eastAsia="ru-RU"/>
        </w:rPr>
        <w:t>, познакомить Вас с техникой </w:t>
      </w:r>
      <w:r>
        <w:rPr>
          <w:rFonts w:ascii="Arial" w:hAnsi="Arial" w:eastAsia="Times New Roman" w:cs="Arial"/>
          <w:b/>
          <w:bCs/>
          <w:color w:val="111111"/>
          <w:sz w:val="27"/>
          <w:szCs w:val="27"/>
          <w:lang w:eastAsia="ru-RU"/>
        </w:rPr>
        <w:t>создания мультфильмов из пластилина</w:t>
      </w:r>
      <w:r>
        <w:rPr>
          <w:rFonts w:ascii="Arial" w:hAnsi="Arial" w:eastAsia="Times New Roman" w:cs="Arial"/>
          <w:color w:val="111111"/>
          <w:sz w:val="27"/>
          <w:szCs w:val="27"/>
          <w:lang w:eastAsia="ru-RU"/>
        </w:rPr>
        <w:t>.</w:t>
      </w:r>
    </w:p>
    <w:p w14:paraId="5CED0E2E">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b/>
          <w:bCs/>
          <w:color w:val="111111"/>
          <w:sz w:val="27"/>
          <w:szCs w:val="27"/>
          <w:lang w:eastAsia="ru-RU"/>
        </w:rPr>
        <w:t>Создание</w:t>
      </w:r>
      <w:r>
        <w:rPr>
          <w:rFonts w:ascii="Arial" w:hAnsi="Arial" w:eastAsia="Times New Roman" w:cs="Arial"/>
          <w:color w:val="111111"/>
          <w:sz w:val="27"/>
          <w:szCs w:val="27"/>
          <w:lang w:eastAsia="ru-RU"/>
        </w:rPr>
        <w:t> анимационного фильма – процесс долгий и кропотливый.</w:t>
      </w:r>
    </w:p>
    <w:p w14:paraId="7C019457">
      <w:pPr>
        <w:shd w:val="clear" w:color="auto" w:fill="FFFFFF"/>
        <w:spacing w:after="0" w:line="240" w:lineRule="auto"/>
        <w:ind w:firstLine="360"/>
        <w:rPr>
          <w:rFonts w:ascii="Arial" w:hAnsi="Arial" w:eastAsia="Times New Roman" w:cs="Arial"/>
          <w:color w:val="111111"/>
          <w:sz w:val="27"/>
          <w:szCs w:val="27"/>
          <w:lang w:eastAsia="ru-RU"/>
        </w:rPr>
      </w:pPr>
    </w:p>
    <w:p w14:paraId="2DC942C5">
      <w:pPr>
        <w:spacing w:after="0" w:line="240" w:lineRule="auto"/>
        <w:rPr>
          <w:rFonts w:ascii="Times New Roman" w:hAnsi="Times New Roman" w:eastAsia="Times New Roman" w:cs="Times New Roman"/>
          <w:sz w:val="24"/>
          <w:szCs w:val="24"/>
          <w:lang w:eastAsia="ru-RU"/>
        </w:rPr>
      </w:pPr>
      <w:r>
        <w:rPr>
          <w:rFonts w:ascii="Arial" w:hAnsi="Arial" w:eastAsia="Times New Roman" w:cs="Arial"/>
          <w:b/>
          <w:bCs/>
          <w:color w:val="000000"/>
          <w:sz w:val="23"/>
          <w:szCs w:val="23"/>
          <w:shd w:val="clear" w:color="auto" w:fill="FFFFFF"/>
          <w:lang w:eastAsia="ru-RU"/>
        </w:rPr>
        <w:t>Описание: </w:t>
      </w:r>
      <w:r>
        <w:rPr>
          <w:rFonts w:ascii="Arial" w:hAnsi="Arial" w:eastAsia="Times New Roman" w:cs="Arial"/>
          <w:color w:val="000000"/>
          <w:sz w:val="23"/>
          <w:szCs w:val="23"/>
          <w:shd w:val="clear" w:color="auto" w:fill="FFFFFF"/>
          <w:lang w:eastAsia="ru-RU"/>
        </w:rPr>
        <w:t>Мультфильм с использованием пластилиновых героев – это уникальная возможность оживить любых персонажей. Ваши человечки, зверюшки, машины могут ходить, поворачиваться, сидеть, общаться друг с другом. Технология изготовления понятна не только взрослому, но и ребёнку 4-5 лет. Шаг за шагом из пластилинового шарика получается любой объект.</w:t>
      </w:r>
      <w:r>
        <w:rPr>
          <w:rFonts w:ascii="Arial" w:hAnsi="Arial" w:eastAsia="Times New Roman" w:cs="Arial"/>
          <w:color w:val="000000"/>
          <w:sz w:val="23"/>
          <w:szCs w:val="23"/>
          <w:lang w:eastAsia="ru-RU"/>
        </w:rPr>
        <w:br w:type="textWrapping"/>
      </w:r>
      <w:r>
        <w:rPr>
          <w:rFonts w:ascii="Arial" w:hAnsi="Arial" w:eastAsia="Times New Roman" w:cs="Arial"/>
          <w:color w:val="000000"/>
          <w:sz w:val="23"/>
          <w:szCs w:val="23"/>
          <w:shd w:val="clear" w:color="auto" w:fill="FFFFFF"/>
          <w:lang w:eastAsia="ru-RU"/>
        </w:rPr>
        <w:t>Во время лепки развивается мелкая моторика, дети учатся координировать движения рук , приобретают новый сенсорный опыт – чувство пластики, формы и веса.</w:t>
      </w:r>
    </w:p>
    <w:p w14:paraId="0197FB8C">
      <w:pPr>
        <w:shd w:val="clear" w:color="auto" w:fill="FFFFFF"/>
        <w:spacing w:after="150" w:line="240" w:lineRule="auto"/>
        <w:jc w:val="both"/>
        <w:rPr>
          <w:rFonts w:ascii="Trebuchet MS" w:hAnsi="Trebuchet MS" w:eastAsia="Times New Roman" w:cs="Times New Roman"/>
          <w:b/>
          <w:bCs/>
          <w:color w:val="601802"/>
          <w:sz w:val="29"/>
          <w:szCs w:val="29"/>
          <w:lang w:eastAsia="ru-RU"/>
        </w:rPr>
      </w:pPr>
      <w:r>
        <w:rPr>
          <w:rFonts w:ascii="Trebuchet MS" w:hAnsi="Trebuchet MS" w:eastAsia="Times New Roman" w:cs="Times New Roman"/>
          <w:b/>
          <w:bCs/>
          <w:color w:val="601802"/>
          <w:sz w:val="29"/>
          <w:szCs w:val="29"/>
          <w:lang w:eastAsia="ru-RU"/>
        </w:rPr>
        <w:t>Создание мультфильма с участием детей</w:t>
      </w:r>
    </w:p>
    <w:p w14:paraId="09A45E94">
      <w:pPr>
        <w:spacing w:after="0" w:line="240" w:lineRule="auto"/>
        <w:rPr>
          <w:rFonts w:ascii="Times New Roman" w:hAnsi="Times New Roman" w:eastAsia="Times New Roman" w:cs="Times New Roman"/>
          <w:sz w:val="24"/>
          <w:szCs w:val="24"/>
          <w:lang w:eastAsia="ru-RU"/>
        </w:rPr>
      </w:pPr>
      <w:r>
        <w:rPr>
          <w:rFonts w:ascii="Arial" w:hAnsi="Arial" w:eastAsia="Times New Roman" w:cs="Arial"/>
          <w:color w:val="000000"/>
          <w:sz w:val="23"/>
          <w:szCs w:val="23"/>
          <w:shd w:val="clear" w:color="auto" w:fill="FFFFFF"/>
          <w:lang w:eastAsia="ru-RU"/>
        </w:rPr>
        <w:t>– это увлекательный, познавательный и весёлый процесс. Предупреждаю, это ещё и трудоемкий процесс, но, поверьте, результат того стоит!!!</w:t>
      </w:r>
    </w:p>
    <w:p w14:paraId="45F89B62">
      <w:pPr>
        <w:shd w:val="clear" w:color="auto" w:fill="FFFFFF"/>
        <w:spacing w:after="0" w:line="240" w:lineRule="auto"/>
        <w:ind w:firstLine="360"/>
        <w:rPr>
          <w:rFonts w:ascii="Arial" w:hAnsi="Arial" w:eastAsia="Times New Roman" w:cs="Arial"/>
          <w:color w:val="111111"/>
          <w:sz w:val="27"/>
          <w:szCs w:val="27"/>
          <w:lang w:eastAsia="ru-RU"/>
        </w:rPr>
      </w:pPr>
    </w:p>
    <w:p w14:paraId="141CDE04">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Оказывается, мультфильм можно создать вместе с детьми, мы уже попробовали это сделать. Все дети любят мультфильмы,наверное, и вы тоже? Я предлагаю вам по картинке назвать что это за мультфильм.</w:t>
      </w:r>
    </w:p>
    <w:p w14:paraId="1289F7BD">
      <w:pPr>
        <w:shd w:val="clear" w:color="auto" w:fill="FFFFFF"/>
        <w:spacing w:after="0" w:line="240" w:lineRule="auto"/>
        <w:ind w:firstLine="360"/>
        <w:rPr>
          <w:rFonts w:ascii="Arial" w:hAnsi="Arial" w:eastAsia="Times New Roman" w:cs="Arial"/>
          <w:color w:val="111111"/>
          <w:sz w:val="27"/>
          <w:szCs w:val="27"/>
          <w:lang w:eastAsia="ru-RU"/>
        </w:rPr>
      </w:pPr>
    </w:p>
    <w:p w14:paraId="6E08BB7A">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xml:space="preserve"> Как вы думаете, люди каких профессий трудятся над созданием мультфильма?</w:t>
      </w:r>
    </w:p>
    <w:p w14:paraId="7FD24BFF">
      <w:pPr>
        <w:shd w:val="clear" w:color="auto" w:fill="FFFFFF"/>
        <w:spacing w:after="0" w:line="240" w:lineRule="auto"/>
        <w:ind w:firstLine="360"/>
        <w:rPr>
          <w:rFonts w:ascii="Arial" w:hAnsi="Arial" w:eastAsia="Times New Roman" w:cs="Arial"/>
          <w:color w:val="111111"/>
          <w:sz w:val="27"/>
          <w:szCs w:val="27"/>
          <w:lang w:eastAsia="ru-RU"/>
        </w:rPr>
      </w:pPr>
    </w:p>
    <w:p w14:paraId="673BE9B8">
      <w:pPr>
        <w:shd w:val="clear" w:color="auto" w:fill="FFFFFF"/>
        <w:spacing w:after="0" w:line="240" w:lineRule="auto"/>
        <w:ind w:firstLine="360"/>
        <w:rPr>
          <w:rFonts w:ascii="Arial" w:hAnsi="Arial" w:eastAsia="Times New Roman" w:cs="Arial"/>
          <w:color w:val="111111"/>
          <w:sz w:val="27"/>
          <w:szCs w:val="27"/>
          <w:lang w:eastAsia="ru-RU"/>
        </w:rPr>
      </w:pPr>
    </w:p>
    <w:p w14:paraId="21DDE669">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А теперь я попрошу самых активных участников выйти. Мы с вами попробуем не только узнать, как создается мультфильм, но и попробуем снять небольшой отрывок. Вот у нас уже образовалась творческая группа. Разрешите я буду –режиссером, а вы можете выбрать кем вы хотите стать. Я предлагаю создать небольшой отрывок из произведения нашего земляка Олега Александровича Неберова«Кошки-мышки».</w:t>
      </w:r>
    </w:p>
    <w:p w14:paraId="1D9740D7">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II. Практическая часть. Презентация.</w:t>
      </w:r>
    </w:p>
    <w:p w14:paraId="2CBACC89">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И так, давайте приступим к работе. </w:t>
      </w:r>
      <w:r>
        <w:rPr>
          <w:rFonts w:ascii="Arial" w:hAnsi="Arial" w:eastAsia="Times New Roman" w:cs="Arial"/>
          <w:color w:val="111111"/>
          <w:sz w:val="27"/>
          <w:szCs w:val="27"/>
          <w:u w:val="single"/>
          <w:lang w:eastAsia="ru-RU"/>
        </w:rPr>
        <w:t>Для этого нам потребуется</w:t>
      </w:r>
      <w:r>
        <w:rPr>
          <w:rFonts w:ascii="Arial" w:hAnsi="Arial" w:eastAsia="Times New Roman" w:cs="Arial"/>
          <w:color w:val="111111"/>
          <w:sz w:val="27"/>
          <w:szCs w:val="27"/>
          <w:lang w:eastAsia="ru-RU"/>
        </w:rPr>
        <w:t>:</w:t>
      </w:r>
    </w:p>
    <w:p w14:paraId="46D822B6">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b/>
          <w:bCs/>
          <w:color w:val="111111"/>
          <w:sz w:val="27"/>
          <w:szCs w:val="27"/>
          <w:lang w:eastAsia="ru-RU"/>
        </w:rPr>
        <w:t>Пластилин</w:t>
      </w:r>
      <w:r>
        <w:rPr>
          <w:rFonts w:ascii="Arial" w:hAnsi="Arial" w:eastAsia="Times New Roman" w:cs="Arial"/>
          <w:color w:val="111111"/>
          <w:sz w:val="27"/>
          <w:szCs w:val="27"/>
          <w:lang w:eastAsia="ru-RU"/>
        </w:rPr>
        <w:t>, стеки</w:t>
      </w:r>
    </w:p>
    <w:p w14:paraId="313E70AE">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Фон</w:t>
      </w:r>
    </w:p>
    <w:p w14:paraId="007C3B1A">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Фотоаппарат со штативом</w:t>
      </w:r>
    </w:p>
    <w:p w14:paraId="4DD83F48">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Компьютер</w:t>
      </w:r>
    </w:p>
    <w:p w14:paraId="00DA338D">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Компьютерная программа</w:t>
      </w:r>
    </w:p>
    <w:p w14:paraId="4C4F554F">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Работу выполняем, следуя инструкции.</w:t>
      </w:r>
    </w:p>
    <w:p w14:paraId="58A24045">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Шаг 1 .</w:t>
      </w:r>
    </w:p>
    <w:p w14:paraId="00D6D070">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Выбор сценария</w:t>
      </w:r>
      <w:r>
        <w:rPr>
          <w:rFonts w:ascii="Arial" w:hAnsi="Arial" w:eastAsia="Times New Roman" w:cs="Arial"/>
          <w:i/>
          <w:iCs/>
          <w:color w:val="111111"/>
          <w:sz w:val="27"/>
          <w:szCs w:val="27"/>
          <w:lang w:eastAsia="ru-RU"/>
        </w:rPr>
        <w:t xml:space="preserve"> –</w:t>
      </w:r>
      <w:r>
        <w:rPr>
          <w:rFonts w:ascii="Arial" w:hAnsi="Arial" w:eastAsia="Times New Roman" w:cs="Arial"/>
          <w:color w:val="111111"/>
          <w:sz w:val="27"/>
          <w:szCs w:val="27"/>
          <w:lang w:eastAsia="ru-RU"/>
        </w:rPr>
        <w:t> сценарием может быть готовый текст (стихотворение, сценка, басня, рассказ, сказка) Для первого раза выбирайте сюжет с небольшим количеством героев.</w:t>
      </w:r>
    </w:p>
    <w:p w14:paraId="4C4D38E6">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Нужно решить, где будет происходить действие мультфильма, и создать соответствующие декорации.</w:t>
      </w:r>
    </w:p>
    <w:p w14:paraId="684BCC60">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Стихотворение мы уже выбрали, фон у нас готов.</w:t>
      </w:r>
    </w:p>
    <w:p w14:paraId="3224DAA1">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Шаг 2 .</w:t>
      </w:r>
    </w:p>
    <w:p w14:paraId="060C4B1E">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Изготовление героев нашего мультфильма.</w:t>
      </w:r>
      <w:r>
        <w:rPr>
          <w:rFonts w:ascii="Arial" w:hAnsi="Arial" w:eastAsia="Times New Roman" w:cs="Arial"/>
          <w:color w:val="111111"/>
          <w:sz w:val="27"/>
          <w:szCs w:val="27"/>
          <w:lang w:eastAsia="ru-RU"/>
        </w:rPr>
        <w:t> </w:t>
      </w:r>
    </w:p>
    <w:p w14:paraId="32D48D65">
      <w:pPr>
        <w:spacing w:after="0" w:line="240" w:lineRule="auto"/>
        <w:rPr>
          <w:rFonts w:ascii="Arial" w:hAnsi="Arial" w:eastAsia="Times New Roman" w:cs="Arial"/>
          <w:color w:val="000000"/>
          <w:sz w:val="23"/>
          <w:szCs w:val="23"/>
          <w:u w:val="single"/>
          <w:shd w:val="clear" w:color="auto" w:fill="FFFFFF"/>
          <w:lang w:eastAsia="ru-RU"/>
        </w:rPr>
      </w:pPr>
      <w:r>
        <w:rPr>
          <w:rFonts w:ascii="Arial" w:hAnsi="Arial" w:eastAsia="Times New Roman" w:cs="Arial"/>
          <w:color w:val="000000"/>
          <w:sz w:val="23"/>
          <w:szCs w:val="23"/>
          <w:shd w:val="clear" w:color="auto" w:fill="FFFFFF"/>
          <w:lang w:eastAsia="ru-RU"/>
        </w:rPr>
        <w:t>Готовим из пластилина все детали по сюжету и героев –кошку и мышку.</w:t>
      </w:r>
    </w:p>
    <w:p w14:paraId="79FCD03A">
      <w:pPr>
        <w:spacing w:after="0" w:line="240" w:lineRule="auto"/>
        <w:rPr>
          <w:rFonts w:ascii="Arial" w:hAnsi="Arial" w:eastAsia="Times New Roman" w:cs="Arial"/>
          <w:color w:val="000000"/>
          <w:sz w:val="23"/>
          <w:szCs w:val="23"/>
          <w:u w:val="single"/>
          <w:shd w:val="clear" w:color="auto" w:fill="FFFFFF"/>
          <w:lang w:eastAsia="ru-RU"/>
        </w:rPr>
      </w:pPr>
    </w:p>
    <w:p w14:paraId="5DC92064">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xml:space="preserve">Основа мультфильма - кадр. Количество кадров может варьироваться в зависимости от сюжета. </w:t>
      </w:r>
      <w:r>
        <w:rPr>
          <w:rFonts w:ascii="Arial" w:hAnsi="Arial" w:eastAsia="Times New Roman" w:cs="Arial"/>
          <w:color w:val="111111"/>
          <w:sz w:val="27"/>
          <w:szCs w:val="27"/>
          <w:lang w:eastAsia="ru-RU"/>
        </w:rPr>
        <w:br w:type="textWrapping"/>
      </w:r>
      <w:r>
        <w:rPr>
          <w:rFonts w:ascii="Arial" w:hAnsi="Arial" w:eastAsia="Times New Roman" w:cs="Arial"/>
          <w:color w:val="111111"/>
          <w:sz w:val="27"/>
          <w:szCs w:val="27"/>
          <w:lang w:eastAsia="ru-RU"/>
        </w:rPr>
        <w:t>Шаг 3 .</w:t>
      </w:r>
    </w:p>
    <w:p w14:paraId="18B3B55A">
      <w:pPr>
        <w:spacing w:after="0" w:line="240" w:lineRule="auto"/>
        <w:rPr>
          <w:rFonts w:ascii="Arial" w:hAnsi="Arial" w:eastAsia="Times New Roman" w:cs="Arial"/>
          <w:color w:val="000000"/>
          <w:sz w:val="23"/>
          <w:szCs w:val="23"/>
          <w:u w:val="single"/>
          <w:shd w:val="clear" w:color="auto" w:fill="FFFFFF"/>
          <w:lang w:eastAsia="ru-RU"/>
        </w:rPr>
      </w:pPr>
      <w:r>
        <w:rPr>
          <w:rFonts w:ascii="Arial" w:hAnsi="Arial" w:eastAsia="Times New Roman" w:cs="Arial"/>
          <w:b/>
          <w:i/>
          <w:iCs/>
          <w:color w:val="111111"/>
          <w:sz w:val="27"/>
          <w:szCs w:val="27"/>
          <w:lang w:eastAsia="ru-RU"/>
        </w:rPr>
        <w:t>Определить технику, в которой будет создаваться мультфильм.</w:t>
      </w:r>
    </w:p>
    <w:p w14:paraId="0FAE7C42">
      <w:pPr>
        <w:spacing w:after="0" w:line="240" w:lineRule="auto"/>
        <w:rPr>
          <w:rFonts w:ascii="Times New Roman" w:hAnsi="Times New Roman" w:eastAsia="Times New Roman" w:cs="Times New Roman"/>
          <w:sz w:val="24"/>
          <w:szCs w:val="24"/>
          <w:lang w:eastAsia="ru-RU"/>
        </w:rPr>
      </w:pPr>
      <w:r>
        <w:rPr>
          <w:rFonts w:ascii="Arial" w:hAnsi="Arial" w:eastAsia="Times New Roman" w:cs="Arial"/>
          <w:color w:val="000000"/>
          <w:sz w:val="23"/>
          <w:szCs w:val="23"/>
          <w:u w:val="single"/>
          <w:shd w:val="clear" w:color="auto" w:fill="FFFFFF"/>
          <w:lang w:eastAsia="ru-RU"/>
        </w:rPr>
        <w:t>Обязательно</w:t>
      </w:r>
      <w:r>
        <w:rPr>
          <w:rFonts w:ascii="Arial" w:hAnsi="Arial" w:eastAsia="Times New Roman" w:cs="Arial"/>
          <w:color w:val="000000"/>
          <w:sz w:val="23"/>
          <w:szCs w:val="23"/>
          <w:shd w:val="clear" w:color="auto" w:fill="FFFFFF"/>
          <w:lang w:eastAsia="ru-RU"/>
        </w:rPr>
        <w:t> закрепить неподвижно фотокамеру напротив фона, чтобы съемка каждой отдельной сцены велась с одного ракурса.</w:t>
      </w:r>
      <w:r>
        <w:rPr>
          <w:rFonts w:ascii="Arial" w:hAnsi="Arial" w:eastAsia="Times New Roman" w:cs="Arial"/>
          <w:color w:val="000000"/>
          <w:sz w:val="23"/>
          <w:szCs w:val="23"/>
          <w:lang w:eastAsia="ru-RU"/>
        </w:rPr>
        <w:br w:type="textWrapping"/>
      </w:r>
      <w:r>
        <w:rPr>
          <w:rFonts w:ascii="Arial" w:hAnsi="Arial" w:eastAsia="Times New Roman" w:cs="Arial"/>
          <w:color w:val="000000"/>
          <w:sz w:val="23"/>
          <w:szCs w:val="23"/>
          <w:shd w:val="clear" w:color="auto" w:fill="FFFFFF"/>
          <w:lang w:eastAsia="ru-RU"/>
        </w:rPr>
        <w:t>Если нет штатива, то можно взять подставки, стульчики и т. д. Делать снимки фотокамерой могут дети самостоятельно. Снимков будет очень много, любой сдвиг будет виден, не надо думать: «Подержим в руках», закрепите фотокамеру обязательно, тогда снимки могут сделать и дети.</w:t>
      </w:r>
    </w:p>
    <w:p w14:paraId="49C8FC59">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Для создания кадров можно использовать:</w:t>
      </w:r>
    </w:p>
    <w:p w14:paraId="7343C4BB">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Документ-камеру</w:t>
      </w:r>
    </w:p>
    <w:p w14:paraId="297113B7">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Телефон</w:t>
      </w:r>
    </w:p>
    <w:p w14:paraId="1D46B392">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Нетбуки, т.е любое оборудование, где можно создать неподвижность съемки.</w:t>
      </w:r>
    </w:p>
    <w:p w14:paraId="484E96AC">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Шаг 4 .</w:t>
      </w:r>
    </w:p>
    <w:p w14:paraId="06983099">
      <w:pPr>
        <w:shd w:val="clear" w:color="auto" w:fill="FFFFFF"/>
        <w:spacing w:before="225" w:after="225" w:line="240" w:lineRule="auto"/>
        <w:ind w:firstLine="360"/>
        <w:rPr>
          <w:rFonts w:ascii="Arial" w:hAnsi="Arial" w:eastAsia="Times New Roman" w:cs="Arial"/>
          <w:b/>
          <w:color w:val="111111"/>
          <w:sz w:val="27"/>
          <w:szCs w:val="27"/>
          <w:lang w:eastAsia="ru-RU"/>
        </w:rPr>
      </w:pPr>
      <w:r>
        <w:rPr>
          <w:rFonts w:ascii="Arial" w:hAnsi="Arial" w:eastAsia="Times New Roman" w:cs="Arial"/>
          <w:b/>
          <w:i/>
          <w:iCs/>
          <w:color w:val="111111"/>
          <w:sz w:val="27"/>
          <w:szCs w:val="27"/>
          <w:lang w:eastAsia="ru-RU"/>
        </w:rPr>
        <w:t>Оформляем сцену</w:t>
      </w:r>
      <w:r>
        <w:rPr>
          <w:rFonts w:ascii="Arial" w:hAnsi="Arial" w:eastAsia="Times New Roman" w:cs="Arial"/>
          <w:b/>
          <w:color w:val="111111"/>
          <w:sz w:val="27"/>
          <w:szCs w:val="27"/>
          <w:lang w:eastAsia="ru-RU"/>
        </w:rPr>
        <w:t>, для этого нужно уложить детали на фон по сюжету.</w:t>
      </w:r>
    </w:p>
    <w:p w14:paraId="6FCB3098">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br w:type="textWrapping"/>
      </w:r>
      <w:r>
        <w:rPr>
          <w:rFonts w:ascii="Arial" w:hAnsi="Arial" w:eastAsia="Times New Roman" w:cs="Arial"/>
          <w:color w:val="111111"/>
          <w:sz w:val="27"/>
          <w:szCs w:val="27"/>
          <w:lang w:eastAsia="ru-RU"/>
        </w:rPr>
        <w:t>Шаг 5 .</w:t>
      </w:r>
    </w:p>
    <w:p w14:paraId="1A3AE97A">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Съемка</w:t>
      </w:r>
      <w:r>
        <w:rPr>
          <w:rFonts w:ascii="Arial" w:hAnsi="Arial" w:eastAsia="Times New Roman" w:cs="Arial"/>
          <w:i/>
          <w:iCs/>
          <w:color w:val="111111"/>
          <w:sz w:val="27"/>
          <w:szCs w:val="27"/>
          <w:lang w:eastAsia="ru-RU"/>
        </w:rPr>
        <w:t>.</w:t>
      </w:r>
      <w:r>
        <w:rPr>
          <w:rFonts w:ascii="Arial" w:hAnsi="Arial" w:eastAsia="Times New Roman" w:cs="Arial"/>
          <w:color w:val="111111"/>
          <w:sz w:val="27"/>
          <w:szCs w:val="27"/>
          <w:lang w:eastAsia="ru-RU"/>
        </w:rPr>
        <w:t> Согласно сценарию фотографируем изменение объектов. Чтобы двигались герои, нужно постепенно менять положение деталей в сторону движения, снимая каждое изменение фотокамерой. Положили – сделали снимок, подвинули на миллиметр – сделали снова снимок и т.д. Чем меньше расстояние, на которое вы передвигаете и чем чаще вы фотографируете , тем плавнее  в мультике будут движения.</w:t>
      </w:r>
    </w:p>
    <w:p w14:paraId="75E2A5B7">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Важно! При съемке необходимо следить за руками, различными проводами, тенями от операторов, чтобы они не попадали в кадр.</w:t>
      </w:r>
    </w:p>
    <w:p w14:paraId="2CDCEBDC">
      <w:pPr>
        <w:shd w:val="clear" w:color="auto" w:fill="FFFFFF"/>
        <w:spacing w:before="225" w:after="225" w:line="240" w:lineRule="auto"/>
        <w:ind w:firstLine="360"/>
        <w:rPr>
          <w:rFonts w:ascii="Arial" w:hAnsi="Arial" w:eastAsia="Times New Roman" w:cs="Arial"/>
          <w:color w:val="111111"/>
          <w:sz w:val="27"/>
          <w:szCs w:val="27"/>
          <w:lang w:eastAsia="ru-RU"/>
        </w:rPr>
      </w:pPr>
    </w:p>
    <w:p w14:paraId="7A7A7D79">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Шаг 6 .</w:t>
      </w:r>
    </w:p>
    <w:p w14:paraId="47A30E0E">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Редактирование фотографий.</w:t>
      </w:r>
      <w:r>
        <w:rPr>
          <w:rFonts w:ascii="Arial" w:hAnsi="Arial" w:eastAsia="Times New Roman" w:cs="Arial"/>
          <w:i/>
          <w:iCs/>
          <w:color w:val="111111"/>
          <w:sz w:val="27"/>
          <w:szCs w:val="27"/>
          <w:lang w:eastAsia="ru-RU"/>
        </w:rPr>
        <w:t> </w:t>
      </w:r>
      <w:r>
        <w:rPr>
          <w:rFonts w:ascii="Arial" w:hAnsi="Arial" w:eastAsia="Times New Roman" w:cs="Arial"/>
          <w:color w:val="111111"/>
          <w:sz w:val="27"/>
          <w:szCs w:val="27"/>
          <w:lang w:eastAsia="ru-RU"/>
        </w:rPr>
        <w:t xml:space="preserve">Когда вы все сфотографировали и перенесли кадры на компьютер, то сначала нужно удалить неудачные кадры: темные, с лишними деталями. </w:t>
      </w:r>
    </w:p>
    <w:p w14:paraId="0B9DB273">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color w:val="111111"/>
          <w:sz w:val="27"/>
          <w:szCs w:val="27"/>
          <w:lang w:eastAsia="ru-RU"/>
        </w:rPr>
        <w:t xml:space="preserve">Важно! </w:t>
      </w:r>
      <w:r>
        <w:rPr>
          <w:rFonts w:ascii="Arial" w:hAnsi="Arial" w:eastAsia="Times New Roman" w:cs="Arial"/>
          <w:color w:val="111111"/>
          <w:sz w:val="27"/>
          <w:szCs w:val="27"/>
          <w:lang w:eastAsia="ru-RU"/>
        </w:rPr>
        <w:t>Редактирование и последующий монтаж мультфильма выполняет взрослый человек.</w:t>
      </w:r>
    </w:p>
    <w:p w14:paraId="56A66634">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br w:type="textWrapping"/>
      </w:r>
      <w:r>
        <w:rPr>
          <w:rFonts w:ascii="Arial" w:hAnsi="Arial" w:eastAsia="Times New Roman" w:cs="Arial"/>
          <w:color w:val="111111"/>
          <w:sz w:val="27"/>
          <w:szCs w:val="27"/>
          <w:lang w:eastAsia="ru-RU"/>
        </w:rPr>
        <w:t>Шаг 7 .</w:t>
      </w:r>
    </w:p>
    <w:p w14:paraId="7C1A2785">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Монтаж</w:t>
      </w:r>
    </w:p>
    <w:p w14:paraId="30453EC7">
      <w:pPr>
        <w:rPr>
          <w:rFonts w:ascii="Arial" w:hAnsi="Arial" w:eastAsia="Times New Roman" w:cs="Arial"/>
          <w:sz w:val="27"/>
          <w:szCs w:val="27"/>
          <w:lang w:eastAsia="ru-RU"/>
        </w:rPr>
      </w:pPr>
      <w:r>
        <w:rPr>
          <w:rFonts w:ascii="Arial" w:hAnsi="Arial" w:eastAsia="Times New Roman" w:cs="Arial"/>
          <w:i/>
          <w:iCs/>
          <w:sz w:val="27"/>
          <w:szCs w:val="27"/>
          <w:lang w:eastAsia="ru-RU"/>
        </w:rPr>
        <w:t>Делает взрослый.</w:t>
      </w:r>
      <w:r>
        <w:rPr>
          <w:rFonts w:ascii="Arial" w:hAnsi="Arial" w:eastAsia="Times New Roman" w:cs="Arial"/>
          <w:sz w:val="27"/>
          <w:szCs w:val="27"/>
          <w:lang w:eastAsia="ru-RU"/>
        </w:rPr>
        <w:t> Отснятые кадры обрабатываются взрослыми в простейших редакторах, например, «SonyVegas», то есть у Вас должна быть эта или похожая программа. Все фотографии закинуть на компьютер , для удобства, в отдельную папку. Открываем программу, команда ФАЙЛ-ИМПОРТ- МУЛЬТИМЕДИА- и указываем все фотографии.</w:t>
      </w:r>
      <w:r>
        <w:rPr>
          <w:rFonts w:ascii="Arial" w:hAnsi="Arial" w:eastAsia="Times New Roman" w:cs="Arial"/>
          <w:sz w:val="27"/>
          <w:szCs w:val="27"/>
          <w:lang w:eastAsia="ru-RU"/>
        </w:rPr>
        <w:br w:type="textWrapping"/>
      </w:r>
    </w:p>
    <w:p w14:paraId="1162AF91">
      <w:pPr>
        <w:rPr>
          <w:rFonts w:ascii="Arial" w:hAnsi="Arial" w:eastAsia="Times New Roman" w:cs="Arial"/>
          <w:sz w:val="27"/>
          <w:szCs w:val="27"/>
          <w:lang w:eastAsia="ru-RU"/>
        </w:rPr>
      </w:pPr>
    </w:p>
    <w:p w14:paraId="6D3ADD3B">
      <w:pPr>
        <w:rPr>
          <w:rFonts w:ascii="Arial" w:hAnsi="Arial" w:eastAsia="Times New Roman" w:cs="Arial"/>
          <w:sz w:val="27"/>
          <w:szCs w:val="27"/>
          <w:lang w:eastAsia="ru-RU"/>
        </w:rPr>
      </w:pPr>
      <w:r>
        <w:rPr>
          <w:rFonts w:ascii="Arial" w:hAnsi="Arial" w:eastAsia="Times New Roman" w:cs="Arial"/>
          <w:sz w:val="27"/>
          <w:szCs w:val="27"/>
          <w:lang w:eastAsia="ru-RU"/>
        </w:rPr>
        <w:t>Все фотографии перетаскиваем на видеодорожку.</w:t>
      </w:r>
    </w:p>
    <w:p w14:paraId="5277C558">
      <w:pPr>
        <w:rPr>
          <w:rFonts w:ascii="Arial" w:hAnsi="Arial" w:eastAsia="Times New Roman" w:cs="Arial"/>
          <w:sz w:val="27"/>
          <w:szCs w:val="27"/>
          <w:lang w:eastAsia="ru-RU"/>
        </w:rPr>
      </w:pPr>
    </w:p>
    <w:p w14:paraId="7D79143A">
      <w:pPr>
        <w:shd w:val="clear" w:color="auto" w:fill="FFFFFF"/>
        <w:spacing w:before="225" w:after="225" w:line="240" w:lineRule="auto"/>
        <w:ind w:firstLine="360"/>
        <w:rPr>
          <w:rFonts w:ascii="Arial" w:hAnsi="Arial" w:eastAsia="Times New Roman" w:cs="Arial"/>
          <w:color w:val="111111"/>
          <w:sz w:val="27"/>
          <w:szCs w:val="27"/>
          <w:lang w:eastAsia="ru-RU"/>
        </w:rPr>
      </w:pPr>
    </w:p>
    <w:p w14:paraId="40C30723">
      <w:pPr>
        <w:rPr>
          <w:rFonts w:ascii="Arial" w:hAnsi="Arial" w:eastAsia="Times New Roman" w:cs="Arial"/>
          <w:color w:val="000000"/>
          <w:sz w:val="23"/>
          <w:szCs w:val="23"/>
          <w:shd w:val="clear" w:color="auto" w:fill="FFFFFF"/>
          <w:lang w:eastAsia="ru-RU"/>
        </w:rPr>
      </w:pPr>
      <w:r>
        <w:rPr>
          <w:rFonts w:ascii="Arial" w:hAnsi="Arial" w:eastAsia="Times New Roman" w:cs="Arial"/>
          <w:color w:val="000000"/>
          <w:sz w:val="23"/>
          <w:szCs w:val="23"/>
          <w:shd w:val="clear" w:color="auto" w:fill="FFFFFF"/>
          <w:lang w:eastAsia="ru-RU"/>
        </w:rPr>
        <w:t>Это окно предварительного просмотра. Смотрим и редактируем.</w:t>
      </w:r>
    </w:p>
    <w:p w14:paraId="585C6506">
      <w:pPr>
        <w:shd w:val="clear" w:color="auto" w:fill="FFFFFF"/>
        <w:spacing w:before="225" w:after="225" w:line="240" w:lineRule="auto"/>
        <w:ind w:firstLine="360"/>
        <w:rPr>
          <w:rFonts w:ascii="Arial" w:hAnsi="Arial" w:eastAsia="Times New Roman" w:cs="Arial"/>
          <w:color w:val="111111"/>
          <w:sz w:val="27"/>
          <w:szCs w:val="27"/>
          <w:lang w:eastAsia="ru-RU"/>
        </w:rPr>
      </w:pPr>
    </w:p>
    <w:p w14:paraId="1BC97043">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Шаг 8 .</w:t>
      </w:r>
    </w:p>
    <w:p w14:paraId="1A0734DF">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Озвучка.</w:t>
      </w:r>
      <w:r>
        <w:rPr>
          <w:rFonts w:ascii="Arial" w:hAnsi="Arial" w:eastAsia="Times New Roman" w:cs="Arial"/>
          <w:i/>
          <w:iCs/>
          <w:color w:val="111111"/>
          <w:sz w:val="27"/>
          <w:szCs w:val="27"/>
          <w:lang w:eastAsia="ru-RU"/>
        </w:rPr>
        <w:t> </w:t>
      </w:r>
      <w:r>
        <w:rPr>
          <w:rFonts w:ascii="Arial" w:hAnsi="Arial" w:eastAsia="Times New Roman" w:cs="Arial"/>
          <w:color w:val="111111"/>
          <w:sz w:val="27"/>
          <w:szCs w:val="27"/>
          <w:lang w:eastAsia="ru-RU"/>
        </w:rPr>
        <w:t>Оборудование: компьютер, микрофон или встроенный микрофон вебкамеры, может быть диктофон на телефоне. Для обработки звука (обрезка, удаление шума, изменение звука) можно использовать музыкальный редактор Audacity. Удобнее для монтажа короткие звуковые записи.</w:t>
      </w:r>
    </w:p>
    <w:p w14:paraId="6C5D74A0">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i/>
          <w:iCs/>
          <w:color w:val="111111"/>
          <w:sz w:val="27"/>
          <w:szCs w:val="27"/>
          <w:lang w:eastAsia="ru-RU"/>
        </w:rPr>
        <w:t>Если мультипликационный фильм выбран звуковой,</w:t>
      </w:r>
      <w:r>
        <w:rPr>
          <w:rFonts w:ascii="Arial" w:hAnsi="Arial" w:eastAsia="Times New Roman" w:cs="Arial"/>
          <w:color w:val="111111"/>
          <w:sz w:val="27"/>
          <w:szCs w:val="27"/>
          <w:lang w:eastAsia="ru-RU"/>
        </w:rPr>
        <w:t> то с помощью микрофона или диктофона дети озвучивают роли. Звук вставляем так же : команда ФАЙЛ-ИМПОРТ- МУЛЬТИМЕДИА- и указываем звуковой файл. Перетаскиваем звук на звуковую дорожку</w:t>
      </w:r>
    </w:p>
    <w:p w14:paraId="26A3DF0F">
      <w:pPr>
        <w:shd w:val="clear" w:color="auto" w:fill="FFFFFF"/>
        <w:spacing w:before="225" w:after="225" w:line="240" w:lineRule="auto"/>
        <w:ind w:firstLine="360"/>
        <w:rPr>
          <w:rFonts w:ascii="Arial" w:hAnsi="Arial" w:eastAsia="Times New Roman" w:cs="Arial"/>
          <w:color w:val="111111"/>
          <w:sz w:val="27"/>
          <w:szCs w:val="27"/>
          <w:lang w:eastAsia="ru-RU"/>
        </w:rPr>
      </w:pPr>
      <w:bookmarkStart w:id="0" w:name="_GoBack"/>
      <w:bookmarkEnd w:id="0"/>
    </w:p>
    <w:p w14:paraId="40688071">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синхронизируем звук , редактируем, пользуясь окном предпросмотра.</w:t>
      </w:r>
    </w:p>
    <w:p w14:paraId="1C23CA55">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br w:type="textWrapping"/>
      </w:r>
      <w:r>
        <w:rPr>
          <w:rFonts w:ascii="Arial" w:hAnsi="Arial" w:eastAsia="Times New Roman" w:cs="Arial"/>
          <w:color w:val="111111"/>
          <w:sz w:val="27"/>
          <w:szCs w:val="27"/>
          <w:lang w:eastAsia="ru-RU"/>
        </w:rPr>
        <w:t>Шаг 9.</w:t>
      </w:r>
    </w:p>
    <w:p w14:paraId="0E24127F">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b/>
          <w:i/>
          <w:iCs/>
          <w:color w:val="111111"/>
          <w:sz w:val="27"/>
          <w:szCs w:val="27"/>
          <w:lang w:eastAsia="ru-RU"/>
        </w:rPr>
        <w:t>Окончательная обработка мультика.</w:t>
      </w:r>
      <w:r>
        <w:rPr>
          <w:rFonts w:ascii="Arial" w:hAnsi="Arial" w:eastAsia="Times New Roman" w:cs="Arial"/>
          <w:b/>
          <w:bCs/>
          <w:color w:val="111111"/>
          <w:sz w:val="27"/>
          <w:szCs w:val="27"/>
          <w:lang w:eastAsia="ru-RU"/>
        </w:rPr>
        <w:t> </w:t>
      </w:r>
      <w:r>
        <w:rPr>
          <w:rFonts w:ascii="Arial" w:hAnsi="Arial" w:eastAsia="Times New Roman" w:cs="Arial"/>
          <w:color w:val="111111"/>
          <w:sz w:val="27"/>
          <w:szCs w:val="27"/>
          <w:lang w:eastAsia="ru-RU"/>
        </w:rPr>
        <w:t>Главной проблемой может стать асинхронность видеоряда и звукового ряда. Иногда может быть такое, что длительность воспроизведения сцены меньше, чем озвучивания или наоборот. Предпочтение отдается ряду кадров, потому что сложнее дополнить недостающие кадры, чем переписать озвучивание. Повтор движений главных героев достигается многократным повторением нужных кадров с настройкой их длительности. Когда все готово, выбираем функцию "Предварительный просмотр". Если все соответствует нашей задумке, сохраняем наш проект.</w:t>
      </w:r>
    </w:p>
    <w:p w14:paraId="3A66549D">
      <w:pPr>
        <w:shd w:val="clear" w:color="auto" w:fill="FFFFFF"/>
        <w:spacing w:before="225" w:after="225" w:line="240" w:lineRule="auto"/>
        <w:ind w:firstLine="360"/>
        <w:rPr>
          <w:rFonts w:ascii="Arial" w:hAnsi="Arial" w:eastAsia="Times New Roman" w:cs="Arial"/>
          <w:color w:val="111111"/>
          <w:sz w:val="27"/>
          <w:szCs w:val="27"/>
          <w:lang w:eastAsia="ru-RU"/>
        </w:rPr>
      </w:pPr>
    </w:p>
    <w:p w14:paraId="25F1F5F6">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xml:space="preserve">Шаг 10. </w:t>
      </w:r>
    </w:p>
    <w:p w14:paraId="6F655F6B">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Созданный мультипликационный фильм обязательно демонстрируется детям. Зовем всех участников, зрителей и смотрим наш мультфильм.</w:t>
      </w:r>
      <w:r>
        <w:rPr>
          <w:rFonts w:ascii="Arial" w:hAnsi="Arial" w:eastAsia="Times New Roman" w:cs="Arial"/>
          <w:color w:val="111111"/>
          <w:sz w:val="27"/>
          <w:szCs w:val="27"/>
          <w:lang w:eastAsia="ru-RU"/>
        </w:rPr>
        <w:br w:type="textWrapping"/>
      </w:r>
    </w:p>
    <w:p w14:paraId="511FBED8">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Приятного просмотра!</w:t>
      </w:r>
    </w:p>
    <w:p w14:paraId="6F8F2301">
      <w:pPr>
        <w:shd w:val="clear" w:color="auto" w:fill="FFFFFF"/>
        <w:spacing w:before="225" w:after="225" w:line="240" w:lineRule="auto"/>
        <w:rPr>
          <w:rFonts w:ascii="Arial" w:hAnsi="Arial" w:eastAsia="Times New Roman" w:cs="Arial"/>
          <w:color w:val="111111"/>
          <w:sz w:val="27"/>
          <w:szCs w:val="27"/>
          <w:lang w:eastAsia="ru-RU"/>
        </w:rPr>
      </w:pPr>
    </w:p>
    <w:p w14:paraId="67FA48B9">
      <w:pPr>
        <w:shd w:val="clear" w:color="auto" w:fill="FFFFFF"/>
        <w:spacing w:before="225" w:after="225" w:line="240" w:lineRule="auto"/>
        <w:ind w:firstLine="360"/>
        <w:rPr>
          <w:rFonts w:ascii="Arial" w:hAnsi="Arial" w:eastAsia="Times New Roman" w:cs="Arial"/>
          <w:b/>
          <w:color w:val="111111"/>
          <w:sz w:val="32"/>
          <w:szCs w:val="32"/>
          <w:lang w:eastAsia="ru-RU"/>
        </w:rPr>
      </w:pPr>
      <w:r>
        <w:rPr>
          <w:rFonts w:ascii="Arial" w:hAnsi="Arial" w:eastAsia="Times New Roman" w:cs="Arial"/>
          <w:b/>
          <w:color w:val="111111"/>
          <w:sz w:val="32"/>
          <w:szCs w:val="32"/>
          <w:lang w:eastAsia="ru-RU"/>
        </w:rPr>
        <w:t>Заключение. Рефлексия.</w:t>
      </w:r>
    </w:p>
    <w:p w14:paraId="345B0AA0">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Понравилось ли вам </w:t>
      </w:r>
      <w:r>
        <w:rPr>
          <w:rFonts w:ascii="Arial" w:hAnsi="Arial" w:eastAsia="Times New Roman" w:cs="Arial"/>
          <w:b/>
          <w:bCs/>
          <w:color w:val="111111"/>
          <w:sz w:val="27"/>
          <w:szCs w:val="27"/>
          <w:lang w:eastAsia="ru-RU"/>
        </w:rPr>
        <w:t>создания пластилиновой анимации</w:t>
      </w:r>
      <w:r>
        <w:rPr>
          <w:rFonts w:ascii="Arial" w:hAnsi="Arial" w:eastAsia="Times New Roman" w:cs="Arial"/>
          <w:color w:val="111111"/>
          <w:sz w:val="27"/>
          <w:szCs w:val="27"/>
          <w:lang w:eastAsia="ru-RU"/>
        </w:rPr>
        <w:t>?</w:t>
      </w:r>
    </w:p>
    <w:p w14:paraId="6F7BBE3B">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Насколько трудно/легко было выполнять?</w:t>
      </w:r>
    </w:p>
    <w:p w14:paraId="61D53E49">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Есть ли желание продолжить работу?</w:t>
      </w:r>
    </w:p>
    <w:p w14:paraId="1FB756BD">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b/>
          <w:bCs/>
          <w:color w:val="111111"/>
          <w:sz w:val="27"/>
          <w:szCs w:val="27"/>
          <w:lang w:eastAsia="ru-RU"/>
        </w:rPr>
        <w:t>Пластилиновая мультипликация</w:t>
      </w:r>
      <w:r>
        <w:rPr>
          <w:rFonts w:ascii="Arial" w:hAnsi="Arial" w:eastAsia="Times New Roman" w:cs="Arial"/>
          <w:color w:val="111111"/>
          <w:sz w:val="27"/>
          <w:szCs w:val="27"/>
          <w:lang w:eastAsia="ru-RU"/>
        </w:rPr>
        <w:t> - это не только искусство, но и интереснейшая площадка для проявления индивидуальности ребёнка, развития интеллекта, речи, внимания, фантазии, воображения, позитивного отношения к миру!</w:t>
      </w:r>
    </w:p>
    <w:p w14:paraId="407DF005">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b/>
          <w:bCs/>
          <w:color w:val="111111"/>
          <w:sz w:val="27"/>
          <w:szCs w:val="27"/>
          <w:lang w:eastAsia="ru-RU"/>
        </w:rPr>
        <w:t>Пластилиновая мультипликация</w:t>
      </w:r>
      <w:r>
        <w:rPr>
          <w:rFonts w:ascii="Arial" w:hAnsi="Arial" w:eastAsia="Times New Roman" w:cs="Arial"/>
          <w:color w:val="111111"/>
          <w:sz w:val="27"/>
          <w:szCs w:val="27"/>
          <w:lang w:eastAsia="ru-RU"/>
        </w:rPr>
        <w:t> отличается своей реалистичностью! Ведь в отличие от виртуального мира компьютерных игр и рисованных </w:t>
      </w:r>
      <w:r>
        <w:rPr>
          <w:rFonts w:ascii="Arial" w:hAnsi="Arial" w:eastAsia="Times New Roman" w:cs="Arial"/>
          <w:b/>
          <w:bCs/>
          <w:color w:val="111111"/>
          <w:sz w:val="27"/>
          <w:szCs w:val="27"/>
          <w:lang w:eastAsia="ru-RU"/>
        </w:rPr>
        <w:t>мультфильмов</w:t>
      </w:r>
      <w:r>
        <w:rPr>
          <w:rFonts w:ascii="Arial" w:hAnsi="Arial" w:eastAsia="Times New Roman" w:cs="Arial"/>
          <w:color w:val="111111"/>
          <w:sz w:val="27"/>
          <w:szCs w:val="27"/>
          <w:lang w:eastAsia="ru-RU"/>
        </w:rPr>
        <w:t>, этот мир - объемный. У </w:t>
      </w:r>
      <w:r>
        <w:rPr>
          <w:rFonts w:ascii="Arial" w:hAnsi="Arial" w:eastAsia="Times New Roman" w:cs="Arial"/>
          <w:b/>
          <w:bCs/>
          <w:color w:val="111111"/>
          <w:sz w:val="27"/>
          <w:szCs w:val="27"/>
          <w:lang w:eastAsia="ru-RU"/>
        </w:rPr>
        <w:t>пластилиновых героев все</w:t>
      </w:r>
      <w:r>
        <w:rPr>
          <w:rFonts w:ascii="Arial" w:hAnsi="Arial" w:eastAsia="Times New Roman" w:cs="Arial"/>
          <w:color w:val="111111"/>
          <w:sz w:val="27"/>
          <w:szCs w:val="27"/>
          <w:lang w:eastAsia="ru-RU"/>
        </w:rPr>
        <w:t>, </w:t>
      </w:r>
      <w:r>
        <w:rPr>
          <w:rFonts w:ascii="Arial" w:hAnsi="Arial" w:eastAsia="Times New Roman" w:cs="Arial"/>
          <w:color w:val="111111"/>
          <w:sz w:val="27"/>
          <w:szCs w:val="27"/>
          <w:u w:val="single"/>
          <w:lang w:eastAsia="ru-RU"/>
        </w:rPr>
        <w:t>как у людей</w:t>
      </w:r>
      <w:r>
        <w:rPr>
          <w:rFonts w:ascii="Arial" w:hAnsi="Arial" w:eastAsia="Times New Roman" w:cs="Arial"/>
          <w:color w:val="111111"/>
          <w:sz w:val="27"/>
          <w:szCs w:val="27"/>
          <w:lang w:eastAsia="ru-RU"/>
        </w:rPr>
        <w:t>: они живут в настоящих домиках и ходят по настоящим улицам.</w:t>
      </w:r>
    </w:p>
    <w:p w14:paraId="1010C756">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Чем это интересно? Во-первых, своей новизной. Во-вторых, во время </w:t>
      </w:r>
      <w:r>
        <w:rPr>
          <w:rFonts w:ascii="Arial" w:hAnsi="Arial" w:eastAsia="Times New Roman" w:cs="Arial"/>
          <w:b/>
          <w:bCs/>
          <w:color w:val="111111"/>
          <w:sz w:val="27"/>
          <w:szCs w:val="27"/>
          <w:lang w:eastAsia="ru-RU"/>
        </w:rPr>
        <w:t>создания пластилинового мультфильма</w:t>
      </w:r>
      <w:r>
        <w:rPr>
          <w:rFonts w:ascii="Arial" w:hAnsi="Arial" w:eastAsia="Times New Roman" w:cs="Arial"/>
          <w:color w:val="111111"/>
          <w:sz w:val="27"/>
          <w:szCs w:val="27"/>
          <w:lang w:eastAsia="ru-RU"/>
        </w:rPr>
        <w:t>, дети узнают, как делаются и двигаются </w:t>
      </w:r>
      <w:r>
        <w:rPr>
          <w:rFonts w:ascii="Arial" w:hAnsi="Arial" w:eastAsia="Times New Roman" w:cs="Arial"/>
          <w:b/>
          <w:bCs/>
          <w:color w:val="111111"/>
          <w:sz w:val="27"/>
          <w:szCs w:val="27"/>
          <w:lang w:eastAsia="ru-RU"/>
        </w:rPr>
        <w:t>пластилиновые персонажи мультфильмов</w:t>
      </w:r>
      <w:r>
        <w:rPr>
          <w:rFonts w:ascii="Arial" w:hAnsi="Arial" w:eastAsia="Times New Roman" w:cs="Arial"/>
          <w:color w:val="111111"/>
          <w:sz w:val="27"/>
          <w:szCs w:val="27"/>
          <w:lang w:eastAsia="ru-RU"/>
        </w:rPr>
        <w:t>. На практике попробуют разнообразные способы лепки </w:t>
      </w:r>
      <w:r>
        <w:rPr>
          <w:rFonts w:ascii="Arial" w:hAnsi="Arial" w:eastAsia="Times New Roman" w:cs="Arial"/>
          <w:i/>
          <w:iCs/>
          <w:color w:val="111111"/>
          <w:sz w:val="27"/>
          <w:szCs w:val="27"/>
          <w:lang w:eastAsia="ru-RU"/>
        </w:rPr>
        <w:t>(объёмная, плоская, из цельных кусков, из деталей)</w:t>
      </w:r>
      <w:r>
        <w:rPr>
          <w:rFonts w:ascii="Arial" w:hAnsi="Arial" w:eastAsia="Times New Roman" w:cs="Arial"/>
          <w:color w:val="111111"/>
          <w:sz w:val="27"/>
          <w:szCs w:val="27"/>
          <w:lang w:eastAsia="ru-RU"/>
        </w:rPr>
        <w:t>.</w:t>
      </w:r>
    </w:p>
    <w:p w14:paraId="4949C2C8">
      <w:pPr>
        <w:shd w:val="clear" w:color="auto" w:fill="FFFFFF"/>
        <w:spacing w:after="0"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Процесс </w:t>
      </w:r>
      <w:r>
        <w:rPr>
          <w:rFonts w:ascii="Arial" w:hAnsi="Arial" w:eastAsia="Times New Roman" w:cs="Arial"/>
          <w:b/>
          <w:bCs/>
          <w:color w:val="111111"/>
          <w:sz w:val="27"/>
          <w:szCs w:val="27"/>
          <w:lang w:eastAsia="ru-RU"/>
        </w:rPr>
        <w:t>создания мультфильма</w:t>
      </w:r>
      <w:r>
        <w:rPr>
          <w:rFonts w:ascii="Arial" w:hAnsi="Arial" w:eastAsia="Times New Roman" w:cs="Arial"/>
          <w:color w:val="111111"/>
          <w:sz w:val="27"/>
          <w:szCs w:val="27"/>
          <w:lang w:eastAsia="ru-RU"/>
        </w:rPr>
        <w:t> – увлекательное и познавательное занятие для любого ребенка, </w:t>
      </w:r>
      <w:r>
        <w:rPr>
          <w:rFonts w:ascii="Arial" w:hAnsi="Arial" w:eastAsia="Times New Roman" w:cs="Arial"/>
          <w:color w:val="111111"/>
          <w:sz w:val="27"/>
          <w:szCs w:val="27"/>
          <w:u w:val="single"/>
          <w:lang w:eastAsia="ru-RU"/>
        </w:rPr>
        <w:t>он путешествует из одной роли в другую</w:t>
      </w:r>
      <w:r>
        <w:rPr>
          <w:rFonts w:ascii="Arial" w:hAnsi="Arial" w:eastAsia="Times New Roman" w:cs="Arial"/>
          <w:color w:val="111111"/>
          <w:sz w:val="27"/>
          <w:szCs w:val="27"/>
          <w:lang w:eastAsia="ru-RU"/>
        </w:rPr>
        <w:t>: от сценариста и аниматора до монтажера, впитывая в себя все яркие краски радостных эмоций и совместных творческих занятий!</w:t>
      </w:r>
    </w:p>
    <w:p w14:paraId="03D5BF1D">
      <w:pPr>
        <w:shd w:val="clear" w:color="auto" w:fill="FFFFFF"/>
        <w:spacing w:before="225" w:after="225" w:line="240" w:lineRule="auto"/>
        <w:ind w:firstLine="360"/>
        <w:rPr>
          <w:rFonts w:ascii="Arial" w:hAnsi="Arial" w:eastAsia="Times New Roman" w:cs="Arial"/>
          <w:color w:val="111111"/>
          <w:sz w:val="27"/>
          <w:szCs w:val="27"/>
          <w:lang w:eastAsia="ru-RU"/>
        </w:rPr>
      </w:pPr>
      <w:r>
        <w:rPr>
          <w:rFonts w:ascii="Arial" w:hAnsi="Arial" w:eastAsia="Times New Roman" w:cs="Arial"/>
          <w:color w:val="111111"/>
          <w:sz w:val="27"/>
          <w:szCs w:val="27"/>
          <w:lang w:eastAsia="ru-RU"/>
        </w:rPr>
        <w:t>- Желаю Вам успехов в вашей работе, новых творческих побед! Творите мир своими руками!</w:t>
      </w:r>
    </w:p>
    <w:p w14:paraId="5B5C6F08">
      <w:pPr>
        <w:rPr>
          <w:rFonts w:ascii="Arial" w:hAnsi="Arial" w:cs="Arial"/>
          <w:color w:val="000000"/>
          <w:sz w:val="21"/>
          <w:szCs w:val="21"/>
          <w:shd w:val="clear" w:color="auto" w:fill="FFFFFF"/>
        </w:rPr>
      </w:pPr>
    </w:p>
    <w:p w14:paraId="523841CF">
      <w:r>
        <w:rPr>
          <w:rFonts w:ascii="Arial" w:hAnsi="Arial" w:cs="Arial"/>
          <w:color w:val="000000"/>
          <w:sz w:val="21"/>
          <w:szCs w:val="21"/>
          <w:shd w:val="clear" w:color="auto" w:fill="FFFFFF"/>
        </w:rPr>
        <w:t>программы «ClaymationStudio»</w:t>
      </w:r>
    </w:p>
    <w:p w14:paraId="7C81FBBB"/>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onstantia">
    <w:panose1 w:val="02030602050306030303"/>
    <w:charset w:val="CC"/>
    <w:family w:val="roman"/>
    <w:pitch w:val="default"/>
    <w:sig w:usb0="A00002EF" w:usb1="4000204B" w:usb2="00000000" w:usb3="00000000" w:csb0="2000019F" w:csb1="00000000"/>
  </w:font>
  <w:font w:name="Comic Sans MS">
    <w:panose1 w:val="030F0702030302020204"/>
    <w:charset w:val="CC"/>
    <w:family w:val="script"/>
    <w:pitch w:val="default"/>
    <w:sig w:usb0="00000287" w:usb1="00000013" w:usb2="00000000" w:usb3="00000000" w:csb0="2000009F" w:csb1="00000000"/>
  </w:font>
  <w:font w:name="Trebuchet MS">
    <w:panose1 w:val="020B0603020202020204"/>
    <w:charset w:val="CC"/>
    <w:family w:val="swiss"/>
    <w:pitch w:val="default"/>
    <w:sig w:usb0="000006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305238"/>
    <w:rsid w:val="000E7896"/>
    <w:rsid w:val="002F3A6E"/>
    <w:rsid w:val="00305238"/>
    <w:rsid w:val="003363A3"/>
    <w:rsid w:val="00403205"/>
    <w:rsid w:val="005F3324"/>
    <w:rsid w:val="006D266C"/>
    <w:rsid w:val="00863ABB"/>
    <w:rsid w:val="008F3E64"/>
    <w:rsid w:val="0099581E"/>
    <w:rsid w:val="00B10EE0"/>
    <w:rsid w:val="00B736B1"/>
    <w:rsid w:val="00CB6984"/>
    <w:rsid w:val="00F22C4A"/>
    <w:rsid w:val="00F5513C"/>
    <w:rsid w:val="00F77AF7"/>
    <w:rsid w:val="00F87757"/>
    <w:rsid w:val="00FF57C0"/>
    <w:rsid w:val="5CF140E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uiPriority w:val="99"/>
    <w:rPr>
      <w:color w:val="0000FF" w:themeColor="hyperlink"/>
      <w:u w:val="single"/>
    </w:rPr>
  </w:style>
  <w:style w:type="paragraph" w:styleId="5">
    <w:name w:val="Balloon Text"/>
    <w:basedOn w:val="1"/>
    <w:link w:val="7"/>
    <w:semiHidden/>
    <w:unhideWhenUsed/>
    <w:qFormat/>
    <w:uiPriority w:val="99"/>
    <w:pPr>
      <w:spacing w:after="0" w:line="240" w:lineRule="auto"/>
    </w:pPr>
    <w:rPr>
      <w:rFonts w:ascii="Tahoma" w:hAnsi="Tahoma" w:cs="Tahoma"/>
      <w:sz w:val="16"/>
      <w:szCs w:val="16"/>
    </w:rPr>
  </w:style>
  <w:style w:type="paragraph" w:styleId="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
    <w:name w:val="Текст выноски Знак"/>
    <w:basedOn w:val="2"/>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6</Pages>
  <Words>1037</Words>
  <Characters>6815</Characters>
  <Lines>55</Lines>
  <Paragraphs>15</Paragraphs>
  <TotalTime>4</TotalTime>
  <ScaleCrop>false</ScaleCrop>
  <LinksUpToDate>false</LinksUpToDate>
  <CharactersWithSpaces>7772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2022-03-29T22:40:00Z</dcterms:created>
  <dc:creator>Владелец</dc:creator>
  <cp:lastModifiedBy>User</cp:lastModifiedBy>
  <cp:lastPrinted>2022-03-30T05:08:00Z</cp:lastPrinted>
  <dcterms:modified xsi:type="dcterms:W3CDTF">2026-09-21T06:21:40Z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eyJoZGlkIjoiYjVhOGI5MjQwZGZmNTM5MTkxZWMzYjhhYzI4ZmU0Y2IifQ==</vt:lpwstr>
  </property>
  <property fmtid="{D5CDD505-2E9C-101B-9397-08002B2CF9AE}" pid="3" name="KSOProductBuildVer">
    <vt:lpwstr>1049-12.1.0.28485</vt:lpwstr>
  </property>
  <property fmtid="{D5CDD505-2E9C-101B-9397-08002B2CF9AE}" pid="4" name="ICV">
    <vt:lpwstr>157B390C01A3433CA166B710F3B29356_12</vt:lpwstr>
  </property>
</Properties>
</file>