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9E4" w:rsidRPr="008C1946" w:rsidRDefault="002139E4" w:rsidP="00213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</w:rPr>
      </w:pPr>
      <w:r w:rsidRPr="008C194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</w:rPr>
        <w:t>Сюжетно – ролевая игра</w:t>
      </w:r>
    </w:p>
    <w:p w:rsidR="002139E4" w:rsidRPr="008C1946" w:rsidRDefault="002139E4" w:rsidP="00213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u w:val="single"/>
        </w:rPr>
      </w:pPr>
      <w:r w:rsidRPr="008C194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</w:rPr>
        <w:t xml:space="preserve"> «У куклы Тани день рождения»</w:t>
      </w:r>
    </w:p>
    <w:p w:rsidR="002139E4" w:rsidRPr="008C1946" w:rsidRDefault="002139E4" w:rsidP="00213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</w:rPr>
        <w:t>в</w:t>
      </w: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</w:rPr>
        <w:t>о второй</w:t>
      </w:r>
      <w:r w:rsidRPr="008C1946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u w:val="single"/>
        </w:rPr>
        <w:t xml:space="preserve"> младшей группе</w:t>
      </w:r>
    </w:p>
    <w:p w:rsidR="002139E4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2139E4" w:rsidRPr="00CA4493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CA449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</w:rPr>
        <w:t>Задачи:</w:t>
      </w:r>
    </w:p>
    <w:p w:rsidR="002139E4" w:rsidRPr="00CA4493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proofErr w:type="gramStart"/>
      <w:r w:rsidRPr="00CA449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</w:rPr>
        <w:t>Воспитательные</w:t>
      </w:r>
      <w:proofErr w:type="gramEnd"/>
      <w:r w:rsidRPr="00CA449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CA4493">
        <w:rPr>
          <w:rFonts w:ascii="Times New Roman" w:eastAsia="Times New Roman" w:hAnsi="Times New Roman" w:cs="Times New Roman"/>
          <w:bCs/>
          <w:sz w:val="28"/>
          <w:szCs w:val="28"/>
        </w:rPr>
        <w:t>воспитывать эмоционально-положительное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отношение к ку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лам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Pr="00CA44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доброжел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ательность между детьми.</w:t>
      </w:r>
      <w:r w:rsidRPr="00121B08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Продолжать  способствовать объедин</w:t>
      </w:r>
      <w:r w:rsidRPr="00121B08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121B08">
        <w:rPr>
          <w:rFonts w:ascii="Times New Roman" w:eastAsia="Times New Roman" w:hAnsi="Times New Roman" w:cs="Times New Roman"/>
          <w:bCs/>
          <w:sz w:val="28"/>
          <w:szCs w:val="28"/>
        </w:rPr>
        <w:t>нию детей для совместных игр.</w:t>
      </w:r>
      <w:r w:rsidRPr="00BF1C1E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2139E4" w:rsidRPr="00BF1C1E" w:rsidRDefault="002139E4" w:rsidP="002139E4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A449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</w:rPr>
        <w:t>Развивающие:</w:t>
      </w:r>
      <w:r w:rsidRPr="00CA44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F1C1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Развивать эмоциональную отзывчивость в игре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способствовать развитию зрительного и слухового восприятия.</w:t>
      </w:r>
    </w:p>
    <w:p w:rsidR="002139E4" w:rsidRPr="00BF1C1E" w:rsidRDefault="002139E4" w:rsidP="002139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449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</w:rPr>
        <w:t>Образовательные</w:t>
      </w:r>
      <w:r w:rsidRPr="00CA4493">
        <w:rPr>
          <w:rFonts w:ascii="Times New Roman" w:eastAsia="Times New Roman" w:hAnsi="Times New Roman" w:cs="Times New Roman"/>
          <w:bCs/>
          <w:color w:val="FF0000"/>
          <w:sz w:val="28"/>
          <w:szCs w:val="28"/>
          <w:u w:val="single"/>
        </w:rPr>
        <w:t>:</w:t>
      </w:r>
      <w:r w:rsidRPr="00CA449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F1C1E">
        <w:rPr>
          <w:rFonts w:ascii="Times New Roman" w:hAnsi="Times New Roman" w:cs="Times New Roman"/>
          <w:sz w:val="28"/>
          <w:szCs w:val="28"/>
        </w:rPr>
        <w:t>Побуждать детей участвовать с взрослым в диалоге.</w:t>
      </w:r>
    </w:p>
    <w:p w:rsidR="002139E4" w:rsidRPr="00BF1C1E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 w:rsidRPr="00BF1C1E">
        <w:rPr>
          <w:rFonts w:ascii="Times New Roman" w:hAnsi="Times New Roman" w:cs="Times New Roman"/>
          <w:sz w:val="28"/>
          <w:szCs w:val="28"/>
        </w:rPr>
        <w:t xml:space="preserve">Обогащать активный словарь детей словами: </w:t>
      </w:r>
      <w:r>
        <w:rPr>
          <w:rFonts w:ascii="Times New Roman" w:hAnsi="Times New Roman" w:cs="Times New Roman"/>
          <w:sz w:val="28"/>
          <w:szCs w:val="28"/>
        </w:rPr>
        <w:t xml:space="preserve">чаепитие, </w:t>
      </w:r>
      <w:r w:rsidRPr="00BF1C1E">
        <w:rPr>
          <w:rFonts w:ascii="Times New Roman" w:hAnsi="Times New Roman" w:cs="Times New Roman"/>
          <w:sz w:val="28"/>
          <w:szCs w:val="28"/>
        </w:rPr>
        <w:t>чайная посуда, чайник, чашки, блюдце.</w:t>
      </w:r>
      <w:r>
        <w:rPr>
          <w:rFonts w:ascii="Times New Roman" w:hAnsi="Times New Roman" w:cs="Times New Roman"/>
          <w:sz w:val="28"/>
          <w:szCs w:val="28"/>
        </w:rPr>
        <w:t xml:space="preserve"> Продолжать формировать умение детей действовать с предметами и игрушками в совместной игровой деятельности с воспитателем.</w:t>
      </w:r>
    </w:p>
    <w:p w:rsidR="002139E4" w:rsidRPr="00CA4493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A449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u w:val="single"/>
        </w:rPr>
        <w:t>Предварительная работа:</w:t>
      </w:r>
      <w:r w:rsidRPr="00670A85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беседа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«Как мы отмечаем день рождения», </w:t>
      </w:r>
      <w:r w:rsidRPr="00CA4493">
        <w:rPr>
          <w:rFonts w:ascii="Times New Roman" w:eastAsia="Times New Roman" w:hAnsi="Times New Roman" w:cs="Times New Roman"/>
          <w:bCs/>
          <w:sz w:val="28"/>
          <w:szCs w:val="28"/>
        </w:rPr>
        <w:t xml:space="preserve"> игра-ситуация «Напоим кукол чаем», хоровод «Каравай», подвижны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  игры «Весёлые куклы</w:t>
      </w:r>
      <w:r w:rsidRPr="00CA4493">
        <w:rPr>
          <w:rFonts w:ascii="Times New Roman" w:eastAsia="Times New Roman" w:hAnsi="Times New Roman" w:cs="Times New Roman"/>
          <w:bCs/>
          <w:sz w:val="28"/>
          <w:szCs w:val="28"/>
        </w:rPr>
        <w:t>», «Догони», чтение стихов о кукле, лепка «Красивые бусы для куклы Т</w:t>
      </w:r>
      <w:r w:rsidRPr="00CA4493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Pr="00CA4493">
        <w:rPr>
          <w:rFonts w:ascii="Times New Roman" w:eastAsia="Times New Roman" w:hAnsi="Times New Roman" w:cs="Times New Roman"/>
          <w:bCs/>
          <w:sz w:val="28"/>
          <w:szCs w:val="28"/>
        </w:rPr>
        <w:t>ни»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лото  «Чайная посуда», «Подбери пару», разрезные картинки.</w:t>
      </w:r>
      <w:proofErr w:type="gramEnd"/>
    </w:p>
    <w:p w:rsidR="002139E4" w:rsidRPr="00CA4493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</w:pPr>
      <w:r w:rsidRPr="00CA4493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 xml:space="preserve">Материал: </w:t>
      </w:r>
      <w:r w:rsidRPr="00CA4493">
        <w:rPr>
          <w:rFonts w:ascii="Times New Roman" w:eastAsia="Times New Roman" w:hAnsi="Times New Roman" w:cs="Times New Roman"/>
          <w:sz w:val="28"/>
          <w:szCs w:val="28"/>
        </w:rPr>
        <w:t>Кукла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аня в нарядном платье, </w:t>
      </w:r>
      <w:r w:rsidRPr="00CA4493">
        <w:rPr>
          <w:rFonts w:ascii="Times New Roman" w:eastAsia="Times New Roman" w:hAnsi="Times New Roman" w:cs="Times New Roman"/>
          <w:sz w:val="28"/>
          <w:szCs w:val="28"/>
        </w:rPr>
        <w:t xml:space="preserve"> куклы, чайная посуда для обыгрыв</w:t>
      </w:r>
      <w:r w:rsidRPr="00CA449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A4493">
        <w:rPr>
          <w:rFonts w:ascii="Times New Roman" w:eastAsia="Times New Roman" w:hAnsi="Times New Roman" w:cs="Times New Roman"/>
          <w:sz w:val="28"/>
          <w:szCs w:val="28"/>
        </w:rPr>
        <w:t xml:space="preserve">ния праздничного чаепития, предметы-заместители для кукольного угощения, </w:t>
      </w:r>
      <w:r>
        <w:rPr>
          <w:rFonts w:ascii="Times New Roman" w:eastAsia="Times New Roman" w:hAnsi="Times New Roman" w:cs="Times New Roman"/>
          <w:sz w:val="28"/>
          <w:szCs w:val="28"/>
        </w:rPr>
        <w:t>нарядная скатерть,</w:t>
      </w:r>
      <w:r w:rsidRPr="00CA4493">
        <w:rPr>
          <w:rFonts w:ascii="Times New Roman" w:eastAsia="Times New Roman" w:hAnsi="Times New Roman" w:cs="Times New Roman"/>
          <w:sz w:val="28"/>
          <w:szCs w:val="28"/>
        </w:rPr>
        <w:t xml:space="preserve"> творческие работы детей «Бусы для куклы».</w:t>
      </w:r>
      <w:r w:rsidRPr="00CA4493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</w:p>
    <w:p w:rsidR="002139E4" w:rsidRPr="00CA4493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</w:pPr>
      <w:r w:rsidRPr="00CA4493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Ход сюжетно-ролевой игры</w:t>
      </w:r>
    </w:p>
    <w:p w:rsidR="002139E4" w:rsidRPr="00242475" w:rsidRDefault="002139E4" w:rsidP="002139E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42475">
        <w:rPr>
          <w:rFonts w:ascii="Times New Roman" w:eastAsia="Times New Roman" w:hAnsi="Times New Roman" w:cs="Times New Roman"/>
          <w:i/>
          <w:sz w:val="28"/>
          <w:szCs w:val="28"/>
        </w:rPr>
        <w:t>Воспитатель обращает внимание детей на нарядно одетую куклу Таню.</w:t>
      </w:r>
    </w:p>
    <w:p w:rsidR="002139E4" w:rsidRPr="00242475" w:rsidRDefault="002139E4" w:rsidP="002139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42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Воспитатель: Ребята, посмотрите, какая кукла Таня нарядная, в красивом платье, с  прической! 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Pr="0024247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Кукла в платье наряжалась, туфли новые надела, долго в зеркальце глядела.</w:t>
      </w:r>
      <w:proofErr w:type="gramEnd"/>
      <w:r w:rsidRPr="0024247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4247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Причесалась не спеша, до чего же хороша).</w:t>
      </w:r>
      <w:r w:rsidRPr="00242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</w:p>
    <w:p w:rsidR="002139E4" w:rsidRDefault="002139E4" w:rsidP="002139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42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В.: Танюша, у тебя, наверное, какой-то праздник? Ребята, вы догадались какой у куклы праздник? Правильно, у Тани сегодня день рождения. И она хочет его отм</w:t>
      </w:r>
      <w:r w:rsidRPr="00242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242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тить с нами! </w:t>
      </w:r>
      <w:r w:rsidRPr="00242475">
        <w:rPr>
          <w:rFonts w:ascii="Times New Roman" w:eastAsia="Times New Roman" w:hAnsi="Times New Roman" w:cs="Times New Roman"/>
          <w:sz w:val="28"/>
          <w:szCs w:val="28"/>
        </w:rPr>
        <w:t xml:space="preserve">Давайте поздравим куклу Таню. </w:t>
      </w:r>
    </w:p>
    <w:p w:rsidR="002139E4" w:rsidRPr="007C3B27" w:rsidRDefault="002139E4" w:rsidP="002139E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C3B27">
        <w:rPr>
          <w:rFonts w:ascii="Times New Roman" w:eastAsia="Times New Roman" w:hAnsi="Times New Roman" w:cs="Times New Roman"/>
          <w:i/>
          <w:sz w:val="28"/>
          <w:szCs w:val="28"/>
        </w:rPr>
        <w:t>Чей, сегодня день рожденья,</w:t>
      </w:r>
    </w:p>
    <w:p w:rsidR="002139E4" w:rsidRPr="007C3B27" w:rsidRDefault="002139E4" w:rsidP="002139E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C3B27">
        <w:rPr>
          <w:rFonts w:ascii="Times New Roman" w:eastAsia="Times New Roman" w:hAnsi="Times New Roman" w:cs="Times New Roman"/>
          <w:i/>
          <w:sz w:val="28"/>
          <w:szCs w:val="28"/>
        </w:rPr>
        <w:t>Кто принимает поздравленье?</w:t>
      </w:r>
    </w:p>
    <w:p w:rsidR="002139E4" w:rsidRPr="007C3B27" w:rsidRDefault="002139E4" w:rsidP="002139E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C3B27">
        <w:rPr>
          <w:rFonts w:ascii="Times New Roman" w:eastAsia="Times New Roman" w:hAnsi="Times New Roman" w:cs="Times New Roman"/>
          <w:i/>
          <w:sz w:val="28"/>
          <w:szCs w:val="28"/>
        </w:rPr>
        <w:t xml:space="preserve">Все мы Таню поздравляем, </w:t>
      </w:r>
    </w:p>
    <w:p w:rsidR="002139E4" w:rsidRPr="007C3B27" w:rsidRDefault="002139E4" w:rsidP="002139E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C3B27">
        <w:rPr>
          <w:rFonts w:ascii="Times New Roman" w:eastAsia="Times New Roman" w:hAnsi="Times New Roman" w:cs="Times New Roman"/>
          <w:i/>
          <w:sz w:val="28"/>
          <w:szCs w:val="28"/>
        </w:rPr>
        <w:t>С ней веселимся и играем!</w:t>
      </w:r>
    </w:p>
    <w:p w:rsidR="002139E4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242475">
        <w:rPr>
          <w:rFonts w:ascii="Times New Roman" w:eastAsia="Times New Roman" w:hAnsi="Times New Roman" w:cs="Times New Roman"/>
          <w:i/>
          <w:sz w:val="28"/>
          <w:szCs w:val="28"/>
        </w:rPr>
        <w:t>Затем проводится хоровод «Как на Танины именины…»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(в 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середину круга саж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ют на стул куклу Таню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).</w:t>
      </w:r>
    </w:p>
    <w:p w:rsidR="002139E4" w:rsidRPr="006D741F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741F">
        <w:rPr>
          <w:rFonts w:ascii="Times New Roman" w:eastAsia="Times New Roman" w:hAnsi="Times New Roman" w:cs="Times New Roman"/>
          <w:color w:val="000000"/>
          <w:sz w:val="28"/>
          <w:szCs w:val="28"/>
        </w:rPr>
        <w:t>В.: А на день рождения принято дарить подарки. Что же мы Танюше подарим</w:t>
      </w:r>
      <w:proofErr w:type="gramStart"/>
      <w:r w:rsidRPr="006D741F">
        <w:rPr>
          <w:rFonts w:ascii="Times New Roman" w:eastAsia="Times New Roman" w:hAnsi="Times New Roman" w:cs="Times New Roman"/>
          <w:color w:val="000000"/>
          <w:sz w:val="28"/>
          <w:szCs w:val="28"/>
        </w:rPr>
        <w:t>?...</w:t>
      </w:r>
      <w:proofErr w:type="gramEnd"/>
    </w:p>
    <w:p w:rsidR="002139E4" w:rsidRPr="006D741F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741F">
        <w:rPr>
          <w:rFonts w:ascii="Times New Roman" w:eastAsia="Times New Roman" w:hAnsi="Times New Roman" w:cs="Times New Roman"/>
          <w:color w:val="000000"/>
          <w:sz w:val="28"/>
          <w:szCs w:val="28"/>
        </w:rPr>
        <w:t>В.: Для тебя, Танюша, ребятки приготовили красивые бусы, они мастерили их своими руками</w:t>
      </w:r>
    </w:p>
    <w:p w:rsidR="002139E4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Дети примеряют кукле бусы.</w:t>
      </w:r>
    </w:p>
    <w:p w:rsidR="002139E4" w:rsidRDefault="002139E4" w:rsidP="002139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Воспитатель от лица  куклы благодарит детей за подарок. </w:t>
      </w:r>
    </w:p>
    <w:p w:rsidR="002139E4" w:rsidRDefault="002139E4" w:rsidP="002139E4">
      <w:pPr>
        <w:shd w:val="clear" w:color="auto" w:fill="FFFFFF"/>
        <w:spacing w:after="0" w:line="240" w:lineRule="auto"/>
        <w:rPr>
          <w:rFonts w:ascii="FlexySans" w:hAnsi="FlexySans"/>
          <w:i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В.: 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Кукла Таня приготовила угощение для  чаепития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, (показывает красивую с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мочку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 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предме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тами - заместителями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) и просит вас помочь ей накрыть праз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</w:t>
      </w:r>
      <w:r w:rsidRPr="002424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ничный стол.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Поможем кукле Тане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?...</w:t>
      </w:r>
      <w:r>
        <w:rPr>
          <w:rFonts w:ascii="FlexySans" w:hAnsi="FlexySans"/>
          <w:color w:val="000000"/>
          <w:sz w:val="30"/>
          <w:szCs w:val="30"/>
        </w:rPr>
        <w:br/>
      </w:r>
      <w:proofErr w:type="gramEnd"/>
      <w:r w:rsidRPr="007930B2">
        <w:rPr>
          <w:rFonts w:ascii="FlexySans" w:hAnsi="FlexySans"/>
          <w:i/>
          <w:color w:val="000000"/>
          <w:sz w:val="30"/>
          <w:szCs w:val="30"/>
        </w:rPr>
        <w:t>Далее дети с помощью</w:t>
      </w:r>
      <w:r>
        <w:rPr>
          <w:rFonts w:ascii="FlexySans" w:hAnsi="FlexySans"/>
          <w:i/>
          <w:color w:val="000000"/>
          <w:sz w:val="30"/>
          <w:szCs w:val="30"/>
        </w:rPr>
        <w:t xml:space="preserve"> воспитателя</w:t>
      </w:r>
      <w:r w:rsidRPr="007930B2">
        <w:rPr>
          <w:rFonts w:ascii="FlexySans" w:hAnsi="FlexySans"/>
          <w:i/>
          <w:color w:val="000000"/>
          <w:sz w:val="30"/>
          <w:szCs w:val="30"/>
        </w:rPr>
        <w:t xml:space="preserve"> выполняют игровые действия.</w:t>
      </w:r>
      <w:r>
        <w:rPr>
          <w:rFonts w:ascii="FlexySans" w:hAnsi="FlexySans"/>
          <w:i/>
          <w:color w:val="000000"/>
          <w:sz w:val="30"/>
          <w:szCs w:val="30"/>
        </w:rPr>
        <w:t xml:space="preserve"> </w:t>
      </w:r>
    </w:p>
    <w:p w:rsidR="002139E4" w:rsidRDefault="002139E4" w:rsidP="002139E4">
      <w:pPr>
        <w:shd w:val="clear" w:color="auto" w:fill="FFFFFF"/>
        <w:spacing w:after="0" w:line="240" w:lineRule="auto"/>
        <w:jc w:val="center"/>
        <w:rPr>
          <w:rFonts w:ascii="FlexySans" w:hAnsi="FlexySans"/>
          <w:i/>
          <w:color w:val="000000"/>
          <w:sz w:val="30"/>
          <w:szCs w:val="30"/>
        </w:rPr>
      </w:pPr>
      <w:r>
        <w:rPr>
          <w:rFonts w:ascii="FlexySans" w:hAnsi="FlexySans"/>
          <w:i/>
          <w:color w:val="000000"/>
          <w:sz w:val="30"/>
          <w:szCs w:val="30"/>
        </w:rPr>
        <w:t>«Мы помощники сегодня, станем кукол угощать.</w:t>
      </w:r>
    </w:p>
    <w:p w:rsidR="002139E4" w:rsidRPr="00093A20" w:rsidRDefault="002139E4" w:rsidP="00213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FlexySans" w:hAnsi="FlexySans"/>
          <w:i/>
          <w:color w:val="000000"/>
          <w:sz w:val="30"/>
          <w:szCs w:val="30"/>
        </w:rPr>
        <w:t>Аккуратно и красиво, будем стол сервировать».</w:t>
      </w:r>
    </w:p>
    <w:p w:rsidR="002139E4" w:rsidRPr="00DA3FA1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lastRenderedPageBreak/>
        <w:t xml:space="preserve">Анюта, постели, пожалуйста, на стол красивую скатерть. А что будем делать дальше? </w:t>
      </w:r>
      <w:r w:rsidRPr="00613DB8">
        <w:rPr>
          <w:rFonts w:ascii="FlexySans" w:hAnsi="FlexySans"/>
          <w:i/>
          <w:color w:val="000000"/>
          <w:sz w:val="30"/>
          <w:szCs w:val="30"/>
        </w:rPr>
        <w:t>ответы детей</w:t>
      </w:r>
      <w:r>
        <w:rPr>
          <w:rFonts w:ascii="FlexySans" w:hAnsi="FlexySans"/>
          <w:i/>
          <w:color w:val="000000"/>
          <w:sz w:val="30"/>
          <w:szCs w:val="30"/>
        </w:rPr>
        <w:t>.</w:t>
      </w:r>
    </w:p>
    <w:p w:rsidR="002139E4" w:rsidRDefault="002139E4" w:rsidP="002139E4">
      <w:pPr>
        <w:pStyle w:val="a3"/>
        <w:shd w:val="clear" w:color="auto" w:fill="FFFFFF"/>
        <w:spacing w:after="0" w:line="240" w:lineRule="auto"/>
        <w:rPr>
          <w:rFonts w:ascii="FlexySans" w:hAnsi="FlexySans"/>
          <w:i/>
          <w:color w:val="000000"/>
          <w:sz w:val="30"/>
          <w:szCs w:val="30"/>
        </w:rPr>
      </w:pPr>
      <w:r>
        <w:rPr>
          <w:rFonts w:ascii="FlexySans" w:hAnsi="FlexySans"/>
          <w:i/>
          <w:color w:val="000000"/>
          <w:sz w:val="30"/>
          <w:szCs w:val="30"/>
        </w:rPr>
        <w:t>Далее дети сервируют стол, используя кукольную чайную посуду.</w:t>
      </w:r>
    </w:p>
    <w:p w:rsidR="002139E4" w:rsidRPr="0016673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66734">
        <w:rPr>
          <w:rFonts w:ascii="Times New Roman" w:eastAsia="Times New Roman" w:hAnsi="Times New Roman" w:cs="Times New Roman"/>
          <w:color w:val="000000"/>
          <w:sz w:val="28"/>
          <w:szCs w:val="28"/>
        </w:rPr>
        <w:t>Для чего нужна чашка? Для чего нужно блюдечко? Для чего нужна чайная ложка?</w:t>
      </w:r>
    </w:p>
    <w:p w:rsidR="002139E4" w:rsidRPr="0016673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667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как называется посуда для чаепития? </w:t>
      </w:r>
      <w:r w:rsidRPr="0016673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чайная.</w:t>
      </w:r>
    </w:p>
    <w:p w:rsidR="002139E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А куда мы положим угощение</w:t>
      </w:r>
      <w:proofErr w:type="gramStart"/>
      <w:r>
        <w:rPr>
          <w:rFonts w:ascii="FlexySans" w:hAnsi="FlexySans"/>
          <w:color w:val="000000"/>
          <w:sz w:val="30"/>
          <w:szCs w:val="30"/>
        </w:rPr>
        <w:t xml:space="preserve">?... </w:t>
      </w:r>
      <w:proofErr w:type="gramEnd"/>
      <w:r>
        <w:rPr>
          <w:rFonts w:ascii="FlexySans" w:hAnsi="FlexySans"/>
          <w:color w:val="000000"/>
          <w:sz w:val="30"/>
          <w:szCs w:val="30"/>
        </w:rPr>
        <w:t>Где у нас вазочка? Денис выкладывай в вазочку конфеты, прянички, печенье. Угощенья для всех хватит.</w:t>
      </w:r>
    </w:p>
    <w:p w:rsidR="002139E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Соня, налей воды в чайник, поставь на плиту.</w:t>
      </w:r>
    </w:p>
    <w:p w:rsidR="002139E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 xml:space="preserve">Мира, не забудь поставить сахарницу. </w:t>
      </w:r>
      <w:r w:rsidRPr="00166734">
        <w:rPr>
          <w:rFonts w:ascii="FlexySans" w:hAnsi="FlexySans"/>
          <w:color w:val="000000"/>
          <w:sz w:val="30"/>
          <w:szCs w:val="30"/>
        </w:rPr>
        <w:t xml:space="preserve"> </w:t>
      </w:r>
    </w:p>
    <w:p w:rsidR="002139E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Вот и вода в чайнике закипела, надо заварить чай. Помоги мне Денис.</w:t>
      </w:r>
    </w:p>
    <w:p w:rsidR="002139E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Вот и всё готово к нашему чаепитию. Молодцы! Хорошие помощники.</w:t>
      </w:r>
    </w:p>
    <w:p w:rsidR="002139E4" w:rsidRPr="0016673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Ребята, приглашайте куколок отмечать день рождения Тани, рассаж</w:t>
      </w:r>
      <w:r>
        <w:rPr>
          <w:rFonts w:ascii="FlexySans" w:hAnsi="FlexySans"/>
          <w:color w:val="000000"/>
          <w:sz w:val="30"/>
          <w:szCs w:val="30"/>
        </w:rPr>
        <w:t>и</w:t>
      </w:r>
      <w:r>
        <w:rPr>
          <w:rFonts w:ascii="FlexySans" w:hAnsi="FlexySans"/>
          <w:color w:val="000000"/>
          <w:sz w:val="30"/>
          <w:szCs w:val="30"/>
        </w:rPr>
        <w:t>вайтесь с ними вокруг праздничного стола.</w:t>
      </w:r>
      <w:bookmarkStart w:id="0" w:name="_GoBack"/>
      <w:bookmarkEnd w:id="0"/>
    </w:p>
    <w:p w:rsidR="002139E4" w:rsidRPr="007930B2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930B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Дети садятся вокруг стола, кукол сажают себе на </w:t>
      </w:r>
      <w:proofErr w:type="spellStart"/>
      <w:r w:rsidRPr="007930B2">
        <w:rPr>
          <w:rFonts w:ascii="Times New Roman" w:hAnsi="Times New Roman" w:cs="Times New Roman"/>
          <w:i/>
          <w:color w:val="000000"/>
          <w:sz w:val="28"/>
          <w:szCs w:val="28"/>
        </w:rPr>
        <w:t>коленочки</w:t>
      </w:r>
      <w:proofErr w:type="spellEnd"/>
      <w:r w:rsidRPr="007930B2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2139E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4FF2">
        <w:rPr>
          <w:rFonts w:ascii="Times New Roman" w:hAnsi="Times New Roman" w:cs="Times New Roman"/>
          <w:color w:val="000000"/>
          <w:sz w:val="28"/>
          <w:szCs w:val="28"/>
        </w:rPr>
        <w:t xml:space="preserve">А кто у нас будет чай разливать по чашечкам? Аня, чайник горячий, возьми </w:t>
      </w:r>
      <w:proofErr w:type="spellStart"/>
      <w:r w:rsidRPr="004E4FF2">
        <w:rPr>
          <w:rFonts w:ascii="Times New Roman" w:hAnsi="Times New Roman" w:cs="Times New Roman"/>
          <w:color w:val="000000"/>
          <w:sz w:val="28"/>
          <w:szCs w:val="28"/>
        </w:rPr>
        <w:t>прихваточки</w:t>
      </w:r>
      <w:proofErr w:type="spellEnd"/>
      <w:r w:rsidRPr="004E4FF2">
        <w:rPr>
          <w:rFonts w:ascii="Times New Roman" w:hAnsi="Times New Roman" w:cs="Times New Roman"/>
          <w:color w:val="000000"/>
          <w:sz w:val="28"/>
          <w:szCs w:val="28"/>
        </w:rPr>
        <w:t>.  Правильно, имениннице первой чай налила. Чай душистый, ароматный.</w:t>
      </w:r>
      <w:r w:rsidRPr="004E4FF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E4FF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Воспитатель в процессе чаепития обговаривает действия детей, актив</w:t>
      </w:r>
      <w:r w:rsidRPr="004E4FF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</w:t>
      </w:r>
      <w:r w:rsidRPr="004E4FF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зирует речь дет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ей с помощью наводящих вопросов, напоминает о соблюд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нии элементарных правил за столом.</w:t>
      </w:r>
    </w:p>
    <w:p w:rsidR="002139E4" w:rsidRPr="004E4FF2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FlexySans" w:hAnsi="FlexySans"/>
          <w:color w:val="000000"/>
          <w:sz w:val="30"/>
          <w:szCs w:val="30"/>
          <w:shd w:val="clear" w:color="auto" w:fill="FFFFFF"/>
        </w:rPr>
        <w:t>Поблагодарим Танюшу за вкусное угощение. Давайте поможем Тане помыть посуду и поставить ее на место.</w:t>
      </w:r>
    </w:p>
    <w:p w:rsidR="002139E4" w:rsidRDefault="002139E4" w:rsidP="002139E4">
      <w:pPr>
        <w:pStyle w:val="a3"/>
        <w:shd w:val="clear" w:color="auto" w:fill="FFFFFF"/>
        <w:spacing w:after="15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FlexySans" w:hAnsi="FlexySans"/>
          <w:color w:val="000000"/>
          <w:sz w:val="30"/>
          <w:szCs w:val="30"/>
          <w:shd w:val="clear" w:color="auto" w:fill="FFFFFF"/>
        </w:rPr>
        <w:t xml:space="preserve"> </w:t>
      </w:r>
      <w:r w:rsidRPr="004E4FF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Дети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под руководством взрослого </w:t>
      </w:r>
      <w:r w:rsidRPr="004E4FF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собирают посуду. Кто-то из детей ее моет, кто-то вытирает, кто-то расставляет по местам.</w:t>
      </w:r>
    </w:p>
    <w:p w:rsidR="002139E4" w:rsidRPr="004E4FF2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4FF2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Молодцы! Навели порядок в игровом уголке.</w:t>
      </w:r>
    </w:p>
    <w:p w:rsidR="002139E4" w:rsidRDefault="002139E4" w:rsidP="002139E4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4FF2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сейчас кукла Таня приглашает детвору на весёлую игру. Берите своих к</w:t>
      </w:r>
      <w:r w:rsidRPr="004E4FF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E4FF2">
        <w:rPr>
          <w:rFonts w:ascii="Times New Roman" w:eastAsia="Times New Roman" w:hAnsi="Times New Roman" w:cs="Times New Roman"/>
          <w:color w:val="000000"/>
          <w:sz w:val="28"/>
          <w:szCs w:val="28"/>
        </w:rPr>
        <w:t>колок за ручки.</w:t>
      </w:r>
    </w:p>
    <w:p w:rsidR="002139E4" w:rsidRPr="008C139C" w:rsidRDefault="002139E4" w:rsidP="002139E4">
      <w:pPr>
        <w:pStyle w:val="a3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Проводится игра «Весёлые куклы»</w:t>
      </w:r>
      <w:r w:rsidRPr="008C139C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:rsidR="002139E4" w:rsidRPr="008C139C" w:rsidRDefault="002139E4" w:rsidP="002139E4">
      <w:pPr>
        <w:spacing w:after="0" w:line="240" w:lineRule="auto"/>
        <w:ind w:right="-1254"/>
        <w:rPr>
          <w:rFonts w:ascii="Times New Roman" w:eastAsia="Times New Roman" w:hAnsi="Times New Roman" w:cs="Times New Roman"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Куклы хлопать все умеют,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своих ручек не жалеют.</w:t>
      </w:r>
    </w:p>
    <w:p w:rsidR="002139E4" w:rsidRPr="008C139C" w:rsidRDefault="002139E4" w:rsidP="002139E4">
      <w:pPr>
        <w:spacing w:after="0" w:line="240" w:lineRule="auto"/>
        <w:ind w:right="-1254"/>
        <w:rPr>
          <w:rFonts w:ascii="Times New Roman" w:eastAsia="Times New Roman" w:hAnsi="Times New Roman" w:cs="Times New Roman"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Вот так, вот так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своих ручек не жалеют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8C139C">
        <w:rPr>
          <w:rFonts w:ascii="Times New Roman" w:eastAsia="Times New Roman" w:hAnsi="Times New Roman" w:cs="Times New Roman"/>
          <w:i/>
          <w:sz w:val="28"/>
          <w:szCs w:val="28"/>
        </w:rPr>
        <w:t>куклы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139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хлопают в ладоши)</w:t>
      </w:r>
    </w:p>
    <w:p w:rsidR="002139E4" w:rsidRPr="008C139C" w:rsidRDefault="002139E4" w:rsidP="002139E4">
      <w:pPr>
        <w:spacing w:after="0" w:line="240" w:lineRule="auto"/>
        <w:ind w:right="-1254"/>
        <w:rPr>
          <w:rFonts w:ascii="Times New Roman" w:eastAsia="Times New Roman" w:hAnsi="Times New Roman" w:cs="Times New Roman"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Куклы топать все умеют,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своих ножек не жалеют.</w:t>
      </w:r>
    </w:p>
    <w:p w:rsidR="002139E4" w:rsidRPr="008C139C" w:rsidRDefault="002139E4" w:rsidP="002139E4">
      <w:pPr>
        <w:spacing w:after="0" w:line="240" w:lineRule="auto"/>
        <w:ind w:right="-1254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Вот так, вот так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своих ножек не жалею</w:t>
      </w:r>
      <w:proofErr w:type="gramStart"/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Pr="008C139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</w:t>
      </w:r>
      <w:proofErr w:type="gramEnd"/>
      <w:r w:rsidRPr="008C139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куклы пляшут на коленях)</w:t>
      </w:r>
    </w:p>
    <w:p w:rsidR="002139E4" w:rsidRPr="008C139C" w:rsidRDefault="002139E4" w:rsidP="002139E4">
      <w:pPr>
        <w:spacing w:after="0" w:line="240" w:lineRule="auto"/>
        <w:ind w:right="-1254"/>
        <w:rPr>
          <w:rFonts w:ascii="Times New Roman" w:eastAsia="Times New Roman" w:hAnsi="Times New Roman" w:cs="Times New Roman"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А теперь и мы пойдем,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с куклами плясать начнем.</w:t>
      </w:r>
    </w:p>
    <w:p w:rsidR="002139E4" w:rsidRDefault="002139E4" w:rsidP="002139E4">
      <w:pPr>
        <w:spacing w:after="0" w:line="240" w:lineRule="auto"/>
        <w:ind w:right="-1254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proofErr w:type="gramStart"/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Вот так, вот так,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>пляшет куколка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8C139C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вот так!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(р</w:t>
      </w:r>
      <w:r w:rsidRPr="008C139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уки на поясе, попеременно выставляют</w:t>
      </w:r>
      <w:proofErr w:type="gramEnd"/>
    </w:p>
    <w:p w:rsidR="002139E4" w:rsidRPr="008C139C" w:rsidRDefault="002139E4" w:rsidP="002139E4">
      <w:pPr>
        <w:spacing w:after="0" w:line="240" w:lineRule="auto"/>
        <w:ind w:right="-1254"/>
        <w:rPr>
          <w:rFonts w:ascii="Times New Roman" w:eastAsia="Times New Roman" w:hAnsi="Times New Roman" w:cs="Times New Roman"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вперед</w:t>
      </w:r>
      <w:r w:rsidRPr="008C13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ножку, </w:t>
      </w:r>
      <w:r w:rsidRPr="008C139C">
        <w:rPr>
          <w:rFonts w:ascii="Times New Roman" w:eastAsia="Times New Roman" w:hAnsi="Times New Roman" w:cs="Times New Roman"/>
          <w:i/>
          <w:iCs/>
          <w:sz w:val="28"/>
          <w:szCs w:val="28"/>
        </w:rPr>
        <w:t>пляшут с куколками в руках.)</w:t>
      </w:r>
    </w:p>
    <w:p w:rsidR="002139E4" w:rsidRPr="008C139C" w:rsidRDefault="002139E4" w:rsidP="002139E4">
      <w:pPr>
        <w:shd w:val="clear" w:color="auto" w:fill="FFFFFF"/>
        <w:spacing w:after="150" w:line="240" w:lineRule="auto"/>
        <w:ind w:firstLine="360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 заключение игры воспитатель подводит итог.</w:t>
      </w:r>
    </w:p>
    <w:p w:rsidR="002139E4" w:rsidRPr="00E86D72" w:rsidRDefault="002139E4" w:rsidP="002139E4">
      <w:pPr>
        <w:pStyle w:val="a3"/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C13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Ребята, какой весёлый день рождения получился у Тани.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Хоровод водили, бусы подарили, чай с угощенье попили, с куклами поиграли. Кукла Таня </w:t>
      </w:r>
      <w:r w:rsidRPr="008C13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бл</w:t>
      </w:r>
      <w:r w:rsidRPr="008C13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</w:t>
      </w:r>
      <w:r w:rsidRPr="008C13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годарит нас за отличный праздник.</w:t>
      </w:r>
    </w:p>
    <w:p w:rsidR="002139E4" w:rsidRDefault="002139E4" w:rsidP="002139E4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</w:p>
    <w:p w:rsidR="00987AF3" w:rsidRDefault="00987AF3"/>
    <w:sectPr w:rsidR="00987AF3" w:rsidSect="002139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FlexySans">
    <w:altName w:val="Times New Roman"/>
    <w:panose1 w:val="00000000000000000000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32838"/>
    <w:multiLevelType w:val="hybridMultilevel"/>
    <w:tmpl w:val="EA28AC9A"/>
    <w:lvl w:ilvl="0" w:tplc="F864BF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BD0CE3"/>
    <w:multiLevelType w:val="hybridMultilevel"/>
    <w:tmpl w:val="E506BE92"/>
    <w:lvl w:ilvl="0" w:tplc="F864BF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0EB"/>
    <w:rsid w:val="002139E4"/>
    <w:rsid w:val="002520EB"/>
    <w:rsid w:val="0098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9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9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9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680</Words>
  <Characters>3881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Нелли</dc:creator>
  <cp:keywords/>
  <dc:description/>
  <cp:lastModifiedBy>Нелли</cp:lastModifiedBy>
  <cp:revision>2</cp:revision>
  <dcterms:created xsi:type="dcterms:W3CDTF">2026-04-15T05:19:00Z</dcterms:created>
  <dcterms:modified xsi:type="dcterms:W3CDTF">2026-04-15T05:21:00Z</dcterms:modified>
</cp:coreProperties>
</file>