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544" w:rsidRDefault="00022544" w:rsidP="000225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ЕХНОЛОГИЧЕСКАЯ КАРТА УРОКА БИОЛОГИИ  В 7   КЛАССЕ.</w:t>
      </w:r>
    </w:p>
    <w:p w:rsidR="00022544" w:rsidRDefault="00022544" w:rsidP="00022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544" w:rsidRDefault="00022544" w:rsidP="000225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:  </w:t>
      </w:r>
      <w:r>
        <w:rPr>
          <w:rFonts w:ascii="Times New Roman" w:hAnsi="Times New Roman"/>
          <w:sz w:val="24"/>
          <w:szCs w:val="24"/>
        </w:rPr>
        <w:t>Календула и бархатцы-однолетние цветочно-декоративные сложноцветные.</w:t>
      </w:r>
    </w:p>
    <w:p w:rsidR="00022544" w:rsidRDefault="00022544" w:rsidP="000225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усвоение новых знаний </w:t>
      </w:r>
    </w:p>
    <w:p w:rsidR="00022544" w:rsidRDefault="00022544" w:rsidP="000225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знакомство  обучающихся с представителями однолетних цветочно-декоративных сложноцветных-календулой и  бархатцами.</w:t>
      </w:r>
    </w:p>
    <w:p w:rsidR="00022544" w:rsidRDefault="00022544" w:rsidP="0002254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22544" w:rsidRPr="00146301" w:rsidRDefault="00022544" w:rsidP="000225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Образовательная (ые):</w:t>
      </w:r>
      <w:r>
        <w:rPr>
          <w:rFonts w:ascii="Times New Roman" w:hAnsi="Times New Roman" w:cs="Times New Roman"/>
          <w:sz w:val="24"/>
          <w:szCs w:val="24"/>
        </w:rPr>
        <w:t xml:space="preserve"> сформировать у обучающихся представления  о календуле и бархатцах, как однолетних цветочно-декоративных сложноцветных растениях.</w:t>
      </w:r>
    </w:p>
    <w:p w:rsidR="00022544" w:rsidRDefault="00022544" w:rsidP="000225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Развивающая (ые):</w:t>
      </w:r>
      <w:r>
        <w:rPr>
          <w:rFonts w:ascii="Times New Roman" w:hAnsi="Times New Roman" w:cs="Times New Roman"/>
          <w:sz w:val="24"/>
          <w:szCs w:val="24"/>
        </w:rPr>
        <w:t xml:space="preserve"> развивать умения  применять полученные знания в повседневной жизни,</w:t>
      </w:r>
    </w:p>
    <w:p w:rsidR="00022544" w:rsidRDefault="00022544" w:rsidP="000225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Коррекционная (ые):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корригировать мыслительные процессы в ходе выполнения различных заданий. </w:t>
      </w:r>
    </w:p>
    <w:p w:rsidR="00022544" w:rsidRDefault="00022544" w:rsidP="00022544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Воспитательная (ые):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способствовать формированию бережного уважения к растениям, природе , </w:t>
      </w:r>
      <w:r>
        <w:rPr>
          <w:rFonts w:ascii="Times New Roman" w:hAnsi="Times New Roman" w:cs="Times New Roman"/>
          <w:sz w:val="24"/>
          <w:szCs w:val="24"/>
        </w:rPr>
        <w:t>воспитывать мотивацию к учебной деятельности</w:t>
      </w:r>
    </w:p>
    <w:tbl>
      <w:tblPr>
        <w:tblStyle w:val="a4"/>
        <w:tblW w:w="11057" w:type="dxa"/>
        <w:tblInd w:w="-1281" w:type="dxa"/>
        <w:tblLook w:val="04A0" w:firstRow="1" w:lastRow="0" w:firstColumn="1" w:lastColumn="0" w:noHBand="0" w:noVBand="1"/>
      </w:tblPr>
      <w:tblGrid>
        <w:gridCol w:w="2410"/>
        <w:gridCol w:w="2853"/>
        <w:gridCol w:w="2534"/>
        <w:gridCol w:w="3260"/>
      </w:tblGrid>
      <w:tr w:rsidR="00022544" w:rsidTr="00D256BE">
        <w:tc>
          <w:tcPr>
            <w:tcW w:w="1105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результаты:</w:t>
            </w:r>
          </w:p>
        </w:tc>
      </w:tr>
      <w:tr w:rsidR="00022544" w:rsidTr="00D256BE"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</w:p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A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ладение навыками коммуникации и принятыми нормами социального взаимодействия.</w:t>
            </w:r>
          </w:p>
          <w:p w:rsidR="00022544" w:rsidRDefault="00022544" w:rsidP="00D256BE">
            <w:pPr>
              <w:tabs>
                <w:tab w:val="left" w:pos="608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2544" w:rsidRDefault="00022544" w:rsidP="00D256BE">
            <w:pPr>
              <w:tabs>
                <w:tab w:val="left" w:pos="608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навыков сотрудничества с взрослыми и сверстниками в разных</w:t>
            </w:r>
          </w:p>
          <w:p w:rsidR="00022544" w:rsidRDefault="00022544" w:rsidP="00D256BE">
            <w:pPr>
              <w:tabs>
                <w:tab w:val="left" w:pos="608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социальных ситуациях.</w:t>
            </w:r>
          </w:p>
        </w:tc>
        <w:tc>
          <w:tcPr>
            <w:tcW w:w="53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32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БУД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Личностные БУД</w:t>
            </w:r>
          </w:p>
          <w:p w:rsidR="00022544" w:rsidRDefault="00022544" w:rsidP="00D256B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-Осознанно выполнять обязанности ученика, члена школьного коллектива, пользоваться соответствующими правами.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-Гордиться школьными успехами и достижениями как собственными, так и своих товарищей;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Регулятивные БУД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.-Адекватно использовать ритуалы школьного поведения (поднимать руку, вставать и выходить из-за парты и т.д.).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-Работать с учебными принадлежностями (инструментами, спортивным инвентарем) и организовывать рабочее место.</w:t>
            </w:r>
          </w:p>
          <w:p w:rsidR="00022544" w:rsidRDefault="00022544" w:rsidP="00D256B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.- Осуществлять взаимный контроль в совместной деятельности;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Обладать готовностью к осуществлению самоконтроля в процессе деятельности.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Познавательные БУД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Использовать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основе практической деятельности в соответствии с индивидуальными возможностями.</w:t>
            </w:r>
          </w:p>
          <w:p w:rsidR="00022544" w:rsidRDefault="00022544" w:rsidP="00D256B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Коммуникативные БУД</w:t>
            </w:r>
          </w:p>
          <w:p w:rsidR="00022544" w:rsidRDefault="00022544" w:rsidP="00D256B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-.Вступать и поддерживать коммуникацию в разных ситуациях социального взаимодействия (учебных, трудовых, бытовых и др.)</w:t>
            </w:r>
          </w:p>
          <w:p w:rsidR="00022544" w:rsidRPr="00146301" w:rsidRDefault="00022544" w:rsidP="00D256B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-.Слушать собеседника, вступать в диалог и поддерживать его.</w:t>
            </w:r>
          </w:p>
        </w:tc>
      </w:tr>
      <w:tr w:rsidR="00022544" w:rsidTr="00D256BE">
        <w:trPr>
          <w:trHeight w:val="3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Достаточный уровень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544" w:rsidRDefault="00022544" w:rsidP="00D256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Минимальный уровень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544" w:rsidRDefault="00022544" w:rsidP="00D256B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22544" w:rsidTr="00D256BE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Знать  представителей однолетних цветочно-декоративных сложноцветных растений</w:t>
            </w:r>
          </w:p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находить однолетние цветочно-декоративные сложноцветные  на картинках, фотографиях 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Иметь представления о однолетних цветочно-декоративных сложноцветных растениях</w:t>
            </w:r>
          </w:p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Уметь находить однолетние цветочно-декоративные сложноцветные  </w:t>
            </w:r>
          </w:p>
          <w:p w:rsidR="00022544" w:rsidRDefault="00022544" w:rsidP="00D256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картинках, фотографиях о помощью учителя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544" w:rsidRDefault="00022544" w:rsidP="00D256B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022544" w:rsidRDefault="00022544" w:rsidP="0002254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022544" w:rsidRDefault="00022544" w:rsidP="00022544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022544" w:rsidRDefault="00022544" w:rsidP="00022544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022544" w:rsidRDefault="00022544" w:rsidP="00022544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  <w:r w:rsidRPr="00E04DB2">
        <w:rPr>
          <w:rFonts w:ascii="Times New Roman" w:hAnsi="Times New Roman"/>
          <w:b/>
          <w:sz w:val="28"/>
          <w:szCs w:val="28"/>
        </w:rPr>
        <w:t>1.Организационный момент.</w:t>
      </w:r>
    </w:p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C474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-</w:t>
      </w:r>
      <w:r w:rsidRPr="005C474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З</w:t>
      </w:r>
      <w:r w:rsidRPr="005C474F">
        <w:rPr>
          <w:rFonts w:ascii="Times New Roman" w:hAnsi="Times New Roman" w:cs="Times New Roman"/>
          <w:sz w:val="28"/>
          <w:szCs w:val="28"/>
        </w:rPr>
        <w:t xml:space="preserve">дравствуйте, ребята ! Я рада </w:t>
      </w:r>
      <w:r>
        <w:rPr>
          <w:rFonts w:ascii="Times New Roman" w:hAnsi="Times New Roman" w:cs="Times New Roman"/>
          <w:sz w:val="28"/>
          <w:szCs w:val="28"/>
        </w:rPr>
        <w:t>приветствует вас всех на нашем сегодняшнем уроке, надеюсь , что сегодняшний урок будет для вас интересным и полезным.</w:t>
      </w:r>
    </w:p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Чтобы наш урок прошел с пользой, давайте вспомним правила работы на уроке.</w:t>
      </w:r>
    </w:p>
    <w:p w:rsidR="00022544" w:rsidRPr="00072D3F" w:rsidRDefault="00022544" w:rsidP="00022544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D3F">
        <w:rPr>
          <w:rFonts w:ascii="Times New Roman" w:hAnsi="Times New Roman" w:cs="Times New Roman"/>
          <w:b/>
          <w:sz w:val="28"/>
          <w:szCs w:val="28"/>
        </w:rPr>
        <w:t>/дети с доски по очереди читают правила работы на уроке/</w:t>
      </w:r>
    </w:p>
    <w:p w:rsidR="00022544" w:rsidRPr="00E04DB2" w:rsidRDefault="00022544" w:rsidP="000225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4DB2">
        <w:rPr>
          <w:rFonts w:ascii="Times New Roman" w:hAnsi="Times New Roman" w:cs="Times New Roman"/>
          <w:sz w:val="28"/>
          <w:szCs w:val="28"/>
        </w:rPr>
        <w:t xml:space="preserve">Свою работу на уроке вы будете оценивать сами с помощью </w:t>
      </w:r>
      <w:r>
        <w:rPr>
          <w:rFonts w:ascii="Times New Roman" w:hAnsi="Times New Roman" w:cs="Times New Roman"/>
          <w:sz w:val="28"/>
          <w:szCs w:val="28"/>
        </w:rPr>
        <w:t>оценочного листа. Е</w:t>
      </w:r>
      <w:r w:rsidRPr="00E04DB2">
        <w:rPr>
          <w:rFonts w:ascii="Times New Roman" w:hAnsi="Times New Roman" w:cs="Times New Roman"/>
          <w:sz w:val="28"/>
          <w:szCs w:val="28"/>
        </w:rPr>
        <w:t>сли задание выполнено</w:t>
      </w:r>
      <w:r>
        <w:rPr>
          <w:rFonts w:ascii="Times New Roman" w:hAnsi="Times New Roman" w:cs="Times New Roman"/>
          <w:sz w:val="28"/>
          <w:szCs w:val="28"/>
        </w:rPr>
        <w:t xml:space="preserve"> верно без ошибок- 3 балла, допустили 1-2 ошибки- 2 балла</w:t>
      </w:r>
      <w:r w:rsidRPr="00E04DB2">
        <w:rPr>
          <w:rFonts w:ascii="Times New Roman" w:hAnsi="Times New Roman" w:cs="Times New Roman"/>
          <w:sz w:val="28"/>
          <w:szCs w:val="28"/>
        </w:rPr>
        <w:t>, доп</w:t>
      </w:r>
      <w:r>
        <w:rPr>
          <w:rFonts w:ascii="Times New Roman" w:hAnsi="Times New Roman" w:cs="Times New Roman"/>
          <w:sz w:val="28"/>
          <w:szCs w:val="28"/>
        </w:rPr>
        <w:t xml:space="preserve">устили 3 и более ошибок- 1 балл </w:t>
      </w:r>
      <w:r w:rsidRPr="00E04DB2">
        <w:rPr>
          <w:rFonts w:ascii="Times New Roman" w:hAnsi="Times New Roman" w:cs="Times New Roman"/>
          <w:sz w:val="28"/>
          <w:szCs w:val="28"/>
        </w:rPr>
        <w:t xml:space="preserve"> и если вы совс</w:t>
      </w:r>
      <w:r>
        <w:rPr>
          <w:rFonts w:ascii="Times New Roman" w:hAnsi="Times New Roman" w:cs="Times New Roman"/>
          <w:sz w:val="28"/>
          <w:szCs w:val="28"/>
        </w:rPr>
        <w:t xml:space="preserve">ем не выполнили задание- 0 баллов </w:t>
      </w:r>
      <w:r w:rsidRPr="00E04DB2">
        <w:rPr>
          <w:rFonts w:ascii="Times New Roman" w:hAnsi="Times New Roman" w:cs="Times New Roman"/>
          <w:sz w:val="28"/>
          <w:szCs w:val="28"/>
        </w:rPr>
        <w:t>. Затем посчита</w:t>
      </w:r>
      <w:r>
        <w:rPr>
          <w:rFonts w:ascii="Times New Roman" w:hAnsi="Times New Roman" w:cs="Times New Roman"/>
          <w:sz w:val="28"/>
          <w:szCs w:val="28"/>
        </w:rPr>
        <w:t xml:space="preserve">ете полученное количество баллов </w:t>
      </w:r>
      <w:r w:rsidRPr="00E04DB2">
        <w:rPr>
          <w:rFonts w:ascii="Times New Roman" w:hAnsi="Times New Roman" w:cs="Times New Roman"/>
          <w:sz w:val="28"/>
          <w:szCs w:val="28"/>
        </w:rPr>
        <w:t xml:space="preserve">и поставите себе </w:t>
      </w:r>
      <w:r w:rsidRPr="00B637A5">
        <w:rPr>
          <w:rFonts w:ascii="Times New Roman" w:hAnsi="Times New Roman" w:cs="Times New Roman"/>
          <w:sz w:val="28"/>
          <w:szCs w:val="28"/>
        </w:rPr>
        <w:t>отметку</w:t>
      </w:r>
      <w:r>
        <w:rPr>
          <w:rFonts w:ascii="Times New Roman" w:hAnsi="Times New Roman" w:cs="Times New Roman"/>
          <w:sz w:val="28"/>
          <w:szCs w:val="28"/>
        </w:rPr>
        <w:t xml:space="preserve"> за урок</w:t>
      </w:r>
      <w:r w:rsidRPr="00B637A5">
        <w:rPr>
          <w:rFonts w:ascii="Times New Roman" w:hAnsi="Times New Roman" w:cs="Times New Roman"/>
          <w:sz w:val="28"/>
          <w:szCs w:val="28"/>
        </w:rPr>
        <w:t>.</w:t>
      </w:r>
      <w:r w:rsidRPr="00E04DB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2544" w:rsidRPr="00E04DB2" w:rsidRDefault="00022544" w:rsidP="0002254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04DB2">
        <w:rPr>
          <w:rFonts w:ascii="Times New Roman" w:hAnsi="Times New Roman" w:cs="Times New Roman"/>
          <w:b/>
          <w:sz w:val="28"/>
          <w:szCs w:val="28"/>
        </w:rPr>
        <w:t>2. Проверка домашнего  материала.  Оценивание.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04DB2">
        <w:rPr>
          <w:rFonts w:ascii="Times New Roman" w:hAnsi="Times New Roman"/>
          <w:bCs/>
          <w:iCs/>
          <w:sz w:val="28"/>
          <w:szCs w:val="28"/>
          <w:lang w:eastAsia="ru-RU"/>
        </w:rPr>
        <w:t>- Ребята, скажите, с какой темой мы с вами познакомились на про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шлом уроке? /Пищевые сложноцветные растения .Подсолнечник</w:t>
      </w:r>
      <w:r w:rsidRPr="00E04DB2">
        <w:rPr>
          <w:rFonts w:ascii="Times New Roman" w:hAnsi="Times New Roman"/>
          <w:bCs/>
          <w:iCs/>
          <w:sz w:val="28"/>
          <w:szCs w:val="28"/>
          <w:lang w:eastAsia="ru-RU"/>
        </w:rPr>
        <w:t>/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04DB2">
        <w:rPr>
          <w:rFonts w:ascii="Times New Roman" w:hAnsi="Times New Roman"/>
          <w:bCs/>
          <w:iCs/>
          <w:sz w:val="28"/>
          <w:szCs w:val="28"/>
          <w:lang w:eastAsia="ru-RU"/>
        </w:rPr>
        <w:t>-Какое задание вам было задано на дом? /задание по карточкам/</w:t>
      </w:r>
    </w:p>
    <w:p w:rsidR="00022544" w:rsidRDefault="00022544" w:rsidP="00022544">
      <w:pPr>
        <w:pStyle w:val="1"/>
        <w:spacing w:line="276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E04DB2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-Сейчас мы с вами проверим, как вы справились с домашним заданием. 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--Обменяйтесь тетрадями и оцените своего товарища.</w:t>
      </w:r>
    </w:p>
    <w:p w:rsidR="00022544" w:rsidRDefault="00022544" w:rsidP="00022544">
      <w:pPr>
        <w:pStyle w:val="1"/>
        <w:spacing w:line="276" w:lineRule="auto"/>
        <w:rPr>
          <w:rFonts w:ascii="Times New Roman" w:hAnsi="Times New Roman"/>
          <w:bCs/>
          <w:iCs/>
          <w:color w:val="C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-</w:t>
      </w:r>
      <w:r w:rsidRPr="009837AA">
        <w:rPr>
          <w:rFonts w:ascii="Times New Roman" w:hAnsi="Times New Roman"/>
          <w:bCs/>
          <w:iCs/>
          <w:sz w:val="28"/>
          <w:szCs w:val="28"/>
          <w:lang w:eastAsia="ru-RU"/>
        </w:rPr>
        <w:t>Сверьте свою работу со слайда.</w:t>
      </w:r>
      <w:r w:rsidRPr="000B1250">
        <w:rPr>
          <w:rFonts w:ascii="Times New Roman" w:hAnsi="Times New Roman"/>
          <w:bCs/>
          <w:iCs/>
          <w:color w:val="C00000"/>
          <w:sz w:val="28"/>
          <w:szCs w:val="28"/>
          <w:lang w:eastAsia="ru-RU"/>
        </w:rPr>
        <w:t xml:space="preserve"> </w:t>
      </w:r>
    </w:p>
    <w:p w:rsidR="00022544" w:rsidRPr="00E53BED" w:rsidRDefault="00022544" w:rsidP="00022544">
      <w:pPr>
        <w:pStyle w:val="1"/>
        <w:spacing w:line="276" w:lineRule="auto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- игра «Верно-неверно</w:t>
      </w:r>
      <w:r w:rsidRPr="00E53BED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»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530"/>
        <w:gridCol w:w="8428"/>
        <w:gridCol w:w="789"/>
      </w:tblGrid>
      <w:tr w:rsidR="00022544" w:rsidRPr="00E53BED" w:rsidTr="00D256BE">
        <w:tc>
          <w:tcPr>
            <w:tcW w:w="530" w:type="dxa"/>
          </w:tcPr>
          <w:p w:rsidR="00022544" w:rsidRPr="00E53BED" w:rsidRDefault="00022544" w:rsidP="00D256BE">
            <w:pPr>
              <w:pStyle w:val="1"/>
              <w:spacing w:line="27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28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Подсолнечник-однолетнее светолюбивое и теплолюбивое растение.</w:t>
            </w:r>
          </w:p>
        </w:tc>
        <w:tc>
          <w:tcPr>
            <w:tcW w:w="789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да</w:t>
            </w:r>
          </w:p>
        </w:tc>
      </w:tr>
      <w:tr w:rsidR="00022544" w:rsidRPr="00E53BED" w:rsidTr="00D256BE">
        <w:tc>
          <w:tcPr>
            <w:tcW w:w="530" w:type="dxa"/>
          </w:tcPr>
          <w:p w:rsidR="00022544" w:rsidRPr="00E53BED" w:rsidRDefault="00022544" w:rsidP="00D256BE">
            <w:pPr>
              <w:pStyle w:val="1"/>
              <w:spacing w:line="27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28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Соцветие- колос.</w:t>
            </w:r>
          </w:p>
        </w:tc>
        <w:tc>
          <w:tcPr>
            <w:tcW w:w="789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нет</w:t>
            </w:r>
          </w:p>
        </w:tc>
      </w:tr>
      <w:tr w:rsidR="00022544" w:rsidRPr="00E53BED" w:rsidTr="00D256BE">
        <w:trPr>
          <w:trHeight w:val="375"/>
        </w:trPr>
        <w:tc>
          <w:tcPr>
            <w:tcW w:w="530" w:type="dxa"/>
            <w:tcBorders>
              <w:bottom w:val="single" w:sz="4" w:space="0" w:color="auto"/>
            </w:tcBorders>
          </w:tcPr>
          <w:p w:rsidR="00022544" w:rsidRPr="00E53BED" w:rsidRDefault="00022544" w:rsidP="00D256BE">
            <w:pPr>
              <w:pStyle w:val="1"/>
              <w:spacing w:line="27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28" w:type="dxa"/>
            <w:tcBorders>
              <w:bottom w:val="single" w:sz="4" w:space="0" w:color="auto"/>
            </w:tcBorders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Плоды-семянки.</w:t>
            </w:r>
          </w:p>
        </w:tc>
        <w:tc>
          <w:tcPr>
            <w:tcW w:w="789" w:type="dxa"/>
            <w:tcBorders>
              <w:bottom w:val="single" w:sz="4" w:space="0" w:color="auto"/>
            </w:tcBorders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да</w:t>
            </w:r>
          </w:p>
        </w:tc>
      </w:tr>
      <w:tr w:rsidR="00022544" w:rsidRPr="00E53BED" w:rsidTr="00D256BE">
        <w:trPr>
          <w:trHeight w:val="360"/>
        </w:trPr>
        <w:tc>
          <w:tcPr>
            <w:tcW w:w="530" w:type="dxa"/>
            <w:tcBorders>
              <w:top w:val="single" w:sz="4" w:space="0" w:color="auto"/>
            </w:tcBorders>
          </w:tcPr>
          <w:p w:rsidR="00022544" w:rsidRPr="00E53BED" w:rsidRDefault="00022544" w:rsidP="00D256BE">
            <w:pPr>
              <w:pStyle w:val="1"/>
              <w:spacing w:line="27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28" w:type="dxa"/>
            <w:tcBorders>
              <w:top w:val="single" w:sz="4" w:space="0" w:color="auto"/>
            </w:tcBorders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У семянки плотная оболочка, а внутри находится беловатое маслянистое семя.</w:t>
            </w:r>
          </w:p>
        </w:tc>
        <w:tc>
          <w:tcPr>
            <w:tcW w:w="789" w:type="dxa"/>
            <w:tcBorders>
              <w:top w:val="single" w:sz="4" w:space="0" w:color="auto"/>
            </w:tcBorders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да</w:t>
            </w:r>
          </w:p>
        </w:tc>
      </w:tr>
      <w:tr w:rsidR="00022544" w:rsidRPr="00E53BED" w:rsidTr="00D256BE">
        <w:tc>
          <w:tcPr>
            <w:tcW w:w="530" w:type="dxa"/>
          </w:tcPr>
          <w:p w:rsidR="00022544" w:rsidRPr="00E53BED" w:rsidRDefault="00022544" w:rsidP="00D256BE">
            <w:pPr>
              <w:pStyle w:val="1"/>
              <w:spacing w:line="27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28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Стебель прямостоячий, ветвится в разные стороны.</w:t>
            </w:r>
          </w:p>
        </w:tc>
        <w:tc>
          <w:tcPr>
            <w:tcW w:w="789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нет</w:t>
            </w:r>
          </w:p>
        </w:tc>
      </w:tr>
      <w:tr w:rsidR="00022544" w:rsidRPr="00E53BED" w:rsidTr="00D256BE">
        <w:tc>
          <w:tcPr>
            <w:tcW w:w="530" w:type="dxa"/>
          </w:tcPr>
          <w:p w:rsidR="00022544" w:rsidRPr="00E53BED" w:rsidRDefault="00022544" w:rsidP="00D256BE">
            <w:pPr>
              <w:pStyle w:val="1"/>
              <w:spacing w:line="276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28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Из семянок отжимают сок.</w:t>
            </w:r>
          </w:p>
        </w:tc>
        <w:tc>
          <w:tcPr>
            <w:tcW w:w="789" w:type="dxa"/>
          </w:tcPr>
          <w:p w:rsidR="00022544" w:rsidRPr="00E53BED" w:rsidRDefault="00022544" w:rsidP="00D256BE">
            <w:pPr>
              <w:pStyle w:val="1"/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нет</w:t>
            </w:r>
          </w:p>
        </w:tc>
      </w:tr>
      <w:tr w:rsidR="00022544" w:rsidRPr="00E53BED" w:rsidTr="00D256BE">
        <w:tc>
          <w:tcPr>
            <w:tcW w:w="530" w:type="dxa"/>
          </w:tcPr>
          <w:p w:rsidR="00022544" w:rsidRPr="00E53BED" w:rsidRDefault="00022544" w:rsidP="00D256B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8428" w:type="dxa"/>
          </w:tcPr>
          <w:p w:rsidR="00022544" w:rsidRPr="00E53BED" w:rsidRDefault="00022544" w:rsidP="00D256B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Высевают подсолнечник семенами, когда почва достаточно прогреется.</w:t>
            </w:r>
          </w:p>
        </w:tc>
        <w:tc>
          <w:tcPr>
            <w:tcW w:w="789" w:type="dxa"/>
          </w:tcPr>
          <w:p w:rsidR="00022544" w:rsidRPr="00E53BED" w:rsidRDefault="00022544" w:rsidP="00D256B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3BE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</w:tbl>
    <w:p w:rsidR="00022544" w:rsidRPr="00E53BED" w:rsidRDefault="00022544" w:rsidP="00022544">
      <w:pPr>
        <w:pStyle w:val="a5"/>
        <w:rPr>
          <w:rFonts w:ascii="Times New Roman" w:hAnsi="Times New Roman" w:cs="Times New Roman"/>
          <w:color w:val="C00000"/>
          <w:sz w:val="28"/>
          <w:szCs w:val="28"/>
          <w:lang w:eastAsia="ru-RU"/>
        </w:rPr>
      </w:pPr>
    </w:p>
    <w:p w:rsidR="00022544" w:rsidRPr="00E53BED" w:rsidRDefault="00022544" w:rsidP="00022544">
      <w:pPr>
        <w:pStyle w:val="a5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E53BE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-</w:t>
      </w:r>
      <w:r w:rsidRPr="00E53BED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Оцените  себя на данном этапе 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eastAsiaTheme="minorHAnsi" w:hAnsi="Times New Roman"/>
          <w:b/>
          <w:sz w:val="28"/>
          <w:szCs w:val="28"/>
          <w:lang w:eastAsia="ru-RU"/>
        </w:rPr>
      </w:pPr>
      <w:r w:rsidRPr="00E04DB2">
        <w:rPr>
          <w:rFonts w:ascii="Times New Roman" w:eastAsiaTheme="minorHAnsi" w:hAnsi="Times New Roman"/>
          <w:b/>
          <w:sz w:val="28"/>
          <w:szCs w:val="28"/>
          <w:lang w:eastAsia="ru-RU"/>
        </w:rPr>
        <w:t>3. Основная часть. Изучение нового материала.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eastAsiaTheme="minorHAnsi" w:hAnsi="Times New Roman"/>
          <w:b/>
          <w:i/>
          <w:sz w:val="28"/>
          <w:szCs w:val="28"/>
          <w:lang w:eastAsia="ru-RU"/>
        </w:rPr>
      </w:pPr>
      <w:r w:rsidRPr="00E04DB2">
        <w:rPr>
          <w:rFonts w:ascii="Times New Roman" w:eastAsiaTheme="minorHAnsi" w:hAnsi="Times New Roman"/>
          <w:b/>
          <w:i/>
          <w:sz w:val="28"/>
          <w:szCs w:val="28"/>
          <w:lang w:eastAsia="ru-RU"/>
        </w:rPr>
        <w:t>- введение в тему урока</w:t>
      </w:r>
    </w:p>
    <w:p w:rsidR="00022544" w:rsidRDefault="00022544" w:rsidP="00022544">
      <w:pPr>
        <w:pStyle w:val="1"/>
        <w:spacing w:line="276" w:lineRule="auto"/>
        <w:rPr>
          <w:rFonts w:ascii="Times New Roman" w:eastAsiaTheme="minorHAnsi" w:hAnsi="Times New Roman"/>
          <w:sz w:val="28"/>
          <w:szCs w:val="28"/>
          <w:lang w:eastAsia="ru-RU"/>
        </w:rPr>
      </w:pPr>
      <w:r w:rsidRPr="00E04DB2">
        <w:rPr>
          <w:rFonts w:ascii="Times New Roman" w:eastAsiaTheme="minorHAnsi" w:hAnsi="Times New Roman"/>
          <w:sz w:val="28"/>
          <w:szCs w:val="28"/>
          <w:lang w:eastAsia="ru-RU"/>
        </w:rPr>
        <w:t>-</w:t>
      </w:r>
      <w:r>
        <w:rPr>
          <w:rFonts w:ascii="Times New Roman" w:eastAsiaTheme="minorHAnsi" w:hAnsi="Times New Roman"/>
          <w:sz w:val="28"/>
          <w:szCs w:val="28"/>
          <w:lang w:eastAsia="ru-RU"/>
        </w:rPr>
        <w:t>На протяжении многих уроков мы с вами знакомились с разнообразными растениями, а вот с какими познакомимся сегодня , вы узнаете отгадав ребусы.</w:t>
      </w:r>
    </w:p>
    <w:p w:rsidR="00022544" w:rsidRDefault="00022544" w:rsidP="00022544">
      <w:pPr>
        <w:pStyle w:val="1"/>
        <w:spacing w:line="276" w:lineRule="auto"/>
        <w:rPr>
          <w:rFonts w:ascii="Times New Roman" w:eastAsiaTheme="minorHAnsi" w:hAnsi="Times New Roman"/>
          <w:b/>
          <w:i/>
          <w:sz w:val="28"/>
          <w:szCs w:val="28"/>
          <w:lang w:eastAsia="ru-RU"/>
        </w:rPr>
      </w:pPr>
      <w:r w:rsidRPr="00E04DB2">
        <w:rPr>
          <w:rFonts w:ascii="Times New Roman" w:eastAsiaTheme="minorHAnsi" w:hAnsi="Times New Roman"/>
          <w:b/>
          <w:i/>
          <w:sz w:val="28"/>
          <w:szCs w:val="28"/>
          <w:lang w:eastAsia="ru-RU"/>
        </w:rPr>
        <w:t xml:space="preserve">- </w:t>
      </w:r>
      <w:r>
        <w:rPr>
          <w:rFonts w:ascii="Times New Roman" w:eastAsiaTheme="minorHAnsi" w:hAnsi="Times New Roman"/>
          <w:b/>
          <w:i/>
          <w:sz w:val="28"/>
          <w:szCs w:val="28"/>
          <w:lang w:eastAsia="ru-RU"/>
        </w:rPr>
        <w:t xml:space="preserve">разгадывание ребусов   </w:t>
      </w:r>
      <w:r w:rsidRPr="00E04DB2">
        <w:rPr>
          <w:rFonts w:ascii="Times New Roman" w:eastAsiaTheme="minorHAnsi" w:hAnsi="Times New Roman"/>
          <w:b/>
          <w:i/>
          <w:sz w:val="28"/>
          <w:szCs w:val="28"/>
          <w:lang w:eastAsia="ru-RU"/>
        </w:rPr>
        <w:t xml:space="preserve"> с вывешиванием картинок на доску 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-Правильно, это календула и бархатцы и сегодня мы узнаем , что это однолетние цветочно-декоративные сложноцветные растения</w:t>
      </w:r>
    </w:p>
    <w:p w:rsidR="00022544" w:rsidRPr="00E04DB2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04DB2">
        <w:rPr>
          <w:rFonts w:ascii="Times New Roman" w:hAnsi="Times New Roman" w:cs="Times New Roman"/>
          <w:sz w:val="28"/>
          <w:szCs w:val="28"/>
          <w:lang w:eastAsia="ru-RU"/>
        </w:rPr>
        <w:t>-Исходя из темы урока, попробуйте сформулировать цели нашего урока, чем мы сегодня будем заниматься? 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Узнаем о растениях, какими свойствами обладают и чем отличаются друг от друга </w:t>
      </w:r>
      <w:r w:rsidRPr="00E04DB2">
        <w:rPr>
          <w:rFonts w:ascii="Times New Roman" w:hAnsi="Times New Roman" w:cs="Times New Roman"/>
          <w:sz w:val="28"/>
          <w:szCs w:val="28"/>
          <w:lang w:eastAsia="ru-RU"/>
        </w:rPr>
        <w:t xml:space="preserve"> /</w:t>
      </w:r>
    </w:p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04DB2">
        <w:rPr>
          <w:rFonts w:ascii="Times New Roman" w:hAnsi="Times New Roman" w:cs="Times New Roman"/>
          <w:sz w:val="28"/>
          <w:szCs w:val="28"/>
          <w:lang w:eastAsia="ru-RU"/>
        </w:rPr>
        <w:t xml:space="preserve">- Молодцы. Сегодня на уроке мы поговорим о </w:t>
      </w:r>
      <w:r>
        <w:rPr>
          <w:rFonts w:ascii="Times New Roman" w:hAnsi="Times New Roman" w:cs="Times New Roman"/>
          <w:sz w:val="28"/>
          <w:szCs w:val="28"/>
          <w:lang w:eastAsia="ru-RU"/>
        </w:rPr>
        <w:t>однолетних растениях- календуле и бархатцах, познакомимся с их особенностями и научимся отличать их друг от друга.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270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тетради, запишите число, классная работа и тему урока.</w:t>
      </w:r>
    </w:p>
    <w:p w:rsidR="00022544" w:rsidRPr="004B5C6F" w:rsidRDefault="00022544" w:rsidP="00022544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2700F">
        <w:rPr>
          <w:rFonts w:ascii="Times New Roman" w:hAnsi="Times New Roman" w:cs="Times New Roman"/>
          <w:b/>
          <w:i/>
          <w:sz w:val="28"/>
          <w:szCs w:val="28"/>
        </w:rPr>
        <w:t>(запись в тетрадь, слабые вклеивают )</w:t>
      </w:r>
    </w:p>
    <w:p w:rsidR="00022544" w:rsidRPr="00464E87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-</w:t>
      </w:r>
      <w:r w:rsidRPr="00E04DB2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работа в тетрадях</w:t>
      </w:r>
    </w:p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 словарно-лексическая работ</w:t>
      </w:r>
    </w:p>
    <w:p w:rsidR="00022544" w:rsidRPr="0011569D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1569D">
        <w:rPr>
          <w:rFonts w:ascii="Times New Roman" w:hAnsi="Times New Roman" w:cs="Times New Roman"/>
          <w:sz w:val="28"/>
          <w:szCs w:val="28"/>
        </w:rPr>
        <w:t>-Сегодня в параграфе нам встретятся новые для нас слова, такие как –смыкается, бордюр, рабатка.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E04DB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Как вы понимаете  значение этого </w:t>
      </w:r>
      <w:r w:rsidRPr="00E04DB2">
        <w:rPr>
          <w:rFonts w:ascii="Times New Roman" w:hAnsi="Times New Roman"/>
          <w:sz w:val="28"/>
          <w:szCs w:val="28"/>
        </w:rPr>
        <w:t xml:space="preserve">   слов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E04DB2">
        <w:rPr>
          <w:rFonts w:ascii="Times New Roman" w:hAnsi="Times New Roman"/>
          <w:sz w:val="28"/>
          <w:szCs w:val="28"/>
        </w:rPr>
        <w:t xml:space="preserve"> ?(ответы детей)</w:t>
      </w:r>
    </w:p>
    <w:p w:rsidR="00022544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E04DB2">
        <w:rPr>
          <w:rFonts w:ascii="Times New Roman" w:hAnsi="Times New Roman"/>
          <w:sz w:val="28"/>
          <w:szCs w:val="28"/>
        </w:rPr>
        <w:t xml:space="preserve">-А вот какое объяснение этим словам </w:t>
      </w:r>
      <w:r w:rsidRPr="00305118">
        <w:rPr>
          <w:rFonts w:ascii="Times New Roman" w:hAnsi="Times New Roman"/>
          <w:sz w:val="28"/>
          <w:szCs w:val="28"/>
        </w:rPr>
        <w:t>дает наш с вами словарь.</w:t>
      </w:r>
    </w:p>
    <w:p w:rsidR="00022544" w:rsidRPr="006D5588" w:rsidRDefault="00022544" w:rsidP="00022544">
      <w:pPr>
        <w:pStyle w:val="1"/>
        <w:spacing w:line="276" w:lineRule="auto"/>
        <w:rPr>
          <w:rFonts w:ascii="Times New Roman" w:hAnsi="Times New Roman"/>
          <w:b/>
          <w:sz w:val="28"/>
          <w:szCs w:val="28"/>
        </w:rPr>
      </w:pPr>
      <w:r w:rsidRPr="00796636">
        <w:rPr>
          <w:rFonts w:ascii="Times New Roman" w:hAnsi="Times New Roman"/>
          <w:b/>
          <w:sz w:val="28"/>
          <w:szCs w:val="28"/>
        </w:rPr>
        <w:t>- вывешивание на доску</w:t>
      </w:r>
    </w:p>
    <w:p w:rsidR="00022544" w:rsidRPr="004234A8" w:rsidRDefault="00022544" w:rsidP="00022544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234A8">
        <w:rPr>
          <w:rFonts w:ascii="Times New Roman" w:hAnsi="Times New Roman" w:cs="Times New Roman"/>
          <w:b/>
          <w:i/>
          <w:sz w:val="28"/>
          <w:szCs w:val="28"/>
        </w:rPr>
        <w:t>Смыкается –</w:t>
      </w:r>
      <w:hyperlink r:id="rId4" w:history="1">
        <w:r w:rsidRPr="004234A8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соединяться</w:t>
        </w:r>
      </w:hyperlink>
      <w:r w:rsidRPr="004234A8">
        <w:rPr>
          <w:rFonts w:ascii="Times New Roman" w:hAnsi="Times New Roman" w:cs="Times New Roman"/>
          <w:sz w:val="28"/>
          <w:szCs w:val="28"/>
          <w:shd w:val="clear" w:color="auto" w:fill="FFFFFF"/>
        </w:rPr>
        <w:t> вплотную, вместе</w:t>
      </w:r>
    </w:p>
    <w:p w:rsidR="00022544" w:rsidRPr="004234A8" w:rsidRDefault="00022544" w:rsidP="00022544">
      <w:pPr>
        <w:pStyle w:val="a5"/>
        <w:rPr>
          <w:rFonts w:ascii="Times New Roman" w:hAnsi="Times New Roman" w:cs="Times New Roman"/>
          <w:sz w:val="28"/>
          <w:szCs w:val="28"/>
        </w:rPr>
      </w:pPr>
      <w:r w:rsidRPr="004234A8">
        <w:rPr>
          <w:rFonts w:ascii="Times New Roman" w:hAnsi="Times New Roman" w:cs="Times New Roman"/>
          <w:b/>
          <w:i/>
          <w:sz w:val="28"/>
          <w:szCs w:val="28"/>
        </w:rPr>
        <w:t xml:space="preserve">Бордюр- </w:t>
      </w:r>
      <w:r w:rsidRPr="004234A8">
        <w:rPr>
          <w:rFonts w:ascii="Times New Roman" w:hAnsi="Times New Roman" w:cs="Times New Roman"/>
          <w:sz w:val="28"/>
          <w:szCs w:val="28"/>
        </w:rPr>
        <w:t> — это узкая кайма из декоративных растений, которая создаёт окантовку и подчёркивает индивидуальность цветника, газона, клумбы или группы растений.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2700F">
        <w:rPr>
          <w:b/>
        </w:rPr>
        <w:t>Рабатка</w:t>
      </w:r>
      <w:r w:rsidRPr="004234A8">
        <w:rPr>
          <w:shd w:val="clear" w:color="auto" w:fill="FFFFFF"/>
        </w:rPr>
        <w:t>— </w:t>
      </w:r>
      <w:r w:rsidRPr="0082700F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длинная узкая грядка с декоративными растениями</w:t>
      </w:r>
      <w:r w:rsidRPr="008270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700F">
        <w:rPr>
          <w:rFonts w:ascii="Times New Roman" w:hAnsi="Times New Roman" w:cs="Times New Roman"/>
          <w:sz w:val="28"/>
          <w:szCs w:val="28"/>
          <w:shd w:val="clear" w:color="auto" w:fill="FFFFFF"/>
        </w:rPr>
        <w:t>- Запишите на выбор одно слова в тетрадь и его значение.</w:t>
      </w:r>
    </w:p>
    <w:p w:rsidR="00022544" w:rsidRPr="0082700F" w:rsidRDefault="00022544" w:rsidP="00022544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270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/более слабые- вклеивают/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2700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- </w:t>
      </w:r>
      <w:r w:rsidRPr="0082700F">
        <w:rPr>
          <w:rFonts w:ascii="Times New Roman" w:hAnsi="Times New Roman" w:cs="Times New Roman"/>
          <w:b/>
          <w:i/>
          <w:sz w:val="28"/>
          <w:szCs w:val="28"/>
        </w:rPr>
        <w:t>работа над новым материалом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82700F">
        <w:rPr>
          <w:rFonts w:ascii="Times New Roman" w:hAnsi="Times New Roman" w:cs="Times New Roman"/>
          <w:sz w:val="28"/>
          <w:szCs w:val="28"/>
        </w:rPr>
        <w:t xml:space="preserve">-А теперь откроем учебники на странице 174 </w:t>
      </w:r>
      <w:r w:rsidRPr="00827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2700F">
        <w:rPr>
          <w:rFonts w:ascii="Times New Roman" w:hAnsi="Times New Roman" w:cs="Times New Roman"/>
          <w:sz w:val="28"/>
          <w:szCs w:val="28"/>
        </w:rPr>
        <w:t>и обратимся к  материалу  параграфа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2700F">
        <w:rPr>
          <w:rFonts w:ascii="Times New Roman" w:hAnsi="Times New Roman" w:cs="Times New Roman"/>
          <w:b/>
          <w:i/>
          <w:sz w:val="28"/>
          <w:szCs w:val="28"/>
        </w:rPr>
        <w:t>- чтение материала учебника обучающимися по цепочке</w:t>
      </w:r>
    </w:p>
    <w:p w:rsidR="00022544" w:rsidRPr="0082700F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2700F">
        <w:rPr>
          <w:rFonts w:ascii="Times New Roman" w:hAnsi="Times New Roman" w:cs="Times New Roman"/>
          <w:sz w:val="28"/>
          <w:szCs w:val="28"/>
        </w:rPr>
        <w:t>-Итак, ребята, мы с вами прочитали о календуле и бархатцах. А вот какие разновидности существуют этих цветов, нам расскажут Дима и Лиза.</w:t>
      </w:r>
    </w:p>
    <w:p w:rsidR="00022544" w:rsidRPr="00E04DB2" w:rsidRDefault="00022544" w:rsidP="00022544">
      <w:pPr>
        <w:pStyle w:val="1"/>
        <w:spacing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 xml:space="preserve">сообщения детей 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E04DB2">
        <w:rPr>
          <w:rFonts w:ascii="Times New Roman" w:hAnsi="Times New Roman"/>
          <w:sz w:val="28"/>
          <w:szCs w:val="28"/>
        </w:rPr>
        <w:t>-Вы  наверное устали?</w:t>
      </w:r>
    </w:p>
    <w:p w:rsidR="00022544" w:rsidRPr="00E04DB2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E04DB2">
        <w:rPr>
          <w:rFonts w:ascii="Times New Roman" w:hAnsi="Times New Roman"/>
          <w:sz w:val="28"/>
          <w:szCs w:val="28"/>
        </w:rPr>
        <w:t>И поэтому все встали</w:t>
      </w:r>
      <w:r>
        <w:rPr>
          <w:rFonts w:ascii="Times New Roman" w:hAnsi="Times New Roman"/>
          <w:sz w:val="28"/>
          <w:szCs w:val="28"/>
        </w:rPr>
        <w:t>.</w:t>
      </w:r>
    </w:p>
    <w:p w:rsidR="00022544" w:rsidRDefault="00022544" w:rsidP="00022544">
      <w:pPr>
        <w:pStyle w:val="1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E04DB2">
        <w:rPr>
          <w:rFonts w:ascii="Times New Roman" w:hAnsi="Times New Roman"/>
          <w:b/>
          <w:i/>
          <w:sz w:val="28"/>
          <w:szCs w:val="28"/>
        </w:rPr>
        <w:t xml:space="preserve">- физминутка </w:t>
      </w:r>
    </w:p>
    <w:p w:rsidR="00022544" w:rsidRPr="0082700F" w:rsidRDefault="00022544" w:rsidP="00022544">
      <w:pPr>
        <w:pStyle w:val="1"/>
        <w:spacing w:line="276" w:lineRule="auto"/>
        <w:rPr>
          <w:rStyle w:val="markdown-word"/>
          <w:rFonts w:ascii="Times New Roman" w:hAnsi="Times New Roman"/>
          <w:i/>
          <w:iCs/>
          <w:sz w:val="28"/>
          <w:szCs w:val="28"/>
          <w:shd w:val="clear" w:color="auto" w:fill="FFFFFF"/>
        </w:rPr>
      </w:pP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На лугу растут цветы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Небывалой красоты. </w:t>
      </w:r>
      <w:r w:rsidRPr="0082700F">
        <w:rPr>
          <w:rStyle w:val="markdown-word"/>
          <w:rFonts w:ascii="Times New Roman" w:hAnsi="Times New Roman"/>
          <w:i/>
          <w:iCs/>
          <w:sz w:val="28"/>
          <w:szCs w:val="28"/>
          <w:shd w:val="clear" w:color="auto" w:fill="FFFFFF"/>
        </w:rPr>
        <w:t>(Потягивания — руки в стороны.)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К солнцу тянутся цветы.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С ними потянись и ты. </w:t>
      </w:r>
      <w:r w:rsidRPr="0082700F">
        <w:rPr>
          <w:rStyle w:val="markdown-word"/>
          <w:rFonts w:ascii="Times New Roman" w:hAnsi="Times New Roman"/>
          <w:i/>
          <w:iCs/>
          <w:sz w:val="28"/>
          <w:szCs w:val="28"/>
          <w:shd w:val="clear" w:color="auto" w:fill="FFFFFF"/>
        </w:rPr>
        <w:t>(Потягивания — руки вверх.)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Ветер дует иногда,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Только это не беда. </w:t>
      </w:r>
      <w:r w:rsidRPr="0082700F">
        <w:rPr>
          <w:rStyle w:val="markdown-word"/>
          <w:rFonts w:ascii="Times New Roman" w:hAnsi="Times New Roman"/>
          <w:i/>
          <w:iCs/>
          <w:sz w:val="28"/>
          <w:szCs w:val="28"/>
          <w:shd w:val="clear" w:color="auto" w:fill="FFFFFF"/>
        </w:rPr>
        <w:t>(Машут руками, изображая ветер.)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Наклоняются цветочки,</w:t>
      </w:r>
      <w:r w:rsidRPr="0082700F">
        <w:rPr>
          <w:rFonts w:ascii="Times New Roman" w:hAnsi="Times New Roman"/>
          <w:sz w:val="28"/>
          <w:szCs w:val="28"/>
        </w:rPr>
        <w:br/>
      </w:r>
      <w:r w:rsidRPr="0082700F">
        <w:rPr>
          <w:rStyle w:val="markdown-word"/>
          <w:rFonts w:ascii="Times New Roman" w:hAnsi="Times New Roman"/>
          <w:sz w:val="28"/>
          <w:szCs w:val="28"/>
          <w:shd w:val="clear" w:color="auto" w:fill="FFFFFF"/>
        </w:rPr>
        <w:t>Опускают лепесточки. </w:t>
      </w:r>
      <w:r w:rsidRPr="0082700F">
        <w:rPr>
          <w:rStyle w:val="markdown-word"/>
          <w:rFonts w:ascii="Times New Roman" w:hAnsi="Times New Roman"/>
          <w:i/>
          <w:iCs/>
          <w:sz w:val="28"/>
          <w:szCs w:val="28"/>
          <w:shd w:val="clear" w:color="auto" w:fill="FFFFFF"/>
        </w:rPr>
        <w:t>(Наклоны.)</w:t>
      </w:r>
    </w:p>
    <w:p w:rsidR="00022544" w:rsidRPr="0082700F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82700F">
        <w:rPr>
          <w:rFonts w:ascii="Times New Roman" w:hAnsi="Times New Roman"/>
          <w:sz w:val="28"/>
          <w:szCs w:val="28"/>
        </w:rPr>
        <w:t xml:space="preserve">Руки в стороны раздвинем, </w:t>
      </w:r>
    </w:p>
    <w:p w:rsidR="00022544" w:rsidRPr="0082700F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82700F">
        <w:rPr>
          <w:rFonts w:ascii="Times New Roman" w:hAnsi="Times New Roman"/>
          <w:sz w:val="28"/>
          <w:szCs w:val="28"/>
        </w:rPr>
        <w:t xml:space="preserve">Будто листики раскинем, (Потягивания, руки в стороны.) </w:t>
      </w:r>
    </w:p>
    <w:p w:rsidR="00022544" w:rsidRPr="0082700F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82700F">
        <w:rPr>
          <w:rFonts w:ascii="Times New Roman" w:hAnsi="Times New Roman"/>
          <w:sz w:val="28"/>
          <w:szCs w:val="28"/>
        </w:rPr>
        <w:t xml:space="preserve">Будто в классики, немножко Прыгаем на правой ножке. </w:t>
      </w:r>
    </w:p>
    <w:p w:rsidR="00022544" w:rsidRPr="0082700F" w:rsidRDefault="00022544" w:rsidP="00022544">
      <w:pPr>
        <w:pStyle w:val="1"/>
        <w:spacing w:line="276" w:lineRule="auto"/>
        <w:rPr>
          <w:rStyle w:val="markdown-word"/>
          <w:rFonts w:ascii="Times New Roman" w:hAnsi="Times New Roman"/>
          <w:i/>
          <w:iCs/>
          <w:sz w:val="28"/>
          <w:szCs w:val="28"/>
          <w:shd w:val="clear" w:color="auto" w:fill="FFFFFF"/>
        </w:rPr>
      </w:pPr>
      <w:r w:rsidRPr="0082700F">
        <w:rPr>
          <w:rFonts w:ascii="Times New Roman" w:hAnsi="Times New Roman"/>
          <w:sz w:val="28"/>
          <w:szCs w:val="28"/>
        </w:rPr>
        <w:t>А теперь на левой тоже. Сколько продержаться сможем? (Прыжки на одной нож</w:t>
      </w:r>
      <w:r>
        <w:rPr>
          <w:rFonts w:ascii="Times New Roman" w:hAnsi="Times New Roman"/>
          <w:sz w:val="28"/>
          <w:szCs w:val="28"/>
        </w:rPr>
        <w:t>ке/</w:t>
      </w:r>
    </w:p>
    <w:p w:rsidR="00022544" w:rsidRPr="0082700F" w:rsidRDefault="00022544" w:rsidP="00022544">
      <w:pPr>
        <w:pStyle w:val="1"/>
        <w:spacing w:line="276" w:lineRule="auto"/>
        <w:rPr>
          <w:rFonts w:ascii="Times New Roman" w:hAnsi="Times New Roman"/>
          <w:b/>
          <w:i/>
          <w:sz w:val="28"/>
          <w:szCs w:val="28"/>
        </w:rPr>
      </w:pPr>
      <w:r w:rsidRPr="0082700F">
        <w:rPr>
          <w:rStyle w:val="markdown-word"/>
          <w:rFonts w:ascii="Times New Roman" w:hAnsi="Times New Roman"/>
          <w:b/>
          <w:i/>
          <w:iCs/>
          <w:sz w:val="28"/>
          <w:szCs w:val="28"/>
          <w:shd w:val="clear" w:color="auto" w:fill="FFFFFF"/>
        </w:rPr>
        <w:t>- первичное закрепление материала, работа над содержанием прочитанного</w:t>
      </w:r>
    </w:p>
    <w:p w:rsidR="00022544" w:rsidRPr="004B49E2" w:rsidRDefault="00022544" w:rsidP="00022544">
      <w:pPr>
        <w:pStyle w:val="a5"/>
        <w:rPr>
          <w:rFonts w:ascii="Times New Roman" w:hAnsi="Times New Roman" w:cs="Times New Roman"/>
          <w:sz w:val="28"/>
          <w:szCs w:val="28"/>
        </w:rPr>
      </w:pPr>
      <w:r w:rsidRPr="0082700F">
        <w:rPr>
          <w:rStyle w:val="markdown-word"/>
          <w:rFonts w:ascii="Times New Roman" w:hAnsi="Times New Roman" w:cs="Times New Roman"/>
          <w:color w:val="FF0000"/>
          <w:sz w:val="28"/>
          <w:szCs w:val="28"/>
        </w:rPr>
        <w:t>-</w:t>
      </w: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Как ещё называют календулу? Почему растение получило такое название?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Какой тип соцветия у бархатцев и календулы ? /корзинка/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Для чего люди выращивают эти растения ?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Какое из этих растений  холодостойкое? /календула/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Какими полезными свойствами обладает календула? /делают настойку, которую применяют для полоскания рта, горла, используют при ожогах, ранах/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Почему бархатцы высевают сначала в парники, а календулу — сразу в открытый грунт? /потому что календула-холодостойкое растение, а бархатцы-нет/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-Какая корневая система у этих растений? /стержневая/</w:t>
      </w:r>
    </w:p>
    <w:p w:rsidR="00022544" w:rsidRPr="004B49E2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Какое из этих растений в посадках смыкается, образуя сплошной ряд? /бархатцы/</w:t>
      </w:r>
    </w:p>
    <w:p w:rsidR="00022544" w:rsidRDefault="00022544" w:rsidP="00022544">
      <w:pPr>
        <w:pStyle w:val="a5"/>
        <w:rPr>
          <w:rStyle w:val="markdown-word"/>
          <w:rFonts w:ascii="Times New Roman" w:hAnsi="Times New Roman" w:cs="Times New Roman"/>
          <w:sz w:val="28"/>
          <w:szCs w:val="28"/>
        </w:rPr>
      </w:pPr>
      <w:r w:rsidRPr="004B49E2">
        <w:rPr>
          <w:rStyle w:val="markdown-word"/>
          <w:rFonts w:ascii="Times New Roman" w:hAnsi="Times New Roman" w:cs="Times New Roman"/>
          <w:sz w:val="28"/>
          <w:szCs w:val="28"/>
        </w:rPr>
        <w:t>- Какое соцветие у данных растений? / соцветие корзинка/</w:t>
      </w:r>
    </w:p>
    <w:p w:rsidR="00022544" w:rsidRPr="00004EB0" w:rsidRDefault="00022544" w:rsidP="00022544">
      <w:pPr>
        <w:pStyle w:val="a5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E53BE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-</w:t>
      </w:r>
      <w:r w:rsidRPr="00E53BED"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  <w:t xml:space="preserve">Оцените  себя на данном этапе </w:t>
      </w:r>
    </w:p>
    <w:p w:rsidR="00022544" w:rsidRDefault="00022544" w:rsidP="00022544">
      <w:pPr>
        <w:pStyle w:val="a5"/>
        <w:rPr>
          <w:rFonts w:ascii="Times New Roman" w:hAnsi="Times New Roman"/>
          <w:b/>
          <w:sz w:val="28"/>
          <w:szCs w:val="28"/>
        </w:rPr>
      </w:pPr>
      <w:r w:rsidRPr="00982D03">
        <w:rPr>
          <w:rFonts w:ascii="Times New Roman" w:hAnsi="Times New Roman" w:cs="Times New Roman"/>
          <w:b/>
          <w:sz w:val="28"/>
          <w:szCs w:val="28"/>
        </w:rPr>
        <w:t>4</w:t>
      </w:r>
      <w:r w:rsidRPr="00982D0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Вторичное з</w:t>
      </w:r>
      <w:r w:rsidRPr="00E04DB2">
        <w:rPr>
          <w:rFonts w:ascii="Times New Roman" w:hAnsi="Times New Roman"/>
          <w:b/>
          <w:sz w:val="28"/>
          <w:szCs w:val="28"/>
        </w:rPr>
        <w:t>акрепление изученного материала</w:t>
      </w:r>
    </w:p>
    <w:p w:rsidR="00022544" w:rsidRPr="00716AC9" w:rsidRDefault="00022544" w:rsidP="00022544">
      <w:pPr>
        <w:pStyle w:val="a5"/>
        <w:rPr>
          <w:rFonts w:ascii="Times New Roman" w:hAnsi="Times New Roman"/>
          <w:b/>
          <w:i/>
          <w:sz w:val="28"/>
          <w:szCs w:val="28"/>
        </w:rPr>
      </w:pPr>
      <w:r w:rsidRPr="00716AC9">
        <w:rPr>
          <w:rFonts w:ascii="Times New Roman" w:hAnsi="Times New Roman"/>
          <w:b/>
          <w:i/>
          <w:sz w:val="28"/>
          <w:szCs w:val="28"/>
        </w:rPr>
        <w:t>- работа по карточкам</w:t>
      </w:r>
    </w:p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642FA6">
        <w:rPr>
          <w:rFonts w:ascii="Times New Roman" w:hAnsi="Times New Roman" w:cs="Times New Roman"/>
          <w:sz w:val="28"/>
          <w:szCs w:val="28"/>
        </w:rPr>
        <w:t>ы с вами прочитали материал параграфа,</w:t>
      </w:r>
      <w:r>
        <w:rPr>
          <w:rFonts w:ascii="Times New Roman" w:hAnsi="Times New Roman" w:cs="Times New Roman"/>
          <w:sz w:val="28"/>
          <w:szCs w:val="28"/>
        </w:rPr>
        <w:t xml:space="preserve"> познакомились с растениями и сейчас я предлагаю вам</w:t>
      </w:r>
      <w:r w:rsidRPr="00EA6C77">
        <w:rPr>
          <w:rFonts w:ascii="Times New Roman" w:hAnsi="Times New Roman" w:cs="Times New Roman"/>
          <w:sz w:val="28"/>
          <w:szCs w:val="28"/>
        </w:rPr>
        <w:t xml:space="preserve"> поработать в группах,  каждый из вас должен принять участие в данной работе. </w:t>
      </w:r>
      <w:r>
        <w:rPr>
          <w:rFonts w:ascii="Times New Roman" w:hAnsi="Times New Roman" w:cs="Times New Roman"/>
          <w:sz w:val="28"/>
          <w:szCs w:val="28"/>
        </w:rPr>
        <w:t xml:space="preserve"> Для этого вы должны разделиться на три группы.</w:t>
      </w:r>
    </w:p>
    <w:p w:rsidR="00022544" w:rsidRPr="00004EB0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4EB0">
        <w:rPr>
          <w:rFonts w:ascii="Times New Roman" w:hAnsi="Times New Roman" w:cs="Times New Roman"/>
          <w:b/>
          <w:sz w:val="28"/>
          <w:szCs w:val="28"/>
        </w:rPr>
        <w:t>- работа в группах</w:t>
      </w:r>
    </w:p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/1 группа –календула, выбирают из предложенных свойства, которыми обладает календула, 2 группа-  бархатцы , выбирают из предложенных свойства, которыми обладают бархатцы, 3 группа –более слабые обучающиеся-подписывают части растения календулы/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022544" w:rsidTr="00D256BE">
        <w:tc>
          <w:tcPr>
            <w:tcW w:w="4785" w:type="dxa"/>
          </w:tcPr>
          <w:p w:rsidR="00022544" w:rsidRPr="00D64420" w:rsidRDefault="00022544" w:rsidP="00D256BE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420">
              <w:rPr>
                <w:rFonts w:ascii="Times New Roman" w:hAnsi="Times New Roman" w:cs="Times New Roman"/>
                <w:b/>
                <w:sz w:val="28"/>
                <w:szCs w:val="28"/>
              </w:rPr>
              <w:t>Календула</w:t>
            </w:r>
          </w:p>
        </w:tc>
        <w:tc>
          <w:tcPr>
            <w:tcW w:w="4786" w:type="dxa"/>
          </w:tcPr>
          <w:p w:rsidR="00022544" w:rsidRPr="00D64420" w:rsidRDefault="00022544" w:rsidP="00D256BE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420">
              <w:rPr>
                <w:rFonts w:ascii="Times New Roman" w:hAnsi="Times New Roman" w:cs="Times New Roman"/>
                <w:b/>
                <w:sz w:val="28"/>
                <w:szCs w:val="28"/>
              </w:rPr>
              <w:t>Бархатцы</w:t>
            </w:r>
          </w:p>
        </w:tc>
      </w:tr>
      <w:tr w:rsidR="00022544" w:rsidTr="00D256BE">
        <w:tc>
          <w:tcPr>
            <w:tcW w:w="4785" w:type="dxa"/>
          </w:tcPr>
          <w:p w:rsidR="00022544" w:rsidRPr="00D64420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4420">
              <w:rPr>
                <w:rFonts w:ascii="Times New Roman" w:hAnsi="Times New Roman" w:cs="Times New Roman"/>
                <w:sz w:val="28"/>
                <w:szCs w:val="28"/>
              </w:rPr>
              <w:t>холодостойкое растение</w:t>
            </w:r>
          </w:p>
        </w:tc>
        <w:tc>
          <w:tcPr>
            <w:tcW w:w="4786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теплолюбивое растение</w:t>
            </w:r>
          </w:p>
        </w:tc>
      </w:tr>
      <w:tr w:rsidR="00022544" w:rsidTr="00D256BE">
        <w:tc>
          <w:tcPr>
            <w:tcW w:w="4785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стержневая корневая система </w:t>
            </w:r>
          </w:p>
        </w:tc>
        <w:tc>
          <w:tcPr>
            <w:tcW w:w="4786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стержневая корневая система </w:t>
            </w:r>
          </w:p>
        </w:tc>
      </w:tr>
      <w:tr w:rsidR="00022544" w:rsidTr="00D256BE">
        <w:tc>
          <w:tcPr>
            <w:tcW w:w="4785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цветки желтые или оранжевые </w:t>
            </w:r>
          </w:p>
        </w:tc>
        <w:tc>
          <w:tcPr>
            <w:tcW w:w="4786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цветки красные, желтые </w:t>
            </w:r>
          </w:p>
        </w:tc>
      </w:tr>
      <w:tr w:rsidR="00022544" w:rsidTr="00D256BE">
        <w:tc>
          <w:tcPr>
            <w:tcW w:w="4785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стебель прямостоячий</w:t>
            </w:r>
          </w:p>
        </w:tc>
        <w:tc>
          <w:tcPr>
            <w:tcW w:w="4786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стебель прямостоячий </w:t>
            </w:r>
          </w:p>
        </w:tc>
      </w:tr>
      <w:tr w:rsidR="00022544" w:rsidTr="00D256BE">
        <w:tc>
          <w:tcPr>
            <w:tcW w:w="4785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цветков делают настойку для полоскания горла</w:t>
            </w:r>
          </w:p>
        </w:tc>
        <w:tc>
          <w:tcPr>
            <w:tcW w:w="4786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посадках кустики смыкаются и образуют сплошной ряд </w:t>
            </w:r>
          </w:p>
        </w:tc>
      </w:tr>
      <w:tr w:rsidR="00022544" w:rsidTr="00D256BE">
        <w:tc>
          <w:tcPr>
            <w:tcW w:w="4785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соцветие корзинка</w:t>
            </w:r>
          </w:p>
        </w:tc>
        <w:tc>
          <w:tcPr>
            <w:tcW w:w="4786" w:type="dxa"/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соцветие корзинка </w:t>
            </w:r>
          </w:p>
        </w:tc>
      </w:tr>
      <w:tr w:rsidR="00022544" w:rsidTr="00D256BE">
        <w:trPr>
          <w:trHeight w:val="450"/>
        </w:trPr>
        <w:tc>
          <w:tcPr>
            <w:tcW w:w="4785" w:type="dxa"/>
            <w:tcBorders>
              <w:bottom w:val="single" w:sz="4" w:space="0" w:color="auto"/>
            </w:tcBorders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плод семянка 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плод семянка</w:t>
            </w:r>
          </w:p>
        </w:tc>
      </w:tr>
      <w:tr w:rsidR="00022544" w:rsidTr="00D256BE">
        <w:trPr>
          <w:trHeight w:val="300"/>
        </w:trPr>
        <w:tc>
          <w:tcPr>
            <w:tcW w:w="4785" w:type="dxa"/>
            <w:tcBorders>
              <w:top w:val="single" w:sz="4" w:space="0" w:color="auto"/>
            </w:tcBorders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семена можно высевать под зиму 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022544" w:rsidRDefault="00022544" w:rsidP="00D256BE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семена высевают сначала в парники, а затем рассаду уже в грунт</w:t>
            </w:r>
          </w:p>
        </w:tc>
      </w:tr>
    </w:tbl>
    <w:p w:rsidR="00022544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Прикрепите ваши работы  на доски и сверьте варианты ответов со слайда.</w:t>
      </w:r>
    </w:p>
    <w:p w:rsidR="00022544" w:rsidRPr="00D64420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8779D">
        <w:rPr>
          <w:rFonts w:ascii="Times New Roman" w:hAnsi="Times New Roman"/>
          <w:b/>
          <w:color w:val="FF0000"/>
          <w:sz w:val="28"/>
          <w:szCs w:val="28"/>
        </w:rPr>
        <w:t>- Оцените этот этап работы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–работа в группе</w:t>
      </w:r>
    </w:p>
    <w:p w:rsidR="00022544" w:rsidRPr="00E8779D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779D">
        <w:rPr>
          <w:rFonts w:ascii="Times New Roman" w:hAnsi="Times New Roman" w:cs="Times New Roman"/>
          <w:b/>
          <w:sz w:val="28"/>
          <w:szCs w:val="28"/>
        </w:rPr>
        <w:t>5. Заключительная часть урока.</w:t>
      </w:r>
    </w:p>
    <w:p w:rsidR="00022544" w:rsidRPr="00E8779D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8779D">
        <w:rPr>
          <w:rFonts w:ascii="Times New Roman" w:hAnsi="Times New Roman" w:cs="Times New Roman"/>
          <w:b/>
          <w:i/>
          <w:sz w:val="28"/>
          <w:szCs w:val="28"/>
        </w:rPr>
        <w:t>- подведение итогов</w:t>
      </w:r>
    </w:p>
    <w:p w:rsidR="00022544" w:rsidRPr="00FA6DCA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A6DCA">
        <w:rPr>
          <w:rFonts w:ascii="Times New Roman" w:hAnsi="Times New Roman" w:cs="Times New Roman"/>
          <w:sz w:val="28"/>
          <w:szCs w:val="28"/>
        </w:rPr>
        <w:t>- Итак, подошел к концу наш урок.</w:t>
      </w:r>
      <w:r w:rsidRPr="00D62FD2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22544" w:rsidRPr="00FA6DCA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A6DCA">
        <w:rPr>
          <w:rFonts w:ascii="Times New Roman" w:hAnsi="Times New Roman" w:cs="Times New Roman"/>
          <w:sz w:val="28"/>
          <w:szCs w:val="28"/>
        </w:rPr>
        <w:t>-Над какой темой мы сегодня с вами работали?</w:t>
      </w:r>
    </w:p>
    <w:p w:rsidR="00022544" w:rsidRDefault="00022544" w:rsidP="00022544">
      <w:pPr>
        <w:pStyle w:val="a5"/>
        <w:tabs>
          <w:tab w:val="left" w:pos="633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какими новым </w:t>
      </w:r>
      <w:r w:rsidRPr="00FA6DCA">
        <w:rPr>
          <w:rFonts w:ascii="Times New Roman" w:hAnsi="Times New Roman" w:cs="Times New Roman"/>
          <w:sz w:val="28"/>
          <w:szCs w:val="28"/>
        </w:rPr>
        <w:t xml:space="preserve">  словами  мы познакомились?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22544" w:rsidRPr="00004EB0" w:rsidRDefault="00022544" w:rsidP="00022544">
      <w:pPr>
        <w:pStyle w:val="a5"/>
        <w:tabs>
          <w:tab w:val="left" w:pos="633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- Что такое бардюр?</w:t>
      </w:r>
    </w:p>
    <w:p w:rsidR="00022544" w:rsidRPr="00004EB0" w:rsidRDefault="00022544" w:rsidP="00022544">
      <w:pPr>
        <w:pStyle w:val="a5"/>
        <w:tabs>
          <w:tab w:val="left" w:pos="633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- Что такое рабатка?</w:t>
      </w:r>
    </w:p>
    <w:p w:rsidR="00022544" w:rsidRPr="00004EB0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- На следующим занятии мы с вами  продолжим разговор о бархатцах и календуле и поговорим о способах их выращивания.</w:t>
      </w:r>
    </w:p>
    <w:p w:rsidR="00022544" w:rsidRPr="00004EB0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- А сейчас откроем дневники и запишем домашнее задание</w:t>
      </w:r>
    </w:p>
    <w:p w:rsidR="00022544" w:rsidRPr="00004EB0" w:rsidRDefault="00022544" w:rsidP="00022544">
      <w:pPr>
        <w:pStyle w:val="a5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04EB0">
        <w:rPr>
          <w:rFonts w:ascii="Times New Roman" w:hAnsi="Times New Roman" w:cs="Times New Roman"/>
          <w:b/>
          <w:sz w:val="28"/>
          <w:szCs w:val="28"/>
        </w:rPr>
        <w:t>6. Домашнее задание.</w:t>
      </w:r>
    </w:p>
    <w:p w:rsidR="00022544" w:rsidRPr="00004EB0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 xml:space="preserve">3 группа – читать </w:t>
      </w:r>
    </w:p>
    <w:p w:rsidR="00022544" w:rsidRPr="00004EB0" w:rsidRDefault="00022544" w:rsidP="00022544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1-2 группа- приготовить пересказ об одном из цветке.</w:t>
      </w:r>
    </w:p>
    <w:p w:rsidR="00022544" w:rsidRPr="00004EB0" w:rsidRDefault="00022544" w:rsidP="0002254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004EB0">
        <w:rPr>
          <w:rFonts w:ascii="Times New Roman" w:hAnsi="Times New Roman" w:cs="Times New Roman"/>
          <w:b/>
          <w:sz w:val="28"/>
          <w:szCs w:val="28"/>
        </w:rPr>
        <w:t>7.Оценивание</w:t>
      </w:r>
    </w:p>
    <w:p w:rsidR="00022544" w:rsidRPr="00004EB0" w:rsidRDefault="00022544" w:rsidP="00022544">
      <w:pPr>
        <w:pStyle w:val="a5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Посчитайте свои набранные баллы  и поднимите карточку с той отметкой,  какую  вы получили за урок.</w:t>
      </w:r>
    </w:p>
    <w:p w:rsidR="00022544" w:rsidRPr="00004EB0" w:rsidRDefault="00022544" w:rsidP="000225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04EB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8.</w:t>
      </w:r>
      <w:r w:rsidRPr="00004EB0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022544" w:rsidRPr="00004EB0" w:rsidRDefault="00022544" w:rsidP="0002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EB0">
        <w:rPr>
          <w:rFonts w:ascii="Times New Roman" w:hAnsi="Times New Roman" w:cs="Times New Roman"/>
          <w:b/>
          <w:sz w:val="28"/>
          <w:szCs w:val="28"/>
        </w:rPr>
        <w:t>/перед началом урока детям раздаются цветы с различными фразами/</w:t>
      </w:r>
    </w:p>
    <w:p w:rsidR="00022544" w:rsidRPr="00004EB0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004EB0">
        <w:rPr>
          <w:rFonts w:ascii="Times New Roman" w:hAnsi="Times New Roman"/>
          <w:sz w:val="28"/>
          <w:szCs w:val="28"/>
        </w:rPr>
        <w:t>- Ну а сейчас я  предлагаю вам собрать в нашу вазу красивый букет цветов и выполнить упражнение «Продолжи фразу».</w:t>
      </w:r>
    </w:p>
    <w:p w:rsidR="00022544" w:rsidRPr="00004EB0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004EB0">
        <w:rPr>
          <w:rFonts w:ascii="Times New Roman" w:hAnsi="Times New Roman"/>
          <w:sz w:val="28"/>
          <w:szCs w:val="28"/>
        </w:rPr>
        <w:t>-Сегодня на уроке я познакомился …</w:t>
      </w:r>
    </w:p>
    <w:p w:rsidR="00022544" w:rsidRPr="00004EB0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004EB0">
        <w:rPr>
          <w:rFonts w:ascii="Times New Roman" w:hAnsi="Times New Roman"/>
          <w:sz w:val="28"/>
          <w:szCs w:val="28"/>
        </w:rPr>
        <w:t>-Сегодня на уроке я узнал…</w:t>
      </w:r>
    </w:p>
    <w:p w:rsidR="00022544" w:rsidRPr="00004EB0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004EB0">
        <w:rPr>
          <w:rFonts w:ascii="Times New Roman" w:hAnsi="Times New Roman"/>
          <w:sz w:val="28"/>
          <w:szCs w:val="28"/>
        </w:rPr>
        <w:lastRenderedPageBreak/>
        <w:t>- Сегодня на уроке я научился…</w:t>
      </w:r>
    </w:p>
    <w:p w:rsidR="00022544" w:rsidRPr="00004EB0" w:rsidRDefault="00022544" w:rsidP="00022544">
      <w:pPr>
        <w:pStyle w:val="1"/>
        <w:spacing w:line="276" w:lineRule="auto"/>
        <w:rPr>
          <w:rFonts w:ascii="Times New Roman" w:hAnsi="Times New Roman"/>
          <w:sz w:val="28"/>
          <w:szCs w:val="28"/>
        </w:rPr>
      </w:pPr>
      <w:r w:rsidRPr="00004EB0">
        <w:rPr>
          <w:rFonts w:ascii="Times New Roman" w:hAnsi="Times New Roman"/>
          <w:sz w:val="28"/>
          <w:szCs w:val="28"/>
        </w:rPr>
        <w:t>- Сегодня на уроке мне было интересно ….</w:t>
      </w:r>
    </w:p>
    <w:p w:rsidR="00022544" w:rsidRPr="00004EB0" w:rsidRDefault="00022544" w:rsidP="00022544">
      <w:pPr>
        <w:pStyle w:val="1"/>
        <w:spacing w:line="276" w:lineRule="auto"/>
        <w:rPr>
          <w:rStyle w:val="markdown-word"/>
          <w:rFonts w:ascii="Times New Roman" w:hAnsi="Times New Roman"/>
          <w:spacing w:val="3"/>
          <w:sz w:val="28"/>
          <w:szCs w:val="28"/>
          <w:shd w:val="clear" w:color="auto" w:fill="FFFFFF"/>
        </w:rPr>
      </w:pPr>
      <w:r w:rsidRPr="00004EB0">
        <w:rPr>
          <w:rStyle w:val="markdown-word"/>
          <w:rFonts w:ascii="Times New Roman" w:hAnsi="Times New Roman"/>
          <w:spacing w:val="3"/>
          <w:sz w:val="28"/>
          <w:szCs w:val="28"/>
          <w:shd w:val="clear" w:color="auto" w:fill="FFFFFF"/>
        </w:rPr>
        <w:t>-Ребята,  взгляните на эту вазу с цветами — мы создали её вместе. Пусть каждый цветок  напоминает вам о нашей сегодняшней встрече  и дарит  радость и хорошее настроение каждый день!.</w:t>
      </w:r>
    </w:p>
    <w:p w:rsidR="00022544" w:rsidRPr="00004EB0" w:rsidRDefault="00022544" w:rsidP="00022544">
      <w:pPr>
        <w:pStyle w:val="a5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-На этом наш урок окончен</w:t>
      </w:r>
    </w:p>
    <w:p w:rsidR="00022544" w:rsidRPr="00004EB0" w:rsidRDefault="00022544" w:rsidP="00022544">
      <w:pPr>
        <w:pStyle w:val="a5"/>
        <w:rPr>
          <w:rFonts w:ascii="Times New Roman" w:hAnsi="Times New Roman" w:cs="Times New Roman"/>
          <w:sz w:val="28"/>
          <w:szCs w:val="28"/>
        </w:rPr>
      </w:pPr>
      <w:r w:rsidRPr="00004EB0">
        <w:rPr>
          <w:rFonts w:ascii="Times New Roman" w:hAnsi="Times New Roman" w:cs="Times New Roman"/>
          <w:sz w:val="28"/>
          <w:szCs w:val="28"/>
        </w:rPr>
        <w:t>- Спасибо  всем за внимание!</w:t>
      </w:r>
    </w:p>
    <w:p w:rsidR="00022544" w:rsidRPr="00D64420" w:rsidRDefault="00022544" w:rsidP="00022544">
      <w:pPr>
        <w:pStyle w:val="1"/>
        <w:spacing w:line="276" w:lineRule="auto"/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</w:pPr>
    </w:p>
    <w:p w:rsidR="00022544" w:rsidRPr="00D64420" w:rsidRDefault="00022544" w:rsidP="00022544">
      <w:pPr>
        <w:pStyle w:val="1"/>
        <w:spacing w:line="276" w:lineRule="auto"/>
        <w:rPr>
          <w:rFonts w:ascii="Times New Roman" w:hAnsi="Times New Roman"/>
          <w:bCs/>
          <w:iCs/>
          <w:color w:val="FF0000"/>
          <w:sz w:val="28"/>
          <w:szCs w:val="28"/>
          <w:lang w:eastAsia="ru-RU"/>
        </w:rPr>
      </w:pPr>
    </w:p>
    <w:p w:rsidR="00983878" w:rsidRDefault="00983878">
      <w:bookmarkStart w:id="0" w:name="_GoBack"/>
      <w:bookmarkEnd w:id="0"/>
    </w:p>
    <w:sectPr w:rsidR="0098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2FD"/>
    <w:rsid w:val="00022544"/>
    <w:rsid w:val="007612FD"/>
    <w:rsid w:val="0098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0F74F-FAA3-4A05-9572-8ECEB342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5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22544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Strong"/>
    <w:basedOn w:val="a0"/>
    <w:uiPriority w:val="22"/>
    <w:qFormat/>
    <w:rsid w:val="00022544"/>
    <w:rPr>
      <w:b/>
      <w:bCs/>
    </w:rPr>
  </w:style>
  <w:style w:type="table" w:styleId="a4">
    <w:name w:val="Table Grid"/>
    <w:basedOn w:val="a1"/>
    <w:uiPriority w:val="59"/>
    <w:rsid w:val="000225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022544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022544"/>
  </w:style>
  <w:style w:type="character" w:styleId="a7">
    <w:name w:val="Hyperlink"/>
    <w:basedOn w:val="a0"/>
    <w:uiPriority w:val="99"/>
    <w:semiHidden/>
    <w:unhideWhenUsed/>
    <w:rsid w:val="00022544"/>
    <w:rPr>
      <w:color w:val="0000FF"/>
      <w:u w:val="single"/>
    </w:rPr>
  </w:style>
  <w:style w:type="character" w:customStyle="1" w:styleId="markdown-word">
    <w:name w:val="markdown-word"/>
    <w:basedOn w:val="a0"/>
    <w:rsid w:val="0002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rtaslov.ru/%D0%B7%D0%BD%D0%B0%D1%87%D0%B5%D0%BD%D0%B8%D0%B5-%D1%81%D0%BB%D0%BE%D0%B2%D0%B0/%D1%81%D0%BE%D0%B5%D0%B4%D0%B8%D0%BD%D1%8F%D1%82%D1%8C%D1%81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1423</Words>
  <Characters>8116</Characters>
  <Application>Microsoft Office Word</Application>
  <DocSecurity>0</DocSecurity>
  <Lines>67</Lines>
  <Paragraphs>19</Paragraphs>
  <ScaleCrop>false</ScaleCrop>
  <Company/>
  <LinksUpToDate>false</LinksUpToDate>
  <CharactersWithSpaces>9520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2026-09-17T08:04:00Z</dcterms:created>
  <dcterms:modified xsi:type="dcterms:W3CDTF">2026-09-17T08:04:00Z</dcterms:modified>
</cp:coreProperties>
</file>