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A0F29" w14:textId="77777777" w:rsidR="0094157B" w:rsidRDefault="0094157B" w:rsidP="0094157B">
      <w:pPr>
        <w:pStyle w:val="c19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Сценарий «День защиты детей»</w:t>
      </w:r>
    </w:p>
    <w:p w14:paraId="5C045556" w14:textId="77777777" w:rsidR="0094157B" w:rsidRDefault="0094157B" w:rsidP="0094157B">
      <w:pPr>
        <w:pStyle w:val="c19"/>
        <w:shd w:val="clear" w:color="auto" w:fill="FFFFFF"/>
        <w:spacing w:before="0" w:beforeAutospacing="0" w:after="0" w:afterAutospacing="0"/>
        <w:jc w:val="center"/>
        <w:rPr>
          <w:rFonts w:ascii="Calibri" w:hAnsi="Calibri" w:cs="Calibri"/>
          <w:color w:val="000000"/>
          <w:sz w:val="22"/>
          <w:szCs w:val="22"/>
        </w:rPr>
      </w:pPr>
      <w:r>
        <w:rPr>
          <w:rStyle w:val="c1"/>
          <w:b/>
          <w:bCs/>
          <w:color w:val="000000"/>
          <w:sz w:val="28"/>
          <w:szCs w:val="28"/>
        </w:rPr>
        <w:t>для детей старших групп</w:t>
      </w:r>
    </w:p>
    <w:p w14:paraId="2D4A9BFC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                 Звучит песня «</w:t>
      </w:r>
      <w:r>
        <w:rPr>
          <w:rStyle w:val="c15"/>
          <w:b/>
          <w:bCs/>
          <w:i/>
          <w:iCs/>
          <w:color w:val="000000"/>
          <w:sz w:val="28"/>
          <w:szCs w:val="28"/>
        </w:rPr>
        <w:t>Детство</w:t>
      </w:r>
      <w:r>
        <w:rPr>
          <w:rStyle w:val="c3"/>
          <w:i/>
          <w:iCs/>
          <w:color w:val="000000"/>
          <w:sz w:val="28"/>
          <w:szCs w:val="28"/>
        </w:rPr>
        <w:t>». Дети выходят на игровые площадки.</w:t>
      </w:r>
    </w:p>
    <w:p w14:paraId="224EE0ED" w14:textId="77777777" w:rsidR="0094157B" w:rsidRDefault="0094157B" w:rsidP="0094157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2"/>
          <w:b/>
          <w:bCs/>
          <w:color w:val="000000"/>
          <w:sz w:val="28"/>
          <w:szCs w:val="28"/>
        </w:rPr>
        <w:t>1 Ведущий: </w:t>
      </w:r>
      <w:r>
        <w:rPr>
          <w:rStyle w:val="c2"/>
          <w:color w:val="000000"/>
          <w:sz w:val="28"/>
          <w:szCs w:val="28"/>
        </w:rPr>
        <w:t>Добрый день, дорогие друзья!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                  Мы рады приветствовать всех гостей нашего праздника.</w:t>
      </w:r>
    </w:p>
    <w:p w14:paraId="4717976C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На светлой и большой планете, лето встречают счастливые дети!</w:t>
      </w:r>
    </w:p>
    <w:p w14:paraId="6F18F455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2"/>
          <w:b/>
          <w:bCs/>
          <w:color w:val="000000"/>
          <w:sz w:val="28"/>
          <w:szCs w:val="28"/>
        </w:rPr>
        <w:t xml:space="preserve">2 </w:t>
      </w:r>
      <w:proofErr w:type="gramStart"/>
      <w:r>
        <w:rPr>
          <w:rStyle w:val="c22"/>
          <w:b/>
          <w:bCs/>
          <w:color w:val="000000"/>
          <w:sz w:val="28"/>
          <w:szCs w:val="28"/>
        </w:rPr>
        <w:t>Ведущий: </w:t>
      </w:r>
      <w:r>
        <w:rPr>
          <w:rStyle w:val="c2"/>
          <w:color w:val="000000"/>
          <w:sz w:val="28"/>
          <w:szCs w:val="28"/>
        </w:rPr>
        <w:t> Этот</w:t>
      </w:r>
      <w:proofErr w:type="gramEnd"/>
      <w:r>
        <w:rPr>
          <w:rStyle w:val="c2"/>
          <w:color w:val="000000"/>
          <w:sz w:val="28"/>
          <w:szCs w:val="28"/>
        </w:rPr>
        <w:t xml:space="preserve"> день посвящен Международному Дню защиты детей и сохранению мира на земле. Этот день посвящен Вам, дорогие ребята.</w:t>
      </w:r>
    </w:p>
    <w:p w14:paraId="2B624283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2"/>
          <w:b/>
          <w:bCs/>
          <w:color w:val="000000"/>
          <w:sz w:val="28"/>
          <w:szCs w:val="28"/>
        </w:rPr>
        <w:t>1 Ведущий</w:t>
      </w:r>
      <w:proofErr w:type="gramStart"/>
      <w:r>
        <w:rPr>
          <w:rStyle w:val="c22"/>
          <w:b/>
          <w:bCs/>
          <w:color w:val="000000"/>
          <w:sz w:val="28"/>
          <w:szCs w:val="28"/>
        </w:rPr>
        <w:t>:</w:t>
      </w:r>
      <w:r>
        <w:rPr>
          <w:rStyle w:val="c2"/>
          <w:color w:val="000000"/>
          <w:sz w:val="28"/>
          <w:szCs w:val="28"/>
        </w:rPr>
        <w:t> И</w:t>
      </w:r>
      <w:proofErr w:type="gramEnd"/>
      <w:r>
        <w:rPr>
          <w:rStyle w:val="c2"/>
          <w:color w:val="000000"/>
          <w:sz w:val="28"/>
          <w:szCs w:val="28"/>
        </w:rPr>
        <w:t xml:space="preserve"> сегодня на праздник мы принесли хорошее настроение!  Для начала ребята, я предлагаю поприветствовать друг друга.</w:t>
      </w:r>
    </w:p>
    <w:p w14:paraId="739E6923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– Когда встречаем мы рассвет,</w:t>
      </w:r>
    </w:p>
    <w:p w14:paraId="1F3463D8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  Мы говорим ему… </w:t>
      </w:r>
      <w:r>
        <w:rPr>
          <w:rStyle w:val="c3"/>
          <w:i/>
          <w:iCs/>
          <w:color w:val="000000"/>
          <w:sz w:val="28"/>
          <w:szCs w:val="28"/>
        </w:rPr>
        <w:t>(Привет)</w:t>
      </w:r>
    </w:p>
    <w:p w14:paraId="37E72053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– С улыбкой солнце дарит свет,</w:t>
      </w:r>
    </w:p>
    <w:p w14:paraId="38CFD53D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   Нам посылает свой… </w:t>
      </w:r>
      <w:r>
        <w:rPr>
          <w:rStyle w:val="c3"/>
          <w:i/>
          <w:iCs/>
          <w:color w:val="000000"/>
          <w:sz w:val="28"/>
          <w:szCs w:val="28"/>
        </w:rPr>
        <w:t>(Привет)</w:t>
      </w:r>
    </w:p>
    <w:p w14:paraId="18344AC5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– При встрече через много лет</w:t>
      </w:r>
    </w:p>
    <w:p w14:paraId="29253797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   Вы крикните друзьям… </w:t>
      </w:r>
      <w:r>
        <w:rPr>
          <w:rStyle w:val="c3"/>
          <w:i/>
          <w:iCs/>
          <w:color w:val="000000"/>
          <w:sz w:val="28"/>
          <w:szCs w:val="28"/>
        </w:rPr>
        <w:t>(Привет)</w:t>
      </w:r>
    </w:p>
    <w:p w14:paraId="13D27566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– И улыбнутся вам в ответ</w:t>
      </w:r>
    </w:p>
    <w:p w14:paraId="0BEE7FDB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   От слова доброго… </w:t>
      </w:r>
      <w:r>
        <w:rPr>
          <w:rStyle w:val="c3"/>
          <w:i/>
          <w:iCs/>
          <w:color w:val="000000"/>
          <w:sz w:val="28"/>
          <w:szCs w:val="28"/>
        </w:rPr>
        <w:t>(Привет)</w:t>
      </w:r>
    </w:p>
    <w:p w14:paraId="57ABB811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– И вы запомните совет:</w:t>
      </w:r>
    </w:p>
    <w:p w14:paraId="71C15743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   Дарите всем друзьям… </w:t>
      </w:r>
      <w:r>
        <w:rPr>
          <w:rStyle w:val="c3"/>
          <w:i/>
          <w:iCs/>
          <w:color w:val="000000"/>
          <w:sz w:val="28"/>
          <w:szCs w:val="28"/>
        </w:rPr>
        <w:t>(Привет)</w:t>
      </w:r>
    </w:p>
    <w:p w14:paraId="213DA58B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– Давайте дружно все в ответ</w:t>
      </w:r>
    </w:p>
    <w:p w14:paraId="5504973E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   Друг другу скажем мы… </w:t>
      </w:r>
      <w:r>
        <w:rPr>
          <w:rStyle w:val="c3"/>
          <w:i/>
          <w:iCs/>
          <w:color w:val="000000"/>
          <w:sz w:val="28"/>
          <w:szCs w:val="28"/>
        </w:rPr>
        <w:t>(Привет)</w:t>
      </w:r>
    </w:p>
    <w:p w14:paraId="2C2B05E2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2"/>
          <w:b/>
          <w:bCs/>
          <w:color w:val="000000"/>
          <w:sz w:val="28"/>
          <w:szCs w:val="28"/>
        </w:rPr>
        <w:t>2 Ведущий</w:t>
      </w:r>
      <w:proofErr w:type="gramStart"/>
      <w:r>
        <w:rPr>
          <w:rStyle w:val="c22"/>
          <w:b/>
          <w:bCs/>
          <w:color w:val="000000"/>
          <w:sz w:val="28"/>
          <w:szCs w:val="28"/>
        </w:rPr>
        <w:t>:</w:t>
      </w:r>
      <w:r>
        <w:rPr>
          <w:rStyle w:val="c14"/>
          <w:color w:val="000000"/>
          <w:sz w:val="28"/>
          <w:szCs w:val="28"/>
        </w:rPr>
        <w:t> Ну</w:t>
      </w:r>
      <w:proofErr w:type="gramEnd"/>
      <w:r>
        <w:rPr>
          <w:rStyle w:val="c14"/>
          <w:color w:val="000000"/>
          <w:sz w:val="28"/>
          <w:szCs w:val="28"/>
        </w:rPr>
        <w:t xml:space="preserve">, вот мы с вами и поздоровались.  Праздник, </w:t>
      </w:r>
      <w:proofErr w:type="spellStart"/>
      <w:r>
        <w:rPr>
          <w:rStyle w:val="c14"/>
          <w:color w:val="000000"/>
          <w:sz w:val="28"/>
          <w:szCs w:val="28"/>
        </w:rPr>
        <w:t>посвященый</w:t>
      </w:r>
      <w:proofErr w:type="spellEnd"/>
      <w:r>
        <w:rPr>
          <w:rStyle w:val="c14"/>
          <w:color w:val="000000"/>
          <w:sz w:val="28"/>
          <w:szCs w:val="28"/>
        </w:rPr>
        <w:t xml:space="preserve"> «Дню защиты детей» считать открытым! Ура! Все вместе Ура! Ребята, если вы со мной согласны </w:t>
      </w:r>
      <w:proofErr w:type="gramStart"/>
      <w:r>
        <w:rPr>
          <w:rStyle w:val="c14"/>
          <w:color w:val="000000"/>
          <w:sz w:val="28"/>
          <w:szCs w:val="28"/>
        </w:rPr>
        <w:t>говорите</w:t>
      </w:r>
      <w:proofErr w:type="gramEnd"/>
      <w:r>
        <w:rPr>
          <w:rStyle w:val="c14"/>
          <w:color w:val="000000"/>
          <w:sz w:val="28"/>
          <w:szCs w:val="28"/>
        </w:rPr>
        <w:t> </w:t>
      </w:r>
      <w:r>
        <w:rPr>
          <w:rStyle w:val="c3"/>
          <w:i/>
          <w:iCs/>
          <w:color w:val="000000"/>
          <w:sz w:val="28"/>
          <w:szCs w:val="28"/>
        </w:rPr>
        <w:t>«ДА».</w:t>
      </w:r>
    </w:p>
    <w:p w14:paraId="098D7936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Настроение отличное? - Да!</w:t>
      </w:r>
    </w:p>
    <w:p w14:paraId="136FB262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Компания весёлая? - Да!</w:t>
      </w:r>
    </w:p>
    <w:p w14:paraId="3F1B220F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Все так считают? - Да!</w:t>
      </w:r>
    </w:p>
    <w:p w14:paraId="0EF665BB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Все летом отдыхают? - Да!</w:t>
      </w:r>
    </w:p>
    <w:p w14:paraId="1DA966F7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Мы всё умеем? - Да!</w:t>
      </w:r>
    </w:p>
    <w:p w14:paraId="06DFD5C5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Мы везде успеем? - Да!</w:t>
      </w:r>
    </w:p>
    <w:p w14:paraId="54189758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Дружить мы умеем? - Да!</w:t>
      </w:r>
    </w:p>
    <w:p w14:paraId="4E72EE53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Соперников одолеем? - Да!</w:t>
      </w:r>
    </w:p>
    <w:p w14:paraId="2A2DBA73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Вы умеете играть? - Да!</w:t>
      </w:r>
    </w:p>
    <w:p w14:paraId="37568E84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Так давайте начинать!</w:t>
      </w:r>
    </w:p>
    <w:p w14:paraId="0EA63566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i/>
          <w:iCs/>
          <w:color w:val="000000"/>
          <w:sz w:val="28"/>
          <w:szCs w:val="28"/>
        </w:rPr>
        <w:t>                                 ФЛЕШМОБ</w:t>
      </w:r>
    </w:p>
    <w:p w14:paraId="195B3C8F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(все участники смотрят на ведущего и повторяют за ним движения)</w:t>
      </w:r>
    </w:p>
    <w:p w14:paraId="5C2EFDC2" w14:textId="77777777" w:rsidR="0094157B" w:rsidRDefault="0094157B" w:rsidP="0094157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1 Ведущий: </w:t>
      </w:r>
      <w:r>
        <w:rPr>
          <w:rStyle w:val="c2"/>
          <w:color w:val="000000"/>
          <w:sz w:val="28"/>
          <w:szCs w:val="28"/>
        </w:rPr>
        <w:t>Много игр есть на свете,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                    Но про все не рассказать.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                    Любят взрослые и дети</w:t>
      </w:r>
      <w:r>
        <w:rPr>
          <w:color w:val="000000"/>
          <w:sz w:val="28"/>
          <w:szCs w:val="28"/>
        </w:rPr>
        <w:br/>
      </w:r>
      <w:r>
        <w:rPr>
          <w:rStyle w:val="c2"/>
          <w:color w:val="000000"/>
          <w:sz w:val="28"/>
          <w:szCs w:val="28"/>
        </w:rPr>
        <w:t>                    В игры разные играть.</w:t>
      </w:r>
    </w:p>
    <w:p w14:paraId="11C9E414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i/>
          <w:iCs/>
          <w:color w:val="000000"/>
          <w:sz w:val="28"/>
          <w:szCs w:val="28"/>
        </w:rPr>
        <w:t>               ИГРА «САМЫЙ ВНИМАТЕЛЬНЫЙ»</w:t>
      </w:r>
    </w:p>
    <w:p w14:paraId="093F9CA0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 теперь мы проверим, кто из вас самый внимательный. Я вам вопросы хитрые задам, если отрицательный ответ – топайте ногами, а утвердительный тогда, хлопайте в ладоши. Готовы?</w:t>
      </w:r>
    </w:p>
    <w:p w14:paraId="686852EE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Ты с аппетитом съел обед,</w:t>
      </w:r>
    </w:p>
    <w:p w14:paraId="05426622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Сказать спасибо нужно? (да)</w:t>
      </w:r>
    </w:p>
    <w:p w14:paraId="5F54C884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Растут усы и борода,</w:t>
      </w:r>
    </w:p>
    <w:p w14:paraId="529D6990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У тех, кто ходит в садик? (нет)</w:t>
      </w:r>
    </w:p>
    <w:p w14:paraId="7BE78B95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Кто много кушает конфет,</w:t>
      </w:r>
    </w:p>
    <w:p w14:paraId="7CE2BDE6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Тот сладкоежка, верно? (да)</w:t>
      </w:r>
    </w:p>
    <w:p w14:paraId="219C1A9D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Кастрюля и сковорода нужны</w:t>
      </w:r>
    </w:p>
    <w:p w14:paraId="7CB5CED3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Для ловли рыбы? (нет)</w:t>
      </w:r>
    </w:p>
    <w:p w14:paraId="65CC7407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колодце чистая вода,</w:t>
      </w:r>
    </w:p>
    <w:p w14:paraId="6F8C28A7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Чтоб плавать и нырять там? (нет)</w:t>
      </w:r>
    </w:p>
    <w:p w14:paraId="6F006F06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У жабы точно нет хвоста</w:t>
      </w:r>
    </w:p>
    <w:p w14:paraId="7EB029CB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 у коровы есть он? (да)</w:t>
      </w:r>
    </w:p>
    <w:p w14:paraId="4740513F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Что ест лягушка на обед,</w:t>
      </w:r>
    </w:p>
    <w:p w14:paraId="0979CB83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Слона с горошком, верно? (нет)</w:t>
      </w:r>
    </w:p>
    <w:p w14:paraId="20810A1A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Мы ставим чашечки в буфет,</w:t>
      </w:r>
    </w:p>
    <w:p w14:paraId="116D530D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Диван туда поставим? (нет)</w:t>
      </w:r>
    </w:p>
    <w:p w14:paraId="2A17D7C4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Растает снег – в ручьях вода,</w:t>
      </w:r>
    </w:p>
    <w:p w14:paraId="6FBD3CF6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Весной бывает это? (да)</w:t>
      </w:r>
    </w:p>
    <w:p w14:paraId="49D8A380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Садится слон на провода,</w:t>
      </w:r>
    </w:p>
    <w:p w14:paraId="17054257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ind w:firstLine="568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Чтоб пообедать правда? (нет)</w:t>
      </w:r>
    </w:p>
    <w:p w14:paraId="3FCEB91B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Лес – обитания среда,</w:t>
      </w:r>
    </w:p>
    <w:p w14:paraId="78A00ECE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Для белок, зайцев, дятлов? (да)</w:t>
      </w:r>
    </w:p>
    <w:p w14:paraId="2F64F869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Печем ватрушки изо льда,</w:t>
      </w:r>
    </w:p>
    <w:p w14:paraId="4F9AAC7C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горячей печке, правда? (нет)</w:t>
      </w:r>
    </w:p>
    <w:p w14:paraId="7BD7F0CD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За вторником идет среда,</w:t>
      </w:r>
    </w:p>
    <w:p w14:paraId="263DEDEC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За четвергом – суббота? (нет)</w:t>
      </w:r>
    </w:p>
    <w:p w14:paraId="30DD3D8B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Строитель строит города,</w:t>
      </w:r>
    </w:p>
    <w:p w14:paraId="328EC9ED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ind w:firstLine="71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А осы строят соты? (да)</w:t>
      </w:r>
    </w:p>
    <w:p w14:paraId="2AE54711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2 Ведущий: </w:t>
      </w:r>
      <w:r>
        <w:rPr>
          <w:rStyle w:val="c2"/>
          <w:color w:val="000000"/>
          <w:sz w:val="28"/>
          <w:szCs w:val="28"/>
        </w:rPr>
        <w:t>Вставайте-ка, ребята, в большой широкий круг</w:t>
      </w:r>
    </w:p>
    <w:p w14:paraId="38E412F8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И за руки возьмите своих друзей, подруг.</w:t>
      </w:r>
    </w:p>
    <w:p w14:paraId="20B88BFD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Закружится над вами лазурный небосвод,</w:t>
      </w:r>
    </w:p>
    <w:p w14:paraId="62DF1EDB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Разбудит лес и поле веселый хоровод!</w:t>
      </w:r>
    </w:p>
    <w:p w14:paraId="24AFAF5F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</w:t>
      </w:r>
    </w:p>
    <w:p w14:paraId="02E79400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i/>
          <w:iCs/>
          <w:color w:val="000000"/>
          <w:sz w:val="28"/>
          <w:szCs w:val="28"/>
        </w:rPr>
        <w:t>                 ТАНЕЦ-ИГРА «КАК ЖИВЕШЬ?»</w:t>
      </w:r>
    </w:p>
    <w:p w14:paraId="0925783B" w14:textId="77777777" w:rsidR="0094157B" w:rsidRDefault="0094157B" w:rsidP="0094157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2"/>
          <w:b/>
          <w:bCs/>
          <w:color w:val="000000"/>
          <w:sz w:val="28"/>
          <w:szCs w:val="28"/>
        </w:rPr>
        <w:t>1 Ведущий: </w:t>
      </w:r>
      <w:r>
        <w:rPr>
          <w:rStyle w:val="c2"/>
          <w:color w:val="000000"/>
          <w:sz w:val="28"/>
          <w:szCs w:val="28"/>
        </w:rPr>
        <w:t>День сегодня непростой,</w:t>
      </w:r>
    </w:p>
    <w:p w14:paraId="7D8213B3" w14:textId="77777777" w:rsidR="0094157B" w:rsidRDefault="0094157B" w:rsidP="0094157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День сегодня озорной.</w:t>
      </w:r>
    </w:p>
    <w:p w14:paraId="023AA791" w14:textId="77777777" w:rsidR="0094157B" w:rsidRDefault="0094157B" w:rsidP="0094157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Этот праздник тем хорош,</w:t>
      </w:r>
    </w:p>
    <w:p w14:paraId="1F3B1F73" w14:textId="77777777" w:rsidR="0094157B" w:rsidRDefault="0094157B" w:rsidP="0094157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Что на будни не похож!</w:t>
      </w:r>
    </w:p>
    <w:p w14:paraId="3A3233FB" w14:textId="77777777" w:rsidR="0094157B" w:rsidRDefault="0094157B" w:rsidP="0094157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5"/>
          <w:b/>
          <w:bCs/>
          <w:i/>
          <w:iCs/>
          <w:color w:val="000000"/>
          <w:sz w:val="28"/>
          <w:szCs w:val="28"/>
        </w:rPr>
        <w:t>                        ИГРА «ХОХОТУНЬЯ»</w:t>
      </w:r>
    </w:p>
    <w:p w14:paraId="3300ED51" w14:textId="77777777" w:rsidR="0094157B" w:rsidRDefault="0094157B" w:rsidP="0094157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Играют все желающие. Участники игры образуют круг. В центре – водящий с платочком в руке. Он кидает платочек вверх, пока платочек летит до пола, все громко смеются. Платочек на земле – все умолкают: кто не выдержит и засмеётся – садится на место.</w:t>
      </w:r>
    </w:p>
    <w:p w14:paraId="459CFAB1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2 Ведущий</w:t>
      </w:r>
      <w:proofErr w:type="gramStart"/>
      <w:r>
        <w:rPr>
          <w:rStyle w:val="c11"/>
          <w:b/>
          <w:bCs/>
          <w:color w:val="000000"/>
          <w:sz w:val="28"/>
          <w:szCs w:val="28"/>
        </w:rPr>
        <w:t>:</w:t>
      </w:r>
      <w:r>
        <w:rPr>
          <w:rStyle w:val="c2"/>
          <w:color w:val="000000"/>
          <w:sz w:val="28"/>
          <w:szCs w:val="28"/>
        </w:rPr>
        <w:t> Чтоб</w:t>
      </w:r>
      <w:proofErr w:type="gramEnd"/>
      <w:r>
        <w:rPr>
          <w:rStyle w:val="c2"/>
          <w:color w:val="000000"/>
          <w:sz w:val="28"/>
          <w:szCs w:val="28"/>
        </w:rPr>
        <w:t xml:space="preserve"> расти и закаляться</w:t>
      </w:r>
    </w:p>
    <w:p w14:paraId="324A2FF8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Не по дням, а по часам</w:t>
      </w:r>
    </w:p>
    <w:p w14:paraId="631F0480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>                      Физкультурой заниматься,</w:t>
      </w:r>
    </w:p>
    <w:p w14:paraId="37FC8050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Заниматься надо нам.</w:t>
      </w:r>
    </w:p>
    <w:p w14:paraId="6CD3406C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i/>
          <w:iCs/>
          <w:color w:val="000000"/>
          <w:sz w:val="28"/>
          <w:szCs w:val="28"/>
        </w:rPr>
        <w:t>                ИГРА «ЧЬЕ ЗВЕНО БЫСТРЕЕ СОБЕРЕТСЯ?»</w:t>
      </w:r>
    </w:p>
    <w:p w14:paraId="7F5B5462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ind w:right="-24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 xml:space="preserve">      Играющие делятся на несколько групп. Каждая группа выбирает ведущего и становится за ним в колонну.  По цвету ленточки звено получает наименование – «зеленые», «синие», «красные», и т. п. Звучит музыка, все играющие начинают ходить, бегать, прыгать по площадке в разных направлениях, меняя движения в зависимости от задаваемого воспитателем темпа и ритма. По сигналу «на </w:t>
      </w:r>
      <w:proofErr w:type="gramStart"/>
      <w:r>
        <w:rPr>
          <w:rStyle w:val="c3"/>
          <w:i/>
          <w:iCs/>
          <w:color w:val="000000"/>
          <w:sz w:val="28"/>
          <w:szCs w:val="28"/>
        </w:rPr>
        <w:t>места»  водящие</w:t>
      </w:r>
      <w:proofErr w:type="gramEnd"/>
      <w:r>
        <w:rPr>
          <w:rStyle w:val="c3"/>
          <w:i/>
          <w:iCs/>
          <w:color w:val="000000"/>
          <w:sz w:val="28"/>
          <w:szCs w:val="28"/>
        </w:rPr>
        <w:t xml:space="preserve"> останавливаются на том месте, где их застал сигнал, и поднимают ленточку вверх. Остальные быстро собираются за водящим в колонны, равняются и стоят по стойке «смирно».</w:t>
      </w:r>
    </w:p>
    <w:p w14:paraId="6DC13C32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ind w:right="-24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t>     </w:t>
      </w:r>
    </w:p>
    <w:p w14:paraId="292F291A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ind w:right="-24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i/>
          <w:iCs/>
          <w:color w:val="000000"/>
          <w:sz w:val="28"/>
          <w:szCs w:val="28"/>
        </w:rPr>
        <w:t xml:space="preserve">              </w:t>
      </w:r>
      <w:proofErr w:type="gramStart"/>
      <w:r>
        <w:rPr>
          <w:rStyle w:val="c11"/>
          <w:b/>
          <w:bCs/>
          <w:i/>
          <w:iCs/>
          <w:color w:val="000000"/>
          <w:sz w:val="28"/>
          <w:szCs w:val="28"/>
        </w:rPr>
        <w:t>ИГРА  «</w:t>
      </w:r>
      <w:proofErr w:type="gramEnd"/>
      <w:r>
        <w:rPr>
          <w:rStyle w:val="c11"/>
          <w:b/>
          <w:bCs/>
          <w:i/>
          <w:iCs/>
          <w:color w:val="000000"/>
          <w:sz w:val="28"/>
          <w:szCs w:val="28"/>
        </w:rPr>
        <w:t>ОЗЕРО И РУЧЕЕК»</w:t>
      </w:r>
    </w:p>
    <w:p w14:paraId="11488352" w14:textId="77777777" w:rsidR="0094157B" w:rsidRDefault="0094157B" w:rsidP="0094157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1 Ведущий</w:t>
      </w:r>
      <w:proofErr w:type="gramStart"/>
      <w:r>
        <w:rPr>
          <w:rStyle w:val="c11"/>
          <w:b/>
          <w:bCs/>
          <w:color w:val="000000"/>
          <w:sz w:val="28"/>
          <w:szCs w:val="28"/>
        </w:rPr>
        <w:t>: </w:t>
      </w:r>
      <w:r>
        <w:rPr>
          <w:rStyle w:val="c2"/>
          <w:color w:val="000000"/>
          <w:sz w:val="28"/>
          <w:szCs w:val="28"/>
        </w:rPr>
        <w:t>Порезвились</w:t>
      </w:r>
      <w:proofErr w:type="gramEnd"/>
      <w:r>
        <w:rPr>
          <w:rStyle w:val="c2"/>
          <w:color w:val="000000"/>
          <w:sz w:val="28"/>
          <w:szCs w:val="28"/>
        </w:rPr>
        <w:t>, поиграли,</w:t>
      </w:r>
    </w:p>
    <w:p w14:paraId="25E28F19" w14:textId="77777777" w:rsidR="0094157B" w:rsidRDefault="0094157B" w:rsidP="0094157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А теперь я приглашаю</w:t>
      </w:r>
    </w:p>
    <w:p w14:paraId="7F986F4B" w14:textId="77777777" w:rsidR="0094157B" w:rsidRDefault="0094157B" w:rsidP="0094157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Вместе с нами танцевать,</w:t>
      </w:r>
    </w:p>
    <w:p w14:paraId="15F29FD0" w14:textId="77777777" w:rsidR="0094157B" w:rsidRDefault="0094157B" w:rsidP="0094157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И в сторонке не стоять!</w:t>
      </w:r>
    </w:p>
    <w:p w14:paraId="17E9A2F1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                  </w:t>
      </w:r>
      <w:r>
        <w:rPr>
          <w:rStyle w:val="c11"/>
          <w:b/>
          <w:bCs/>
          <w:i/>
          <w:iCs/>
          <w:color w:val="000000"/>
          <w:sz w:val="28"/>
          <w:szCs w:val="28"/>
        </w:rPr>
        <w:t>ТАНЕЦ «ДАНТЕ КРОКОДИЛ»</w:t>
      </w:r>
    </w:p>
    <w:p w14:paraId="791CA9C0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2 Ведущий: </w:t>
      </w:r>
      <w:r>
        <w:rPr>
          <w:rStyle w:val="c2"/>
          <w:color w:val="000000"/>
          <w:sz w:val="28"/>
          <w:szCs w:val="28"/>
        </w:rPr>
        <w:t>Я с собой принесла сюрприз. Угадайте какой.</w:t>
      </w:r>
    </w:p>
    <w:p w14:paraId="5BA91F69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У меня шары с собой</w:t>
      </w:r>
    </w:p>
    <w:p w14:paraId="0226F84F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Желтый, красный, голубой.</w:t>
      </w:r>
    </w:p>
    <w:p w14:paraId="2C109729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Не на нитке, а в кармане,</w:t>
      </w:r>
    </w:p>
    <w:p w14:paraId="1383DD09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 длинном с крышечкой стакане.</w:t>
      </w:r>
    </w:p>
    <w:p w14:paraId="44C36448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Если только захочу,</w:t>
      </w:r>
    </w:p>
    <w:p w14:paraId="16EAF8F9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Небо все я расцвечу.</w:t>
      </w:r>
    </w:p>
    <w:p w14:paraId="4F5E21A0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Каждый шар меняет цвет,</w:t>
      </w:r>
    </w:p>
    <w:p w14:paraId="693CE7AA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Словно радуги привет.</w:t>
      </w:r>
    </w:p>
    <w:p w14:paraId="60905E37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Вместе с птицами летают,</w:t>
      </w:r>
    </w:p>
    <w:p w14:paraId="1D7B4EAE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В синеве небесной тают.  </w:t>
      </w:r>
      <w:r>
        <w:rPr>
          <w:rStyle w:val="c3"/>
          <w:i/>
          <w:iCs/>
          <w:color w:val="000000"/>
          <w:sz w:val="28"/>
          <w:szCs w:val="28"/>
        </w:rPr>
        <w:t>(мыльные пузыри)        </w:t>
      </w:r>
    </w:p>
    <w:p w14:paraId="1E8635DD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Молодцы! Да, да, да. Это мыльные пузыри! Давайте устроим с вами шоу мыльных пузырей!</w:t>
      </w:r>
    </w:p>
    <w:p w14:paraId="1DCD3229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14"/>
          <w:color w:val="000000"/>
          <w:sz w:val="28"/>
          <w:szCs w:val="28"/>
        </w:rPr>
        <w:t>                    </w:t>
      </w:r>
      <w:r>
        <w:rPr>
          <w:rStyle w:val="c15"/>
          <w:b/>
          <w:bCs/>
          <w:i/>
          <w:iCs/>
          <w:color w:val="000000"/>
          <w:sz w:val="28"/>
          <w:szCs w:val="28"/>
        </w:rPr>
        <w:t>ИГРА С МЫЛЬНЫМИ ПУЗЫРЯМИ</w:t>
      </w:r>
      <w:r>
        <w:rPr>
          <w:rStyle w:val="c2"/>
          <w:color w:val="000000"/>
          <w:sz w:val="28"/>
          <w:szCs w:val="28"/>
        </w:rPr>
        <w:t> </w:t>
      </w:r>
    </w:p>
    <w:p w14:paraId="6409FE53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Правда, здорово, ребята!</w:t>
      </w:r>
    </w:p>
    <w:p w14:paraId="6E6E8F2A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1 Ведущий</w:t>
      </w:r>
      <w:proofErr w:type="gramStart"/>
      <w:r>
        <w:rPr>
          <w:rStyle w:val="c11"/>
          <w:b/>
          <w:bCs/>
          <w:color w:val="000000"/>
          <w:sz w:val="28"/>
          <w:szCs w:val="28"/>
        </w:rPr>
        <w:t>: </w:t>
      </w:r>
      <w:r>
        <w:rPr>
          <w:rStyle w:val="c2"/>
          <w:color w:val="000000"/>
          <w:sz w:val="28"/>
          <w:szCs w:val="28"/>
        </w:rPr>
        <w:t>Все</w:t>
      </w:r>
      <w:proofErr w:type="gramEnd"/>
      <w:r>
        <w:rPr>
          <w:rStyle w:val="c2"/>
          <w:color w:val="000000"/>
          <w:sz w:val="28"/>
          <w:szCs w:val="28"/>
        </w:rPr>
        <w:t xml:space="preserve"> мы с вами живем в большой стране. Как она называется (Россия)? Это ребята - наша родина. А вы знаете, как называется наш город, в котором мы живём? Ребята мы должны заботиться о нашей родине, нашем городе. Хотите сделать наш дворик веселым, праздничным, разноцветным?</w:t>
      </w:r>
    </w:p>
    <w:p w14:paraId="2277365F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</w:rPr>
        <w:t>2 Ведущий</w:t>
      </w:r>
      <w:proofErr w:type="gramStart"/>
      <w:r>
        <w:rPr>
          <w:rStyle w:val="c11"/>
          <w:b/>
          <w:bCs/>
          <w:color w:val="000000"/>
          <w:sz w:val="28"/>
          <w:szCs w:val="28"/>
        </w:rPr>
        <w:t>: </w:t>
      </w:r>
      <w:r>
        <w:rPr>
          <w:rStyle w:val="c2"/>
          <w:color w:val="000000"/>
          <w:sz w:val="28"/>
          <w:szCs w:val="28"/>
        </w:rPr>
        <w:t>Разукрасим</w:t>
      </w:r>
      <w:proofErr w:type="gramEnd"/>
      <w:r>
        <w:rPr>
          <w:rStyle w:val="c2"/>
          <w:color w:val="000000"/>
          <w:sz w:val="28"/>
          <w:szCs w:val="28"/>
        </w:rPr>
        <w:t xml:space="preserve"> двор унылый</w:t>
      </w:r>
    </w:p>
    <w:p w14:paraId="526D9495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Сделаем его цветным,</w:t>
      </w:r>
    </w:p>
    <w:p w14:paraId="50E9E933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Чтобы каждый наш ребенок</w:t>
      </w:r>
    </w:p>
    <w:p w14:paraId="38A437E6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Чувствовал себя родным.</w:t>
      </w:r>
    </w:p>
    <w:p w14:paraId="0F013B63" w14:textId="77777777" w:rsidR="0094157B" w:rsidRDefault="0094157B" w:rsidP="0094157B">
      <w:pPr>
        <w:pStyle w:val="c7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В этот чудесный день, пусть расцветет асфальт цветами, и мы приглашаем всех вас нарисовать что-нибудь на асфальте.</w:t>
      </w:r>
    </w:p>
    <w:p w14:paraId="3D500DB9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i/>
          <w:iCs/>
          <w:color w:val="000000"/>
          <w:sz w:val="28"/>
          <w:szCs w:val="28"/>
        </w:rPr>
        <w:t xml:space="preserve">                </w:t>
      </w:r>
      <w:proofErr w:type="gramStart"/>
      <w:r>
        <w:rPr>
          <w:rStyle w:val="c11"/>
          <w:b/>
          <w:bCs/>
          <w:i/>
          <w:iCs/>
          <w:color w:val="000000"/>
          <w:sz w:val="28"/>
          <w:szCs w:val="28"/>
        </w:rPr>
        <w:t>Звучит  песня</w:t>
      </w:r>
      <w:proofErr w:type="gramEnd"/>
      <w:r>
        <w:rPr>
          <w:rStyle w:val="c11"/>
          <w:b/>
          <w:bCs/>
          <w:i/>
          <w:iCs/>
          <w:color w:val="000000"/>
          <w:sz w:val="28"/>
          <w:szCs w:val="28"/>
        </w:rPr>
        <w:t> «Солнечный круг».</w:t>
      </w:r>
    </w:p>
    <w:p w14:paraId="432B33FF" w14:textId="77777777" w:rsidR="0094157B" w:rsidRDefault="0094157B" w:rsidP="0094157B">
      <w:pPr>
        <w:pStyle w:val="c4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i/>
          <w:iCs/>
          <w:color w:val="000000"/>
          <w:sz w:val="28"/>
          <w:szCs w:val="28"/>
        </w:rPr>
        <w:lastRenderedPageBreak/>
        <w:t>           Дети рисуют цветными мелками на асфальте.</w:t>
      </w:r>
    </w:p>
    <w:p w14:paraId="6B76838B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2"/>
          <w:b/>
          <w:bCs/>
          <w:color w:val="000000"/>
          <w:sz w:val="28"/>
          <w:szCs w:val="28"/>
        </w:rPr>
        <w:t>1 Ведущий:</w:t>
      </w:r>
      <w:r>
        <w:rPr>
          <w:rStyle w:val="c2"/>
          <w:color w:val="000000"/>
          <w:sz w:val="28"/>
          <w:szCs w:val="28"/>
        </w:rPr>
        <w:t> Девчонки и мальчишки, вы такие молодцы! Показали, какие вы смелые, ловкие, быстрые, а самое главное дружные.</w:t>
      </w:r>
    </w:p>
    <w:p w14:paraId="3CA15765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Всем вам советую дружить.</w:t>
      </w:r>
    </w:p>
    <w:p w14:paraId="14A286C0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Вы ссориться не смейте!</w:t>
      </w:r>
    </w:p>
    <w:p w14:paraId="3A182B0C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Потому что без друзей</w:t>
      </w:r>
    </w:p>
    <w:p w14:paraId="4C384725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Не прожить на свете!</w:t>
      </w:r>
    </w:p>
    <w:p w14:paraId="260E43D7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Да здравствует дружба! Ура!</w:t>
      </w:r>
    </w:p>
    <w:p w14:paraId="0C4D4A14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Да здравствует лето! Ура!</w:t>
      </w:r>
    </w:p>
    <w:p w14:paraId="0C1F92DF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Да здравствуют дети! Ура!</w:t>
      </w:r>
    </w:p>
    <w:p w14:paraId="325231EE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Еще раз с праздником вас, детвора!</w:t>
      </w:r>
    </w:p>
    <w:p w14:paraId="165244CA" w14:textId="77777777" w:rsidR="0094157B" w:rsidRDefault="0094157B" w:rsidP="0094157B">
      <w:pPr>
        <w:pStyle w:val="c0"/>
        <w:shd w:val="clear" w:color="auto" w:fill="FFFFFF"/>
        <w:spacing w:before="0" w:beforeAutospacing="0" w:after="0" w:afterAutospacing="0"/>
        <w:rPr>
          <w:rFonts w:ascii="Calibri" w:hAnsi="Calibri" w:cs="Calibri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Спасибо вам за чудесный праздник. Вы веселые, озорные. Будьте счастливы, здоровы и пусть небо над вами всегда будет мирным.</w:t>
      </w:r>
    </w:p>
    <w:p w14:paraId="7882EA2F" w14:textId="77777777" w:rsidR="00996F46" w:rsidRDefault="00996F46"/>
    <w:sectPr w:rsidR="00996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5E8"/>
    <w:rsid w:val="001E3929"/>
    <w:rsid w:val="005E45E8"/>
    <w:rsid w:val="0094157B"/>
    <w:rsid w:val="00996F46"/>
    <w:rsid w:val="00D9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D6279D-ACE7-4535-83EC-D540DF1D0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E45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E45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45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E45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E45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E45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E45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E45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E45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E45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E45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E45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E45E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E45E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E45E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E45E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E45E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E45E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E45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E45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E45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E45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E45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E45E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E45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E45E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E45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E45E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E45E8"/>
    <w:rPr>
      <w:b/>
      <w:bCs/>
      <w:smallCaps/>
      <w:color w:val="0F4761" w:themeColor="accent1" w:themeShade="BF"/>
      <w:spacing w:val="5"/>
    </w:rPr>
  </w:style>
  <w:style w:type="paragraph" w:customStyle="1" w:styleId="c19">
    <w:name w:val="c19"/>
    <w:basedOn w:val="a"/>
    <w:rsid w:val="00941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1">
    <w:name w:val="c1"/>
    <w:basedOn w:val="a0"/>
    <w:rsid w:val="0094157B"/>
  </w:style>
  <w:style w:type="paragraph" w:customStyle="1" w:styleId="c0">
    <w:name w:val="c0"/>
    <w:basedOn w:val="a"/>
    <w:rsid w:val="00941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3">
    <w:name w:val="c3"/>
    <w:basedOn w:val="a0"/>
    <w:rsid w:val="0094157B"/>
  </w:style>
  <w:style w:type="character" w:customStyle="1" w:styleId="c15">
    <w:name w:val="c15"/>
    <w:basedOn w:val="a0"/>
    <w:rsid w:val="0094157B"/>
  </w:style>
  <w:style w:type="paragraph" w:customStyle="1" w:styleId="c7">
    <w:name w:val="c7"/>
    <w:basedOn w:val="a"/>
    <w:rsid w:val="00941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22">
    <w:name w:val="c22"/>
    <w:basedOn w:val="a0"/>
    <w:rsid w:val="0094157B"/>
  </w:style>
  <w:style w:type="character" w:customStyle="1" w:styleId="c2">
    <w:name w:val="c2"/>
    <w:basedOn w:val="a0"/>
    <w:rsid w:val="0094157B"/>
  </w:style>
  <w:style w:type="character" w:customStyle="1" w:styleId="c14">
    <w:name w:val="c14"/>
    <w:basedOn w:val="a0"/>
    <w:rsid w:val="0094157B"/>
  </w:style>
  <w:style w:type="paragraph" w:customStyle="1" w:styleId="c4">
    <w:name w:val="c4"/>
    <w:basedOn w:val="a"/>
    <w:rsid w:val="009415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customStyle="1" w:styleId="c11">
    <w:name w:val="c11"/>
    <w:basedOn w:val="a0"/>
    <w:rsid w:val="009415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889</Words>
  <Characters>5068</Characters>
  <Application>Microsoft Office Word</Application>
  <DocSecurity>0</DocSecurity>
  <Lines>42</Lines>
  <Paragraphs>11</Paragraphs>
  <ScaleCrop>false</ScaleCrop>
  <Company/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2026-05-13T06:08:00Z</dcterms:created>
  <dcterms:modified xsi:type="dcterms:W3CDTF">2026-05-13T06:09:00Z</dcterms:modified>
</cp:coreProperties>
</file>