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1687AE" w14:textId="4860544D" w:rsidR="008A2A51" w:rsidRDefault="008A2A51" w:rsidP="008A2A51">
      <w:pPr>
        <w:spacing w:after="0" w:line="240" w:lineRule="auto"/>
        <w:jc w:val="center"/>
        <w:rPr>
          <w:rFonts w:ascii="Times New Roman" w:hAnsi="Times New Roman" w:cs="Times New Roman"/>
          <w:b/>
          <w:noProof/>
          <w:sz w:val="32"/>
          <w:szCs w:val="32"/>
        </w:rPr>
      </w:pPr>
      <w:r w:rsidRPr="004B65BF">
        <w:rPr>
          <w:rFonts w:ascii="Times New Roman" w:hAnsi="Times New Roman" w:cs="Times New Roman"/>
          <w:b/>
          <w:noProof/>
          <w:sz w:val="32"/>
          <w:szCs w:val="32"/>
        </w:rPr>
        <w:t>Преемственность воспитательных и развивающих действий семьи и школы в формировании социокультурного опыта ребенка с ОВЗ</w:t>
      </w:r>
    </w:p>
    <w:p w14:paraId="1F602024" w14:textId="77777777" w:rsidR="008A2A51" w:rsidRPr="0017366E" w:rsidRDefault="008A2A51" w:rsidP="008A2A51">
      <w:pPr>
        <w:spacing w:after="0" w:line="240" w:lineRule="auto"/>
        <w:jc w:val="center"/>
        <w:rPr>
          <w:rFonts w:ascii="Times New Roman" w:hAnsi="Times New Roman" w:cs="Times New Roman"/>
          <w:b/>
          <w:noProof/>
          <w:sz w:val="32"/>
          <w:szCs w:val="32"/>
        </w:rPr>
      </w:pPr>
    </w:p>
    <w:p w14:paraId="45BDB75B" w14:textId="328ED6E1"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 xml:space="preserve">Социализация человека начинается с рождения и продолжается на протяжении всей жизни. При решении этой задачи особое внимание уделяется работе с особыми детьми, как категорией детей, остро нуждающихся в помощи и поддержке не только со стороны родственников, но и общества в целом. </w:t>
      </w:r>
    </w:p>
    <w:p w14:paraId="1A2FF354" w14:textId="3333A3E6"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 xml:space="preserve">Роль семьи в формировании личности исключительна, ее нельзя заменить другими социальными институтами. Ребенок в семье учится общаться, получает свой первый опыт, учится социальной ориентации и разрушение семейных уз неизбежно связано с нарушением нормального развития детей, накладывает неизгладимый отпечаток на всю их последующую жизнь. </w:t>
      </w:r>
    </w:p>
    <w:p w14:paraId="3C96AC1E"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Сотрудничество между ребенком, семьей, учебным заведением и обществом всегда было многоуровневой проблемой. Снижение роли семьи, а в некоторых случаях, невозможность выполнения ею своих функций, является неоспоримым фактом. На сегодняшний день семья не готова взять на себя всю тяжесть развития и воспитания детей, и родители все больше надеются на воспитательную роль образовательных учреждений.</w:t>
      </w:r>
    </w:p>
    <w:p w14:paraId="7B55C320" w14:textId="5F2374D6" w:rsidR="008A2A51" w:rsidRPr="0017366E" w:rsidRDefault="008A2A51" w:rsidP="008A2A51">
      <w:pPr>
        <w:spacing w:after="0" w:line="360" w:lineRule="auto"/>
        <w:ind w:firstLine="708"/>
        <w:jc w:val="both"/>
        <w:rPr>
          <w:rFonts w:ascii="Times New Roman" w:hAnsi="Times New Roman" w:cs="Times New Roman"/>
          <w:sz w:val="32"/>
          <w:szCs w:val="30"/>
        </w:rPr>
      </w:pPr>
      <w:r w:rsidRPr="0017366E">
        <w:rPr>
          <w:rFonts w:ascii="Times New Roman" w:hAnsi="Times New Roman" w:cs="Times New Roman"/>
          <w:sz w:val="32"/>
          <w:szCs w:val="30"/>
        </w:rPr>
        <w:t>Единственным выходом из сложившейся ситуации является организация систематической социокультурной и психолого-педагогической помощи родителям в социализации детей. Необходимо искать новые подходы в организации полноценного сотрудничества в триаде "учитель-</w:t>
      </w:r>
      <w:r>
        <w:rPr>
          <w:rFonts w:ascii="Times New Roman" w:hAnsi="Times New Roman" w:cs="Times New Roman"/>
          <w:sz w:val="32"/>
          <w:szCs w:val="30"/>
        </w:rPr>
        <w:t>ученик</w:t>
      </w:r>
      <w:r w:rsidRPr="0017366E">
        <w:rPr>
          <w:rFonts w:ascii="Times New Roman" w:hAnsi="Times New Roman" w:cs="Times New Roman"/>
          <w:sz w:val="32"/>
          <w:szCs w:val="30"/>
        </w:rPr>
        <w:t xml:space="preserve">-родители". </w:t>
      </w:r>
    </w:p>
    <w:p w14:paraId="242BA6BA" w14:textId="12FE3FB7" w:rsidR="008A2A51" w:rsidRPr="0017366E" w:rsidRDefault="008A2A51" w:rsidP="008A2A51">
      <w:pPr>
        <w:spacing w:after="0" w:line="360" w:lineRule="auto"/>
        <w:ind w:firstLine="708"/>
        <w:jc w:val="both"/>
        <w:rPr>
          <w:rFonts w:ascii="Times New Roman" w:hAnsi="Times New Roman" w:cs="Times New Roman"/>
          <w:sz w:val="32"/>
          <w:szCs w:val="30"/>
        </w:rPr>
      </w:pPr>
      <w:r w:rsidRPr="0017366E">
        <w:rPr>
          <w:rFonts w:ascii="Times New Roman" w:hAnsi="Times New Roman" w:cs="Times New Roman"/>
          <w:sz w:val="32"/>
          <w:szCs w:val="30"/>
        </w:rPr>
        <w:t xml:space="preserve">Работа с семьей включает в себя следующие функции: </w:t>
      </w:r>
    </w:p>
    <w:p w14:paraId="39A7EA0A"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lastRenderedPageBreak/>
        <w:t xml:space="preserve">• психолого-педагогическое просвещение родителей; </w:t>
      </w:r>
    </w:p>
    <w:p w14:paraId="79CA4B82"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 xml:space="preserve">• вовлечение родителей в совместные мероприятия с детьми; </w:t>
      </w:r>
    </w:p>
    <w:p w14:paraId="60BFBE2C"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 xml:space="preserve">• помощь отдельным семьям в получении образования; </w:t>
      </w:r>
    </w:p>
    <w:p w14:paraId="36EF993E"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 xml:space="preserve">• взаимодействие родителей с общественными организациями. Приобретение учащимися социокультурного опыта, прежде всего, начинается с социального и нравственного воспитания и одной из важных задач учителя является установление тесной связи с семьей. </w:t>
      </w:r>
    </w:p>
    <w:p w14:paraId="20D6B1A6"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Необходимость вовлечения семьи в процесс ознакомления школьников с социальной средой объясняется особыми педагогическими возможностями, которыми обладает семья и которые не может заменить образовательное учреждение: любовь и привязанность к детям, эмоциональная, нравственная насыщенность отношений, их социальная направленность. Все это создает благоприятные условия для воспитания высших нравственных чувств. Школа в своей работе с семьей должна опираться на родителей не только как на помощников, но и как на равноправных участников формирования личности. Именно из командной работы, из единства мнений по основным вопросам воспитания вырастет целостная личность.</w:t>
      </w:r>
    </w:p>
    <w:p w14:paraId="6769E3C7"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 xml:space="preserve">Как показывает опыт многих специалистов, все родители, у которых есть ребенок с ограниченными возможностями, нуждаются в социальной и психологической поддержке. Это необходимо для того, чтобы семьи не оставались наедине со своими проблемами, чтобы особенности развития и поведения ребенка с ограниченными возможностями не становились личным делом семьи. Многие родители не знают всех подробностей существующего диагноза, </w:t>
      </w:r>
      <w:r w:rsidRPr="0017366E">
        <w:rPr>
          <w:rFonts w:ascii="Times New Roman" w:hAnsi="Times New Roman" w:cs="Times New Roman"/>
          <w:sz w:val="32"/>
          <w:szCs w:val="30"/>
        </w:rPr>
        <w:lastRenderedPageBreak/>
        <w:t xml:space="preserve">другие не знают, как построить домашнюю систему ребенка, третьи считают, что всю работу должны выполнять специалисты. </w:t>
      </w:r>
    </w:p>
    <w:p w14:paraId="64542527"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Из этого следует, что отсутствие единого образовательного пространства "семья и школа" вызывает значительные трудности в процессе коррекционно-педагогической работы, которые выражаются в неумении использовать новые знания, в низком уровне автоматизации приобретенных навыков, в проявлениях дезадаптации, поэтому активное сотрудничество с родителями детей с ОВЗ является одним из приоритетов в построении педагогического процесса.</w:t>
      </w:r>
    </w:p>
    <w:p w14:paraId="0B223D89" w14:textId="3EDF08A7" w:rsidR="008A2A51" w:rsidRPr="0017366E" w:rsidRDefault="008A2A51" w:rsidP="008A2A51">
      <w:pPr>
        <w:spacing w:after="0" w:line="360" w:lineRule="auto"/>
        <w:ind w:firstLine="708"/>
        <w:jc w:val="both"/>
        <w:rPr>
          <w:rFonts w:ascii="Times New Roman" w:hAnsi="Times New Roman" w:cs="Times New Roman"/>
          <w:sz w:val="32"/>
          <w:szCs w:val="30"/>
        </w:rPr>
      </w:pPr>
      <w:r w:rsidRPr="0017366E">
        <w:rPr>
          <w:rFonts w:ascii="Times New Roman" w:hAnsi="Times New Roman" w:cs="Times New Roman"/>
          <w:sz w:val="32"/>
          <w:szCs w:val="30"/>
        </w:rPr>
        <w:t xml:space="preserve">Практика показывает, что родители проявляют интерес к любой деятельности или общению, когда это касается его или его ребенка лично, поэтому в работе с семьями активно используются индивидуальные консультации. Основная цель консультирования - сформировать правильное понимание индивидуальных особенностей развития ребенка и способов помочь ему в школе и дома. Здесь специалисты предоставляют родителям информацию о реальных возможностях ребенка, помогают принять эту ситуацию, определяют направления и особенности совместной деятельности и т.д. </w:t>
      </w:r>
    </w:p>
    <w:p w14:paraId="3B9F679E" w14:textId="0D5BB8DA" w:rsidR="008A2A51" w:rsidRPr="0017366E" w:rsidRDefault="008A2A51" w:rsidP="008A2A51">
      <w:pPr>
        <w:spacing w:after="0" w:line="360" w:lineRule="auto"/>
        <w:ind w:firstLine="708"/>
        <w:jc w:val="both"/>
        <w:rPr>
          <w:rFonts w:ascii="Times New Roman" w:hAnsi="Times New Roman" w:cs="Times New Roman"/>
          <w:sz w:val="32"/>
          <w:szCs w:val="30"/>
        </w:rPr>
      </w:pPr>
      <w:r w:rsidRPr="0017366E">
        <w:rPr>
          <w:rFonts w:ascii="Times New Roman" w:hAnsi="Times New Roman" w:cs="Times New Roman"/>
          <w:sz w:val="32"/>
          <w:szCs w:val="30"/>
        </w:rPr>
        <w:t xml:space="preserve">Важное место в работе с родителями занимают родительские собрания. В педагогической литературе родительское собрание означает передачу информации родителям, и основной задачей таких встреч является поиск совместных путей решения возникающих проблем в образовании и обучении. </w:t>
      </w:r>
    </w:p>
    <w:p w14:paraId="6D56F0BD"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lastRenderedPageBreak/>
        <w:t xml:space="preserve">Родительские собрания позволяют классному руководителю создать оптимальные условия для общения со всей группой родителей в целом, для передачи важной информации, совместного обсуждения и решения насущных проблем. Очень важно сделать родителей полноценными участниками диалога, показать, что их мнение имеет значение при постановке воспитательных задач. </w:t>
      </w:r>
    </w:p>
    <w:p w14:paraId="3B5E626B"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Во время работы с классом тема встреч определяется актуальностью проблем, существующих в окружающем обществе, и запросами родительского сообщества. В прошлом учебном году мы беседовали с родителями на такие темы, как "Профилактика вредных привычек", "Социальное окружение ученика: с кем общается и дружит ваш ребенок", "Обязанности ребенка в школе и дома: является ли работа наказанием?".</w:t>
      </w:r>
    </w:p>
    <w:p w14:paraId="2EF2821B" w14:textId="77777777" w:rsidR="008A2A51" w:rsidRPr="0017366E" w:rsidRDefault="008A2A51" w:rsidP="008A2A51">
      <w:pPr>
        <w:spacing w:after="0" w:line="360" w:lineRule="auto"/>
        <w:ind w:firstLine="708"/>
        <w:jc w:val="both"/>
        <w:rPr>
          <w:rFonts w:ascii="Times New Roman" w:hAnsi="Times New Roman" w:cs="Times New Roman"/>
          <w:sz w:val="32"/>
          <w:szCs w:val="30"/>
        </w:rPr>
      </w:pPr>
      <w:r w:rsidRPr="0017366E">
        <w:rPr>
          <w:rFonts w:ascii="Times New Roman" w:hAnsi="Times New Roman" w:cs="Times New Roman"/>
          <w:sz w:val="32"/>
          <w:szCs w:val="30"/>
        </w:rPr>
        <w:t xml:space="preserve">На первой встрече я подняла тему вреда курения для подросткового организма, поскольку некоторые учащиеся уже были замечены за курением, и проинформировала родителей о новом направлении среди подростков в злоупотреблении запрещенными психоактивными веществами (вдыхание бытового газа – СНИФФИНГ). </w:t>
      </w:r>
    </w:p>
    <w:p w14:paraId="28761A7B" w14:textId="77777777" w:rsidR="008A2A51" w:rsidRPr="0017366E" w:rsidRDefault="008A2A51" w:rsidP="008A2A51">
      <w:pPr>
        <w:spacing w:after="0" w:line="360" w:lineRule="auto"/>
        <w:ind w:firstLine="708"/>
        <w:jc w:val="both"/>
        <w:rPr>
          <w:rFonts w:ascii="Times New Roman" w:hAnsi="Times New Roman" w:cs="Times New Roman"/>
          <w:sz w:val="32"/>
          <w:szCs w:val="30"/>
        </w:rPr>
      </w:pPr>
      <w:r w:rsidRPr="0017366E">
        <w:rPr>
          <w:rFonts w:ascii="Times New Roman" w:hAnsi="Times New Roman" w:cs="Times New Roman"/>
          <w:sz w:val="32"/>
          <w:szCs w:val="30"/>
        </w:rPr>
        <w:t>Как ни странно, не все родители смогли ответить на вопрос "С кем дружат ваши дети?". Жаль. В конце концов, друзья могут многое рассказать нам о наших детях. И в ходе беседы второй встречи были выработаны правила "Как привлечь друзей к подростку", поскольку, если родитель располагает информацией о тех, с кем дружит его ребенок, он сможет держать ситуацию общения под контролем.</w:t>
      </w:r>
    </w:p>
    <w:p w14:paraId="55E29DE6" w14:textId="098F8C14"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lastRenderedPageBreak/>
        <w:t xml:space="preserve">Во время следующего собрания мы с родителями пришли к выводу, что работа в семье </w:t>
      </w:r>
      <w:r>
        <w:rPr>
          <w:rFonts w:ascii="Times New Roman" w:hAnsi="Times New Roman" w:cs="Times New Roman"/>
          <w:sz w:val="32"/>
          <w:szCs w:val="30"/>
        </w:rPr>
        <w:t xml:space="preserve">– </w:t>
      </w:r>
      <w:r w:rsidRPr="0017366E">
        <w:rPr>
          <w:rFonts w:ascii="Times New Roman" w:hAnsi="Times New Roman" w:cs="Times New Roman"/>
          <w:sz w:val="32"/>
          <w:szCs w:val="30"/>
        </w:rPr>
        <w:t>это не наказание, родители должны помнить, что ребенок будет жить и работать в обществе, а главное, в работе важны отношения между людьми, умение устанавливать необходимые контакты, взаимодействовать и работать в команде (коллективе). На наших родительских собраниях каждый может свободно высказать свое мнение по вопросам воспитания детей, поделиться своим опытом семейного воспитания. Для того, чтобы привлечь на собрание как можно больше семей, подготовка к нему проводится заранее, совместно с родительским комитетом, учащимися класса.</w:t>
      </w:r>
    </w:p>
    <w:p w14:paraId="71D069C0" w14:textId="01ACC9B1" w:rsidR="008A2A51"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Вовлечение родителей в совместные мероприятия с детьми все чаще практикуется в современных школах. Это мотивировано задачами расширения образовательной среды, увеличения спектра положительных воздействий на развивающуюся личность учащегося, повышения профессионализма, образовательных внеклассных мероприятий, организуемых в школе, улучшения взаимоотношений между учителями, родителями и детьми во время этой деятельности.</w:t>
      </w:r>
      <w:r>
        <w:rPr>
          <w:rFonts w:ascii="Times New Roman" w:hAnsi="Times New Roman" w:cs="Times New Roman"/>
          <w:sz w:val="32"/>
          <w:szCs w:val="30"/>
        </w:rPr>
        <w:t xml:space="preserve"> </w:t>
      </w:r>
      <w:r w:rsidRPr="0017366E">
        <w:rPr>
          <w:rFonts w:ascii="Times New Roman" w:hAnsi="Times New Roman" w:cs="Times New Roman"/>
          <w:sz w:val="32"/>
          <w:szCs w:val="30"/>
        </w:rPr>
        <w:t xml:space="preserve">В практике нашей школы используются различные формы вовлечения родителей в совместную деятельность с детьми: </w:t>
      </w:r>
    </w:p>
    <w:p w14:paraId="6375EBDA" w14:textId="7C326D46" w:rsidR="008A2A51" w:rsidRPr="0017366E" w:rsidRDefault="008A2A51" w:rsidP="008A2A51">
      <w:pPr>
        <w:spacing w:after="0" w:line="360" w:lineRule="auto"/>
        <w:ind w:firstLine="851"/>
        <w:jc w:val="both"/>
        <w:rPr>
          <w:rFonts w:ascii="Times New Roman" w:hAnsi="Times New Roman" w:cs="Times New Roman"/>
          <w:sz w:val="32"/>
          <w:szCs w:val="30"/>
        </w:rPr>
      </w:pPr>
      <w:r>
        <w:rPr>
          <w:rFonts w:ascii="Times New Roman" w:hAnsi="Times New Roman" w:cs="Times New Roman"/>
          <w:sz w:val="32"/>
          <w:szCs w:val="30"/>
        </w:rPr>
        <w:t xml:space="preserve"> </w:t>
      </w:r>
      <w:r w:rsidRPr="0017366E">
        <w:rPr>
          <w:rFonts w:ascii="Times New Roman" w:hAnsi="Times New Roman" w:cs="Times New Roman"/>
          <w:sz w:val="32"/>
          <w:szCs w:val="30"/>
        </w:rPr>
        <w:t xml:space="preserve">- участие во внеклассных мероприятиях; </w:t>
      </w:r>
    </w:p>
    <w:p w14:paraId="3DE5E2D6" w14:textId="5985BA43" w:rsidR="008A2A51" w:rsidRPr="0017366E" w:rsidRDefault="008A2A51" w:rsidP="008A2A51">
      <w:pPr>
        <w:spacing w:after="0" w:line="360" w:lineRule="auto"/>
        <w:ind w:firstLine="851"/>
        <w:jc w:val="both"/>
        <w:rPr>
          <w:rFonts w:ascii="Times New Roman" w:hAnsi="Times New Roman" w:cs="Times New Roman"/>
          <w:sz w:val="32"/>
          <w:szCs w:val="30"/>
        </w:rPr>
      </w:pPr>
      <w:r>
        <w:rPr>
          <w:rFonts w:ascii="Times New Roman" w:hAnsi="Times New Roman" w:cs="Times New Roman"/>
          <w:sz w:val="32"/>
          <w:szCs w:val="30"/>
        </w:rPr>
        <w:t xml:space="preserve"> </w:t>
      </w:r>
      <w:r w:rsidRPr="0017366E">
        <w:rPr>
          <w:rFonts w:ascii="Times New Roman" w:hAnsi="Times New Roman" w:cs="Times New Roman"/>
          <w:sz w:val="32"/>
          <w:szCs w:val="30"/>
        </w:rPr>
        <w:t xml:space="preserve">- посильное участие в ремонте и благоустройстве; </w:t>
      </w:r>
    </w:p>
    <w:p w14:paraId="373C0103" w14:textId="21E703A5"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 участие родителей в подготовке общешкольных традиционных мероприятий (празднование</w:t>
      </w:r>
      <w:r>
        <w:rPr>
          <w:rFonts w:ascii="Times New Roman" w:hAnsi="Times New Roman" w:cs="Times New Roman"/>
          <w:sz w:val="32"/>
          <w:szCs w:val="30"/>
        </w:rPr>
        <w:t xml:space="preserve"> «</w:t>
      </w:r>
      <w:r w:rsidRPr="0017366E">
        <w:rPr>
          <w:rFonts w:ascii="Times New Roman" w:hAnsi="Times New Roman" w:cs="Times New Roman"/>
          <w:sz w:val="32"/>
          <w:szCs w:val="30"/>
        </w:rPr>
        <w:t>Последнего звонка</w:t>
      </w:r>
      <w:r>
        <w:rPr>
          <w:rFonts w:ascii="Times New Roman" w:hAnsi="Times New Roman" w:cs="Times New Roman"/>
          <w:sz w:val="32"/>
          <w:szCs w:val="30"/>
        </w:rPr>
        <w:t>»</w:t>
      </w:r>
      <w:r w:rsidRPr="0017366E">
        <w:rPr>
          <w:rFonts w:ascii="Times New Roman" w:hAnsi="Times New Roman" w:cs="Times New Roman"/>
          <w:sz w:val="32"/>
          <w:szCs w:val="30"/>
        </w:rPr>
        <w:t xml:space="preserve">, спортивные соревнования "Папа, мама и я – спортивная семья"); </w:t>
      </w:r>
    </w:p>
    <w:p w14:paraId="13FF9EB1" w14:textId="79D396BC" w:rsidR="008A2A51" w:rsidRPr="0017366E" w:rsidRDefault="008A2A51" w:rsidP="008A2A51">
      <w:pPr>
        <w:spacing w:after="0" w:line="360" w:lineRule="auto"/>
        <w:ind w:firstLine="851"/>
        <w:jc w:val="both"/>
        <w:rPr>
          <w:rFonts w:ascii="Times New Roman" w:hAnsi="Times New Roman" w:cs="Times New Roman"/>
          <w:sz w:val="32"/>
          <w:szCs w:val="30"/>
        </w:rPr>
      </w:pPr>
      <w:r>
        <w:rPr>
          <w:rFonts w:ascii="Times New Roman" w:hAnsi="Times New Roman" w:cs="Times New Roman"/>
          <w:sz w:val="32"/>
          <w:szCs w:val="30"/>
        </w:rPr>
        <w:lastRenderedPageBreak/>
        <w:t xml:space="preserve"> </w:t>
      </w:r>
      <w:r w:rsidRPr="0017366E">
        <w:rPr>
          <w:rFonts w:ascii="Times New Roman" w:hAnsi="Times New Roman" w:cs="Times New Roman"/>
          <w:sz w:val="32"/>
          <w:szCs w:val="30"/>
        </w:rPr>
        <w:t>- участие в профориентационной работе школы (</w:t>
      </w:r>
      <w:r>
        <w:rPr>
          <w:rFonts w:ascii="Times New Roman" w:hAnsi="Times New Roman" w:cs="Times New Roman"/>
          <w:sz w:val="32"/>
          <w:szCs w:val="30"/>
        </w:rPr>
        <w:t xml:space="preserve">экскурсии на предприятия города, </w:t>
      </w:r>
      <w:r w:rsidRPr="0017366E">
        <w:rPr>
          <w:rFonts w:ascii="Times New Roman" w:hAnsi="Times New Roman" w:cs="Times New Roman"/>
          <w:sz w:val="32"/>
          <w:szCs w:val="30"/>
        </w:rPr>
        <w:t xml:space="preserve">экскурсии в многопрофильный техникум, встречи с выпускниками школы, получающими профессию в ПУ, встречи со специалистами службы занятости); </w:t>
      </w:r>
    </w:p>
    <w:p w14:paraId="5077B488"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 xml:space="preserve">- участие родителей в Школьном совете, Совете помощи семье, общешкольных и классных родительских комитетах. </w:t>
      </w:r>
    </w:p>
    <w:p w14:paraId="1B55A325"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В заключение важно еще раз отметить, что развитие ребенка во многом зависит от семейного благополучия, участия родителей в жизни и формировании личности ребенка, правильности воспитательных воздействий.</w:t>
      </w:r>
    </w:p>
    <w:p w14:paraId="3F607ED5" w14:textId="04E02767" w:rsidR="008A2A51" w:rsidRDefault="008A2A51" w:rsidP="008A2A51">
      <w:pPr>
        <w:spacing w:after="0" w:line="360" w:lineRule="auto"/>
        <w:ind w:firstLine="851"/>
        <w:jc w:val="both"/>
        <w:rPr>
          <w:rFonts w:ascii="Times New Roman" w:hAnsi="Times New Roman" w:cs="Times New Roman"/>
          <w:sz w:val="32"/>
          <w:szCs w:val="30"/>
        </w:rPr>
      </w:pPr>
      <w:r>
        <w:rPr>
          <w:rFonts w:ascii="Times New Roman" w:hAnsi="Times New Roman" w:cs="Times New Roman"/>
          <w:sz w:val="32"/>
          <w:szCs w:val="30"/>
        </w:rPr>
        <w:t xml:space="preserve"> </w:t>
      </w:r>
      <w:r w:rsidRPr="003744D9">
        <w:rPr>
          <w:rFonts w:ascii="Times New Roman" w:hAnsi="Times New Roman" w:cs="Times New Roman"/>
          <w:i/>
          <w:sz w:val="32"/>
          <w:szCs w:val="30"/>
        </w:rPr>
        <w:t>Как правильно заметил Д. Гранин в рассказе "Обратный билет": "Никто не</w:t>
      </w:r>
      <w:r>
        <w:rPr>
          <w:rFonts w:ascii="Times New Roman" w:hAnsi="Times New Roman" w:cs="Times New Roman"/>
          <w:i/>
          <w:sz w:val="32"/>
          <w:szCs w:val="30"/>
        </w:rPr>
        <w:t xml:space="preserve"> учит родителей</w:t>
      </w:r>
      <w:r w:rsidRPr="003744D9">
        <w:rPr>
          <w:rFonts w:ascii="Times New Roman" w:hAnsi="Times New Roman" w:cs="Times New Roman"/>
          <w:i/>
          <w:sz w:val="32"/>
          <w:szCs w:val="30"/>
        </w:rPr>
        <w:t xml:space="preserve"> как "работать" родителями. Самая ответственная из всех работ, и они делают ее как можно лучше, руководствуясь только опасными советами любви".</w:t>
      </w:r>
      <w:r w:rsidRPr="0017366E">
        <w:rPr>
          <w:rFonts w:ascii="Times New Roman" w:hAnsi="Times New Roman" w:cs="Times New Roman"/>
          <w:sz w:val="32"/>
          <w:szCs w:val="30"/>
        </w:rPr>
        <w:t xml:space="preserve"> </w:t>
      </w:r>
    </w:p>
    <w:p w14:paraId="73EE9AA6" w14:textId="77777777" w:rsidR="008A2A51" w:rsidRPr="0017366E" w:rsidRDefault="008A2A51" w:rsidP="008A2A51">
      <w:pPr>
        <w:spacing w:after="0" w:line="360" w:lineRule="auto"/>
        <w:ind w:firstLine="851"/>
        <w:jc w:val="both"/>
        <w:rPr>
          <w:rFonts w:ascii="Times New Roman" w:hAnsi="Times New Roman" w:cs="Times New Roman"/>
          <w:sz w:val="32"/>
          <w:szCs w:val="30"/>
        </w:rPr>
      </w:pPr>
      <w:r w:rsidRPr="0017366E">
        <w:rPr>
          <w:rFonts w:ascii="Times New Roman" w:hAnsi="Times New Roman" w:cs="Times New Roman"/>
          <w:sz w:val="32"/>
          <w:szCs w:val="30"/>
        </w:rPr>
        <w:t>Именно поэтому классный руководитель, обладающий большей компетентностью в области психолого-педагогических знаний, который лучше знает детей в широкой социальной среде, в общении со сверстниками, берет на себя миссию психолого-педагогического просвещения родителей и обеспечивает преемственность в работе семьи и школы в вопросах воспитания и развитие ребенка.</w:t>
      </w:r>
    </w:p>
    <w:p w14:paraId="23AFDA60" w14:textId="77777777" w:rsidR="008A2A51" w:rsidRPr="0017366E" w:rsidRDefault="008A2A51" w:rsidP="008A2A51">
      <w:pPr>
        <w:spacing w:line="360" w:lineRule="auto"/>
        <w:rPr>
          <w:sz w:val="24"/>
        </w:rPr>
      </w:pPr>
    </w:p>
    <w:p w14:paraId="011846DF" w14:textId="77777777" w:rsidR="0060426B" w:rsidRDefault="0060426B"/>
    <w:sectPr w:rsidR="006042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395"/>
    <w:rsid w:val="0060426B"/>
    <w:rsid w:val="00635395"/>
    <w:rsid w:val="008A2A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61E1D"/>
  <w15:chartTrackingRefBased/>
  <w15:docId w15:val="{79592CD2-64E9-4E77-BE06-CAC0A9D6A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2A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1238</Words>
  <Characters>7060</Characters>
  <Application>Microsoft Office Word</Application>
  <DocSecurity>0</DocSecurity>
  <Lines>58</Lines>
  <Paragraphs>16</Paragraphs>
  <ScaleCrop>false</ScaleCrop>
  <Company/>
  <LinksUpToDate>false</LinksUpToDate>
  <CharactersWithSpaces>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2026-09-17T06:03:00Z</dcterms:created>
  <dcterms:modified xsi:type="dcterms:W3CDTF">2026-09-17T06:11:00Z</dcterms:modified>
</cp:coreProperties>
</file>