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FF6" w:rsidRDefault="00E50FF6" w:rsidP="00E50FF6">
      <w:pPr>
        <w:spacing w:after="120" w:line="33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Речевое развитие в детском саду</w:t>
      </w:r>
      <w:r w:rsidRPr="00E50FF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50FF6" w:rsidRPr="00E50FF6" w:rsidRDefault="00E50FF6" w:rsidP="00E50FF6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Речевое развитие в детском саду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 xml:space="preserve"> — это процесс формирования у ребёнка навыков речи, который включает формирование понимания речи, активной речи, звукопроизношения, словарного запаса, грамматического строя речи, связности речи и культуры речи. Цель — обеспечить своевременное и эффективное развитие речи как средства общения, познания и самовыражения ребёнка, становление разных видов детской деятельности на основе овладения языком своего народа.  </w:t>
      </w:r>
    </w:p>
    <w:p w:rsidR="00E50FF6" w:rsidRPr="00E50FF6" w:rsidRDefault="00E50FF6" w:rsidP="00E50FF6">
      <w:pPr>
        <w:spacing w:before="360"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Задачи</w:t>
      </w:r>
    </w:p>
    <w:p w:rsidR="00E50FF6" w:rsidRPr="00E50FF6" w:rsidRDefault="00E50FF6" w:rsidP="00E50FF6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sz w:val="20"/>
          <w:szCs w:val="20"/>
          <w:lang w:eastAsia="ru-RU"/>
        </w:rPr>
        <w:t>Некоторые задачи речевого развития детей в детском саду:</w:t>
      </w:r>
    </w:p>
    <w:p w:rsidR="00E50FF6" w:rsidRPr="00E50FF6" w:rsidRDefault="00E50FF6" w:rsidP="00E50F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Овладение речью как средством общения и культуры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 xml:space="preserve">. Сформировать устную речь детей на таком уровне, чтобы они не испытывали трудностей в установлении контактов со сверстниками и взрослыми, чтобы их речь была понятна окружающим.  </w:t>
      </w:r>
    </w:p>
    <w:p w:rsidR="00E50FF6" w:rsidRPr="00E50FF6" w:rsidRDefault="00E50FF6" w:rsidP="00E50FF6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Обогащение активного словаря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 xml:space="preserve">. Расширять запас слов, обозначающих предметы, действия, признаки, закреплять умения использовать в речи синонимы, существительные с обобщающими значениями.  </w:t>
      </w:r>
    </w:p>
    <w:p w:rsidR="00E50FF6" w:rsidRPr="00E50FF6" w:rsidRDefault="00E50FF6" w:rsidP="00E50FF6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Развитие связной, грамматически правильной диалогической и монологической речи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 xml:space="preserve">. Формировать умение строить не только простые распространённые, но и сложные предложения разных типов, строить разные типы высказываний (описание, повествование, рассуждение). </w:t>
      </w:r>
    </w:p>
    <w:p w:rsidR="00E50FF6" w:rsidRPr="00E50FF6" w:rsidRDefault="00E50FF6" w:rsidP="00E50FF6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Развитие речевого творчества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>. Дети самостоятельно составляют простейшие короткие рассказы, принимают участие в сочинении стихотворных фраз, придумывают новые ходы в сюжете сказки. </w:t>
      </w:r>
    </w:p>
    <w:p w:rsidR="00E50FF6" w:rsidRPr="00E50FF6" w:rsidRDefault="00E50FF6" w:rsidP="00E50FF6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Развитие звуковой и интонационной культуры, фонематического слуха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 xml:space="preserve">. Ребёнок усваивает систему ударений, произношение слов и умение выразительно говорить, читать стихи.  </w:t>
      </w:r>
    </w:p>
    <w:p w:rsidR="00E50FF6" w:rsidRPr="00E50FF6" w:rsidRDefault="00E50FF6" w:rsidP="00E50FF6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Знакомство с книжной культурой, детской литературой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 xml:space="preserve">, понимание на слух текстов различных жанров детской литературы. </w:t>
      </w:r>
    </w:p>
    <w:p w:rsidR="00E50FF6" w:rsidRPr="00E50FF6" w:rsidRDefault="00E50FF6" w:rsidP="00E50FF6">
      <w:pPr>
        <w:spacing w:before="360" w:after="120" w:line="36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Формы</w:t>
      </w:r>
    </w:p>
    <w:p w:rsidR="00E50FF6" w:rsidRPr="00E50FF6" w:rsidRDefault="00E50FF6" w:rsidP="00E50FF6">
      <w:pPr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sz w:val="20"/>
          <w:szCs w:val="20"/>
          <w:lang w:eastAsia="ru-RU"/>
        </w:rPr>
        <w:t>Некоторые формы работы по речевому развитию детей в детском саду:</w:t>
      </w:r>
    </w:p>
    <w:p w:rsidR="00E50FF6" w:rsidRPr="00E50FF6" w:rsidRDefault="00E50FF6" w:rsidP="00E50FF6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Образовательные ситуации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 xml:space="preserve">. Совместная деятельность педагога и детей, направленная на решение определённой задачи или задач вместе с детьми. Например, рассматривание картины, предмета, чтение литературного текста, разучивание стихотворения.  </w:t>
      </w:r>
    </w:p>
    <w:p w:rsidR="00E50FF6" w:rsidRPr="00E50FF6" w:rsidRDefault="00E50FF6" w:rsidP="00E50FF6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Сюжетно-ролевые игры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 xml:space="preserve">. Создание имитационных ситуаций, в которых дети играют роли различных персонажей и взаимодействуют друг с другом языковыми средствами.  </w:t>
      </w:r>
    </w:p>
    <w:p w:rsidR="00E50FF6" w:rsidRPr="00E50FF6" w:rsidRDefault="00E50FF6" w:rsidP="00E50FF6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Дидактические игры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 xml:space="preserve">. Могут включать задания на расширение словарного запаса, тренировку произношения, словообразования и словоизменения, составление предложений и другие языковые упражнения.  </w:t>
      </w:r>
    </w:p>
    <w:p w:rsidR="00E50FF6" w:rsidRPr="00E50FF6" w:rsidRDefault="00E50FF6" w:rsidP="00E50FF6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Составление диалогов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 xml:space="preserve">. Способствует формированию навыков диалогического общения: дети учатся структурировать свои мысли, правильно выбирать слова и высказывать своё мнение, формируют умение задавать вопросы, слушать аргументы партнёра и отвечать ему. </w:t>
      </w:r>
    </w:p>
    <w:p w:rsidR="00E50FF6" w:rsidRPr="00E50FF6" w:rsidRDefault="00E50FF6" w:rsidP="00E50FF6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Проектная деятельность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 xml:space="preserve">. Например, детско-родительский проект «Как рождается книга» — цель — развитие речевого творчества детей, продукт проекта — авторские детские книги, сказки, загадки.  </w:t>
      </w:r>
    </w:p>
    <w:p w:rsidR="00E50FF6" w:rsidRPr="00E50FF6" w:rsidRDefault="00E50FF6" w:rsidP="00E50FF6">
      <w:pPr>
        <w:spacing w:before="360" w:after="120" w:line="36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Методы</w:t>
      </w:r>
    </w:p>
    <w:p w:rsidR="00E50FF6" w:rsidRPr="00E50FF6" w:rsidRDefault="00E50FF6" w:rsidP="00E50FF6">
      <w:pPr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В методике обучения развитию речи условно выделяют три группы методов: </w:t>
      </w:r>
    </w:p>
    <w:p w:rsidR="00E50FF6" w:rsidRPr="00E50FF6" w:rsidRDefault="00E50FF6" w:rsidP="00E50FF6">
      <w:pPr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Наглядные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>. Если изучаемые объекты могут наблюдаться детьми непосредственно, воспитатель применяет метод наблюдения (осмотр помещения, экскурсия, рассматривание натуральных предметов). Если объекты недоступны для непосредственного наблюдения, педагог знакомит с ними детей опосредованным путём, чаще всего применяя изобразительные средства (рассматривание игрушек, иллюстраций, фотографий).</w:t>
      </w:r>
    </w:p>
    <w:p w:rsidR="00E50FF6" w:rsidRPr="00E50FF6" w:rsidRDefault="00E50FF6" w:rsidP="00E50FF6">
      <w:pPr>
        <w:numPr>
          <w:ilvl w:val="0"/>
          <w:numId w:val="3"/>
        </w:numPr>
        <w:spacing w:after="12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Словесные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>. В детском саду применяются в основном методы, связанные с художественным словом: чтение художественных произведений, беседа, ситуативный разговор, речевые упражнения и ситуации. Используются и более сложные методы: заучивание наизусть, пересказ, рассказывание без опоры на наглядный материал.</w:t>
      </w:r>
    </w:p>
    <w:p w:rsidR="00E50FF6" w:rsidRPr="00E50FF6" w:rsidRDefault="00E50FF6" w:rsidP="00E50FF6">
      <w:pPr>
        <w:numPr>
          <w:ilvl w:val="0"/>
          <w:numId w:val="3"/>
        </w:numPr>
        <w:spacing w:after="120" w:line="360" w:lineRule="auto"/>
        <w:ind w:left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Практические</w:t>
      </w:r>
      <w:r w:rsidRPr="00E50FF6">
        <w:rPr>
          <w:rFonts w:ascii="Arial" w:eastAsia="Times New Roman" w:hAnsi="Arial" w:cs="Arial"/>
          <w:sz w:val="20"/>
          <w:szCs w:val="20"/>
          <w:lang w:eastAsia="ru-RU"/>
        </w:rPr>
        <w:t>. Направлены на обучение детей применять полученные знания на практике, усвоение и совершенствование речевых умений и навыков. В детском саду практические методы носят чаще всего игровой характер: дидактические игры, игры-драматизации, игры-инсценировки, хороводные игры.</w:t>
      </w:r>
    </w:p>
    <w:p w:rsidR="008C70AF" w:rsidRPr="00D22BA4" w:rsidRDefault="00E50FF6" w:rsidP="00D22BA4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50FF6">
        <w:rPr>
          <w:rFonts w:ascii="Arial" w:eastAsia="Times New Roman" w:hAnsi="Arial" w:cs="Arial"/>
          <w:sz w:val="20"/>
          <w:szCs w:val="20"/>
          <w:lang w:eastAsia="ru-RU"/>
        </w:rPr>
        <w:t xml:space="preserve">Все стороны речи развиваются параллельно, одновременно, а не поочерёдно, так как все они взаимосвязаны. Поэтому на одном занятии приходится решать сразу несколько речевых задач, одна из которых будет основной, а другие — сопутствующими. </w:t>
      </w:r>
      <w:bookmarkStart w:id="0" w:name="_GoBack"/>
      <w:bookmarkEnd w:id="0"/>
    </w:p>
    <w:sectPr w:rsidR="008C70AF" w:rsidRPr="00D2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9645E"/>
    <w:multiLevelType w:val="multilevel"/>
    <w:tmpl w:val="7426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544E93"/>
    <w:multiLevelType w:val="multilevel"/>
    <w:tmpl w:val="21CC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14B4F"/>
    <w:multiLevelType w:val="multilevel"/>
    <w:tmpl w:val="AB28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921958"/>
    <w:multiLevelType w:val="multilevel"/>
    <w:tmpl w:val="DA126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3A"/>
    <w:rsid w:val="008C70AF"/>
    <w:rsid w:val="00A1013A"/>
    <w:rsid w:val="00D22BA4"/>
    <w:rsid w:val="00E5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C287"/>
  <w15:chartTrackingRefBased/>
  <w15:docId w15:val="{5421D293-CC0F-4E0B-AC21-61969A0A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0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00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76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24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397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307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97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</dc:creator>
  <cp:keywords/>
  <dc:description/>
  <cp:lastModifiedBy>Матвей</cp:lastModifiedBy>
  <cp:revision>3</cp:revision>
  <dcterms:created xsi:type="dcterms:W3CDTF">2026-04-08T12:47:00Z</dcterms:created>
  <dcterms:modified xsi:type="dcterms:W3CDTF">2026-04-08T13:01:00Z</dcterms:modified>
</cp:coreProperties>
</file>