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6FD9" w:rsidRPr="002D7E63" w:rsidRDefault="002F6FD9" w:rsidP="002F6FD9">
      <w:pPr>
        <w:shd w:val="clear" w:color="auto" w:fill="FFFFFF"/>
        <w:spacing w:line="240" w:lineRule="auto"/>
        <w:rPr>
          <w:rFonts w:ascii="Times New Roman" w:eastAsia="Times New Roman" w:hAnsi="Times New Roman" w:cs="Times New Roman"/>
          <w:b/>
          <w:bCs/>
          <w:color w:val="000000"/>
          <w:sz w:val="28"/>
          <w:szCs w:val="28"/>
        </w:rPr>
      </w:pPr>
    </w:p>
    <w:p w:rsidR="00C357B1" w:rsidRPr="00C357B1" w:rsidRDefault="00C357B1" w:rsidP="00C357B1">
      <w:pPr>
        <w:jc w:val="center"/>
        <w:rPr>
          <w:rFonts w:ascii="Times New Roman" w:hAnsi="Times New Roman" w:cs="Times New Roman"/>
          <w:b/>
          <w:sz w:val="28"/>
          <w:szCs w:val="28"/>
        </w:rPr>
      </w:pPr>
      <w:r w:rsidRPr="00C357B1">
        <w:rPr>
          <w:rFonts w:ascii="Times New Roman" w:hAnsi="Times New Roman" w:cs="Times New Roman"/>
          <w:b/>
          <w:sz w:val="28"/>
          <w:szCs w:val="28"/>
        </w:rPr>
        <w:t>Государственное автономное учреждение социального обслуживания</w:t>
      </w:r>
    </w:p>
    <w:p w:rsidR="00C357B1" w:rsidRPr="00C357B1" w:rsidRDefault="00C357B1" w:rsidP="00C357B1">
      <w:pPr>
        <w:jc w:val="center"/>
        <w:rPr>
          <w:rFonts w:ascii="Times New Roman" w:hAnsi="Times New Roman" w:cs="Times New Roman"/>
          <w:b/>
          <w:sz w:val="28"/>
          <w:szCs w:val="28"/>
        </w:rPr>
      </w:pPr>
      <w:r w:rsidRPr="00C357B1">
        <w:rPr>
          <w:rFonts w:ascii="Times New Roman" w:hAnsi="Times New Roman" w:cs="Times New Roman"/>
          <w:b/>
          <w:sz w:val="28"/>
          <w:szCs w:val="28"/>
        </w:rPr>
        <w:t>Реабилитационный центр для детей и подростков с ограниченными возможностями «Спасатель» Забайкальского края</w:t>
      </w:r>
    </w:p>
    <w:p w:rsidR="00C357B1" w:rsidRDefault="00C357B1" w:rsidP="002F6FD9">
      <w:pPr>
        <w:shd w:val="clear" w:color="auto" w:fill="FFFFFF"/>
        <w:spacing w:line="240" w:lineRule="auto"/>
        <w:rPr>
          <w:rFonts w:ascii="Times New Roman" w:eastAsia="Times New Roman" w:hAnsi="Times New Roman" w:cs="Times New Roman"/>
          <w:b/>
          <w:bCs/>
          <w:color w:val="000000"/>
          <w:sz w:val="28"/>
          <w:szCs w:val="28"/>
        </w:rPr>
      </w:pPr>
    </w:p>
    <w:p w:rsidR="00C357B1" w:rsidRDefault="00C357B1" w:rsidP="002F6FD9">
      <w:pPr>
        <w:shd w:val="clear" w:color="auto" w:fill="FFFFFF"/>
        <w:spacing w:line="240" w:lineRule="auto"/>
        <w:rPr>
          <w:rFonts w:ascii="Times New Roman" w:eastAsia="Times New Roman" w:hAnsi="Times New Roman" w:cs="Times New Roman"/>
          <w:b/>
          <w:bCs/>
          <w:color w:val="000000"/>
          <w:sz w:val="28"/>
          <w:szCs w:val="28"/>
        </w:rPr>
      </w:pPr>
    </w:p>
    <w:p w:rsidR="00C357B1" w:rsidRDefault="00C357B1" w:rsidP="002F6FD9">
      <w:pPr>
        <w:shd w:val="clear" w:color="auto" w:fill="FFFFFF"/>
        <w:spacing w:line="240" w:lineRule="auto"/>
        <w:rPr>
          <w:rFonts w:ascii="Times New Roman" w:eastAsia="Times New Roman" w:hAnsi="Times New Roman" w:cs="Times New Roman"/>
          <w:b/>
          <w:bCs/>
          <w:color w:val="000000"/>
          <w:sz w:val="28"/>
          <w:szCs w:val="28"/>
        </w:rPr>
      </w:pPr>
    </w:p>
    <w:p w:rsidR="00C357B1" w:rsidRDefault="00C357B1" w:rsidP="002F6FD9">
      <w:pPr>
        <w:shd w:val="clear" w:color="auto" w:fill="FFFFFF"/>
        <w:spacing w:line="240" w:lineRule="auto"/>
        <w:rPr>
          <w:rFonts w:ascii="Times New Roman" w:eastAsia="Times New Roman" w:hAnsi="Times New Roman" w:cs="Times New Roman"/>
          <w:b/>
          <w:bCs/>
          <w:color w:val="000000"/>
          <w:sz w:val="28"/>
          <w:szCs w:val="28"/>
        </w:rPr>
      </w:pPr>
    </w:p>
    <w:p w:rsidR="00C357B1" w:rsidRDefault="00C357B1" w:rsidP="00C357B1">
      <w:pPr>
        <w:shd w:val="clear" w:color="auto" w:fill="FFFFFF"/>
        <w:spacing w:line="240" w:lineRule="auto"/>
        <w:jc w:val="center"/>
        <w:rPr>
          <w:rFonts w:ascii="Times New Roman" w:eastAsia="Times New Roman" w:hAnsi="Times New Roman" w:cs="Times New Roman"/>
          <w:b/>
          <w:bCs/>
          <w:color w:val="000000"/>
          <w:sz w:val="28"/>
          <w:szCs w:val="28"/>
        </w:rPr>
      </w:pPr>
    </w:p>
    <w:p w:rsidR="00C357B1" w:rsidRDefault="00C357B1" w:rsidP="00C357B1">
      <w:pPr>
        <w:shd w:val="clear" w:color="auto" w:fill="FFFFFF"/>
        <w:spacing w:line="240" w:lineRule="auto"/>
        <w:jc w:val="center"/>
        <w:rPr>
          <w:rFonts w:ascii="Times New Roman" w:eastAsia="Times New Roman" w:hAnsi="Times New Roman" w:cs="Times New Roman"/>
          <w:b/>
          <w:bCs/>
          <w:color w:val="000000"/>
          <w:sz w:val="28"/>
          <w:szCs w:val="28"/>
        </w:rPr>
      </w:pPr>
    </w:p>
    <w:p w:rsidR="00C357B1" w:rsidRDefault="00C357B1" w:rsidP="00C357B1">
      <w:pPr>
        <w:shd w:val="clear" w:color="auto" w:fill="FFFFFF"/>
        <w:tabs>
          <w:tab w:val="left" w:pos="2780"/>
        </w:tabs>
        <w:spacing w:line="240" w:lineRule="auto"/>
        <w:jc w:val="center"/>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КОНСПЕКТ ОТКРЫТОГО ЗАНЯТИЯ</w:t>
      </w:r>
    </w:p>
    <w:p w:rsidR="00C357B1" w:rsidRDefault="00C357B1" w:rsidP="00C357B1">
      <w:pPr>
        <w:shd w:val="clear" w:color="auto" w:fill="FFFFFF"/>
        <w:tabs>
          <w:tab w:val="left" w:pos="2780"/>
        </w:tabs>
        <w:spacing w:line="240" w:lineRule="auto"/>
        <w:jc w:val="center"/>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 МАНИКЮР-ПУТЬ В ПРОФЕССИОНАЛЬНУЮ КРАСОТУ»</w:t>
      </w:r>
    </w:p>
    <w:p w:rsidR="00C357B1" w:rsidRDefault="00C357B1" w:rsidP="00C357B1">
      <w:pPr>
        <w:shd w:val="clear" w:color="auto" w:fill="FFFFFF"/>
        <w:tabs>
          <w:tab w:val="left" w:pos="2780"/>
        </w:tabs>
        <w:spacing w:line="240" w:lineRule="auto"/>
        <w:rPr>
          <w:rFonts w:ascii="Times New Roman" w:eastAsia="Times New Roman" w:hAnsi="Times New Roman" w:cs="Times New Roman"/>
          <w:b/>
          <w:bCs/>
          <w:color w:val="000000"/>
          <w:sz w:val="28"/>
          <w:szCs w:val="28"/>
        </w:rPr>
      </w:pPr>
    </w:p>
    <w:p w:rsidR="00C357B1" w:rsidRDefault="00C357B1" w:rsidP="002F6FD9">
      <w:pPr>
        <w:shd w:val="clear" w:color="auto" w:fill="FFFFFF"/>
        <w:spacing w:line="240" w:lineRule="auto"/>
        <w:rPr>
          <w:rFonts w:ascii="Times New Roman" w:eastAsia="Times New Roman" w:hAnsi="Times New Roman" w:cs="Times New Roman"/>
          <w:b/>
          <w:bCs/>
          <w:color w:val="000000"/>
          <w:sz w:val="28"/>
          <w:szCs w:val="28"/>
        </w:rPr>
      </w:pPr>
    </w:p>
    <w:p w:rsidR="00C357B1" w:rsidRDefault="00C357B1" w:rsidP="002F6FD9">
      <w:pPr>
        <w:shd w:val="clear" w:color="auto" w:fill="FFFFFF"/>
        <w:spacing w:line="240" w:lineRule="auto"/>
        <w:rPr>
          <w:rFonts w:ascii="Times New Roman" w:eastAsia="Times New Roman" w:hAnsi="Times New Roman" w:cs="Times New Roman"/>
          <w:b/>
          <w:bCs/>
          <w:color w:val="000000"/>
          <w:sz w:val="28"/>
          <w:szCs w:val="28"/>
        </w:rPr>
      </w:pPr>
    </w:p>
    <w:p w:rsidR="00C357B1" w:rsidRDefault="00C357B1" w:rsidP="002F6FD9">
      <w:pPr>
        <w:shd w:val="clear" w:color="auto" w:fill="FFFFFF"/>
        <w:spacing w:line="240" w:lineRule="auto"/>
        <w:rPr>
          <w:rFonts w:ascii="Times New Roman" w:eastAsia="Times New Roman" w:hAnsi="Times New Roman" w:cs="Times New Roman"/>
          <w:b/>
          <w:bCs/>
          <w:color w:val="000000"/>
          <w:sz w:val="28"/>
          <w:szCs w:val="28"/>
        </w:rPr>
      </w:pPr>
    </w:p>
    <w:p w:rsidR="00C357B1" w:rsidRDefault="00C357B1" w:rsidP="002F6FD9">
      <w:pPr>
        <w:shd w:val="clear" w:color="auto" w:fill="FFFFFF"/>
        <w:spacing w:line="240" w:lineRule="auto"/>
        <w:rPr>
          <w:rFonts w:ascii="Times New Roman" w:eastAsia="Times New Roman" w:hAnsi="Times New Roman" w:cs="Times New Roman"/>
          <w:b/>
          <w:bCs/>
          <w:color w:val="000000"/>
          <w:sz w:val="28"/>
          <w:szCs w:val="28"/>
        </w:rPr>
      </w:pPr>
    </w:p>
    <w:p w:rsidR="00C357B1" w:rsidRDefault="00C357B1" w:rsidP="00C357B1">
      <w:pPr>
        <w:shd w:val="clear" w:color="auto" w:fill="FFFFFF"/>
        <w:spacing w:line="240" w:lineRule="auto"/>
        <w:jc w:val="center"/>
        <w:rPr>
          <w:rFonts w:ascii="Times New Roman" w:eastAsia="Times New Roman" w:hAnsi="Times New Roman" w:cs="Times New Roman"/>
          <w:b/>
          <w:bCs/>
          <w:color w:val="000000"/>
          <w:sz w:val="28"/>
          <w:szCs w:val="28"/>
        </w:rPr>
      </w:pPr>
    </w:p>
    <w:p w:rsidR="00C357B1" w:rsidRDefault="00C357B1" w:rsidP="00C357B1">
      <w:pPr>
        <w:shd w:val="clear" w:color="auto" w:fill="FFFFFF"/>
        <w:tabs>
          <w:tab w:val="left" w:pos="7280"/>
        </w:tabs>
        <w:spacing w:line="240" w:lineRule="auto"/>
        <w:jc w:val="center"/>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 xml:space="preserve">                                                             Воспитатель: Хомутова Е.А.</w:t>
      </w:r>
    </w:p>
    <w:p w:rsidR="00C357B1" w:rsidRDefault="00C357B1" w:rsidP="002F6FD9">
      <w:pPr>
        <w:shd w:val="clear" w:color="auto" w:fill="FFFFFF"/>
        <w:spacing w:line="240" w:lineRule="auto"/>
        <w:rPr>
          <w:rFonts w:ascii="Times New Roman" w:eastAsia="Times New Roman" w:hAnsi="Times New Roman" w:cs="Times New Roman"/>
          <w:b/>
          <w:bCs/>
          <w:color w:val="000000"/>
          <w:sz w:val="28"/>
          <w:szCs w:val="28"/>
        </w:rPr>
      </w:pPr>
    </w:p>
    <w:p w:rsidR="00C357B1" w:rsidRDefault="00C357B1" w:rsidP="00C357B1">
      <w:pPr>
        <w:shd w:val="clear" w:color="auto" w:fill="FFFFFF"/>
        <w:spacing w:line="240" w:lineRule="auto"/>
        <w:jc w:val="right"/>
        <w:rPr>
          <w:rFonts w:ascii="Times New Roman" w:eastAsia="Times New Roman" w:hAnsi="Times New Roman" w:cs="Times New Roman"/>
          <w:b/>
          <w:bCs/>
          <w:color w:val="000000"/>
          <w:sz w:val="28"/>
          <w:szCs w:val="28"/>
        </w:rPr>
      </w:pPr>
    </w:p>
    <w:p w:rsidR="00C357B1" w:rsidRDefault="00C357B1" w:rsidP="002F6FD9">
      <w:pPr>
        <w:shd w:val="clear" w:color="auto" w:fill="FFFFFF"/>
        <w:spacing w:line="240" w:lineRule="auto"/>
        <w:rPr>
          <w:rFonts w:ascii="Times New Roman" w:eastAsia="Times New Roman" w:hAnsi="Times New Roman" w:cs="Times New Roman"/>
          <w:b/>
          <w:bCs/>
          <w:color w:val="000000"/>
          <w:sz w:val="28"/>
          <w:szCs w:val="28"/>
        </w:rPr>
      </w:pPr>
    </w:p>
    <w:p w:rsidR="00C357B1" w:rsidRDefault="00C357B1" w:rsidP="002F6FD9">
      <w:pPr>
        <w:shd w:val="clear" w:color="auto" w:fill="FFFFFF"/>
        <w:spacing w:line="240" w:lineRule="auto"/>
        <w:rPr>
          <w:rFonts w:ascii="Times New Roman" w:eastAsia="Times New Roman" w:hAnsi="Times New Roman" w:cs="Times New Roman"/>
          <w:b/>
          <w:bCs/>
          <w:color w:val="000000"/>
          <w:sz w:val="28"/>
          <w:szCs w:val="28"/>
        </w:rPr>
      </w:pPr>
    </w:p>
    <w:p w:rsidR="00C357B1" w:rsidRDefault="00C357B1" w:rsidP="002F6FD9">
      <w:pPr>
        <w:shd w:val="clear" w:color="auto" w:fill="FFFFFF"/>
        <w:spacing w:line="240" w:lineRule="auto"/>
        <w:rPr>
          <w:rFonts w:ascii="Times New Roman" w:eastAsia="Times New Roman" w:hAnsi="Times New Roman" w:cs="Times New Roman"/>
          <w:b/>
          <w:bCs/>
          <w:color w:val="000000"/>
          <w:sz w:val="28"/>
          <w:szCs w:val="28"/>
        </w:rPr>
      </w:pPr>
    </w:p>
    <w:p w:rsidR="00C357B1" w:rsidRDefault="00C357B1" w:rsidP="002F6FD9">
      <w:pPr>
        <w:shd w:val="clear" w:color="auto" w:fill="FFFFFF"/>
        <w:spacing w:line="240" w:lineRule="auto"/>
        <w:rPr>
          <w:rFonts w:ascii="Times New Roman" w:eastAsia="Times New Roman" w:hAnsi="Times New Roman" w:cs="Times New Roman"/>
          <w:b/>
          <w:bCs/>
          <w:color w:val="000000"/>
          <w:sz w:val="28"/>
          <w:szCs w:val="28"/>
        </w:rPr>
      </w:pPr>
    </w:p>
    <w:p w:rsidR="00C357B1" w:rsidRDefault="00C357B1" w:rsidP="002F6FD9">
      <w:pPr>
        <w:shd w:val="clear" w:color="auto" w:fill="FFFFFF"/>
        <w:spacing w:line="240" w:lineRule="auto"/>
        <w:rPr>
          <w:rFonts w:ascii="Times New Roman" w:eastAsia="Times New Roman" w:hAnsi="Times New Roman" w:cs="Times New Roman"/>
          <w:b/>
          <w:bCs/>
          <w:color w:val="000000"/>
          <w:sz w:val="28"/>
          <w:szCs w:val="28"/>
        </w:rPr>
      </w:pPr>
    </w:p>
    <w:p w:rsidR="00C357B1" w:rsidRDefault="00C357B1" w:rsidP="002F6FD9">
      <w:pPr>
        <w:shd w:val="clear" w:color="auto" w:fill="FFFFFF"/>
        <w:spacing w:line="240" w:lineRule="auto"/>
        <w:rPr>
          <w:rFonts w:ascii="Times New Roman" w:eastAsia="Times New Roman" w:hAnsi="Times New Roman" w:cs="Times New Roman"/>
          <w:b/>
          <w:bCs/>
          <w:color w:val="000000"/>
          <w:sz w:val="28"/>
          <w:szCs w:val="28"/>
        </w:rPr>
      </w:pPr>
    </w:p>
    <w:p w:rsidR="00C357B1" w:rsidRDefault="00C357B1" w:rsidP="00C357B1">
      <w:pPr>
        <w:shd w:val="clear" w:color="auto" w:fill="FFFFFF"/>
        <w:spacing w:line="240" w:lineRule="auto"/>
        <w:jc w:val="center"/>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2026г.</w:t>
      </w:r>
    </w:p>
    <w:p w:rsidR="00C357B1" w:rsidRDefault="00C357B1" w:rsidP="002F6FD9">
      <w:pPr>
        <w:shd w:val="clear" w:color="auto" w:fill="FFFFFF"/>
        <w:spacing w:line="240" w:lineRule="auto"/>
        <w:rPr>
          <w:rFonts w:ascii="Times New Roman" w:eastAsia="Times New Roman" w:hAnsi="Times New Roman" w:cs="Times New Roman"/>
          <w:b/>
          <w:bCs/>
          <w:color w:val="000000"/>
          <w:sz w:val="28"/>
          <w:szCs w:val="28"/>
        </w:rPr>
      </w:pPr>
    </w:p>
    <w:p w:rsidR="002F6FD9" w:rsidRDefault="002F6FD9" w:rsidP="00C357B1">
      <w:pPr>
        <w:shd w:val="clear" w:color="auto" w:fill="FFFFFF"/>
        <w:spacing w:line="240" w:lineRule="auto"/>
        <w:jc w:val="center"/>
        <w:rPr>
          <w:rFonts w:ascii="Times New Roman" w:eastAsia="Times New Roman" w:hAnsi="Times New Roman" w:cs="Times New Roman"/>
          <w:color w:val="000000"/>
          <w:sz w:val="28"/>
          <w:szCs w:val="28"/>
        </w:rPr>
      </w:pPr>
      <w:r w:rsidRPr="002F6FD9">
        <w:rPr>
          <w:rFonts w:ascii="Times New Roman" w:eastAsia="Times New Roman" w:hAnsi="Times New Roman" w:cs="Times New Roman"/>
          <w:b/>
          <w:bCs/>
          <w:color w:val="000000"/>
          <w:sz w:val="28"/>
          <w:szCs w:val="28"/>
        </w:rPr>
        <w:t>Тема: </w:t>
      </w:r>
      <w:r w:rsidRPr="002F6FD9">
        <w:rPr>
          <w:rFonts w:ascii="Times New Roman" w:eastAsia="Times New Roman" w:hAnsi="Times New Roman" w:cs="Times New Roman"/>
          <w:color w:val="000000"/>
          <w:sz w:val="28"/>
          <w:szCs w:val="28"/>
        </w:rPr>
        <w:t> </w:t>
      </w:r>
      <w:r w:rsidRPr="002D7E63">
        <w:rPr>
          <w:rFonts w:ascii="Times New Roman" w:eastAsia="Times New Roman" w:hAnsi="Times New Roman" w:cs="Times New Roman"/>
          <w:color w:val="000000"/>
          <w:sz w:val="28"/>
          <w:szCs w:val="28"/>
        </w:rPr>
        <w:t>«Маникюр путь в профессиональную красоту»</w:t>
      </w:r>
    </w:p>
    <w:p w:rsidR="00C357B1" w:rsidRPr="002F6FD9" w:rsidRDefault="00C357B1" w:rsidP="00C357B1">
      <w:pPr>
        <w:shd w:val="clear" w:color="auto" w:fill="FFFFFF"/>
        <w:spacing w:line="240" w:lineRule="auto"/>
        <w:jc w:val="center"/>
        <w:rPr>
          <w:rFonts w:ascii="Times New Roman" w:eastAsia="Times New Roman" w:hAnsi="Times New Roman" w:cs="Times New Roman"/>
          <w:color w:val="000000"/>
          <w:sz w:val="28"/>
          <w:szCs w:val="28"/>
        </w:rPr>
      </w:pPr>
    </w:p>
    <w:p w:rsidR="002F6FD9" w:rsidRPr="002F6FD9" w:rsidRDefault="002F6FD9" w:rsidP="002F6FD9">
      <w:pPr>
        <w:shd w:val="clear" w:color="auto" w:fill="FFFFFF"/>
        <w:spacing w:line="240" w:lineRule="auto"/>
        <w:rPr>
          <w:rFonts w:ascii="Times New Roman" w:eastAsia="Times New Roman" w:hAnsi="Times New Roman" w:cs="Times New Roman"/>
          <w:color w:val="000000"/>
          <w:sz w:val="28"/>
          <w:szCs w:val="28"/>
        </w:rPr>
      </w:pPr>
      <w:r w:rsidRPr="002F6FD9">
        <w:rPr>
          <w:rFonts w:ascii="Times New Roman" w:eastAsia="Times New Roman" w:hAnsi="Times New Roman" w:cs="Times New Roman"/>
          <w:b/>
          <w:bCs/>
          <w:color w:val="000000"/>
          <w:sz w:val="28"/>
          <w:szCs w:val="28"/>
        </w:rPr>
        <w:t>Цель: </w:t>
      </w:r>
      <w:r w:rsidRPr="002F6FD9">
        <w:rPr>
          <w:rFonts w:ascii="Times New Roman" w:eastAsia="Times New Roman" w:hAnsi="Times New Roman" w:cs="Times New Roman"/>
          <w:color w:val="000000"/>
          <w:sz w:val="28"/>
          <w:szCs w:val="28"/>
        </w:rPr>
        <w:t>формирование знаний о работе мастера маникюра.</w:t>
      </w:r>
    </w:p>
    <w:p w:rsidR="002F6FD9" w:rsidRPr="002F6FD9" w:rsidRDefault="002F6FD9" w:rsidP="002F6FD9">
      <w:pPr>
        <w:shd w:val="clear" w:color="auto" w:fill="FFFFFF"/>
        <w:spacing w:line="240" w:lineRule="auto"/>
        <w:rPr>
          <w:rFonts w:ascii="Times New Roman" w:eastAsia="Times New Roman" w:hAnsi="Times New Roman" w:cs="Times New Roman"/>
          <w:color w:val="000000"/>
          <w:sz w:val="28"/>
          <w:szCs w:val="28"/>
        </w:rPr>
      </w:pPr>
      <w:r w:rsidRPr="002F6FD9">
        <w:rPr>
          <w:rFonts w:ascii="Times New Roman" w:eastAsia="Times New Roman" w:hAnsi="Times New Roman" w:cs="Times New Roman"/>
          <w:b/>
          <w:bCs/>
          <w:color w:val="000000"/>
          <w:sz w:val="28"/>
          <w:szCs w:val="28"/>
        </w:rPr>
        <w:t>Задачи:</w:t>
      </w:r>
    </w:p>
    <w:p w:rsidR="002F6FD9" w:rsidRPr="002F6FD9" w:rsidRDefault="002F6FD9" w:rsidP="002F6FD9">
      <w:pPr>
        <w:shd w:val="clear" w:color="auto" w:fill="FFFFFF"/>
        <w:spacing w:line="240" w:lineRule="auto"/>
        <w:rPr>
          <w:rFonts w:ascii="Times New Roman" w:eastAsia="Times New Roman" w:hAnsi="Times New Roman" w:cs="Times New Roman"/>
          <w:color w:val="000000"/>
          <w:sz w:val="28"/>
          <w:szCs w:val="28"/>
        </w:rPr>
      </w:pPr>
      <w:r w:rsidRPr="002F6FD9">
        <w:rPr>
          <w:rFonts w:ascii="Times New Roman" w:eastAsia="Times New Roman" w:hAnsi="Times New Roman" w:cs="Times New Roman"/>
          <w:b/>
          <w:bCs/>
          <w:color w:val="000000"/>
          <w:sz w:val="28"/>
          <w:szCs w:val="28"/>
        </w:rPr>
        <w:t>Образовательная: </w:t>
      </w:r>
      <w:r w:rsidRPr="002F6FD9">
        <w:rPr>
          <w:rFonts w:ascii="Times New Roman" w:eastAsia="Times New Roman" w:hAnsi="Times New Roman" w:cs="Times New Roman"/>
          <w:color w:val="000000"/>
          <w:sz w:val="28"/>
          <w:szCs w:val="28"/>
        </w:rPr>
        <w:t>дать представление об особенностях работы мастера маникюра.</w:t>
      </w:r>
    </w:p>
    <w:p w:rsidR="002F6FD9" w:rsidRPr="002F6FD9" w:rsidRDefault="002F6FD9" w:rsidP="002F6FD9">
      <w:pPr>
        <w:numPr>
          <w:ilvl w:val="0"/>
          <w:numId w:val="1"/>
        </w:numPr>
        <w:shd w:val="clear" w:color="auto" w:fill="FFFFFF"/>
        <w:spacing w:line="240" w:lineRule="auto"/>
        <w:rPr>
          <w:rFonts w:ascii="Times New Roman" w:eastAsia="Times New Roman" w:hAnsi="Times New Roman" w:cs="Times New Roman"/>
          <w:color w:val="000000"/>
          <w:sz w:val="28"/>
          <w:szCs w:val="28"/>
        </w:rPr>
      </w:pPr>
      <w:r w:rsidRPr="002F6FD9">
        <w:rPr>
          <w:rFonts w:ascii="Times New Roman" w:eastAsia="Times New Roman" w:hAnsi="Times New Roman" w:cs="Times New Roman"/>
          <w:color w:val="000000"/>
          <w:sz w:val="28"/>
          <w:szCs w:val="28"/>
        </w:rPr>
        <w:t>сформировать представление об истории маникюра.</w:t>
      </w:r>
    </w:p>
    <w:p w:rsidR="002F6FD9" w:rsidRPr="002F6FD9" w:rsidRDefault="002F6FD9" w:rsidP="002F6FD9">
      <w:pPr>
        <w:numPr>
          <w:ilvl w:val="0"/>
          <w:numId w:val="1"/>
        </w:numPr>
        <w:shd w:val="clear" w:color="auto" w:fill="FFFFFF"/>
        <w:spacing w:line="240" w:lineRule="auto"/>
        <w:rPr>
          <w:rFonts w:ascii="Times New Roman" w:eastAsia="Times New Roman" w:hAnsi="Times New Roman" w:cs="Times New Roman"/>
          <w:color w:val="000000"/>
          <w:sz w:val="28"/>
          <w:szCs w:val="28"/>
        </w:rPr>
      </w:pPr>
      <w:r w:rsidRPr="002F6FD9">
        <w:rPr>
          <w:rFonts w:ascii="Times New Roman" w:eastAsia="Times New Roman" w:hAnsi="Times New Roman" w:cs="Times New Roman"/>
          <w:color w:val="000000"/>
          <w:sz w:val="28"/>
          <w:szCs w:val="28"/>
        </w:rPr>
        <w:t>Рассказать об основных обязанностях специалистов</w:t>
      </w:r>
    </w:p>
    <w:p w:rsidR="002F6FD9" w:rsidRPr="002F6FD9" w:rsidRDefault="002F6FD9" w:rsidP="002F6FD9">
      <w:pPr>
        <w:numPr>
          <w:ilvl w:val="0"/>
          <w:numId w:val="1"/>
        </w:numPr>
        <w:shd w:val="clear" w:color="auto" w:fill="FFFFFF"/>
        <w:spacing w:line="240" w:lineRule="auto"/>
        <w:rPr>
          <w:rFonts w:ascii="Times New Roman" w:eastAsia="Times New Roman" w:hAnsi="Times New Roman" w:cs="Times New Roman"/>
          <w:color w:val="000000"/>
          <w:sz w:val="28"/>
          <w:szCs w:val="28"/>
        </w:rPr>
      </w:pPr>
      <w:r w:rsidRPr="002F6FD9">
        <w:rPr>
          <w:rFonts w:ascii="Times New Roman" w:eastAsia="Times New Roman" w:hAnsi="Times New Roman" w:cs="Times New Roman"/>
          <w:color w:val="000000"/>
          <w:sz w:val="28"/>
          <w:szCs w:val="28"/>
        </w:rPr>
        <w:t>Ознакомить с организационно-правовыми требованиями к профессии</w:t>
      </w:r>
    </w:p>
    <w:p w:rsidR="002F6FD9" w:rsidRPr="002F6FD9" w:rsidRDefault="002F6FD9" w:rsidP="002F6FD9">
      <w:pPr>
        <w:shd w:val="clear" w:color="auto" w:fill="FFFFFF"/>
        <w:spacing w:line="240" w:lineRule="auto"/>
        <w:rPr>
          <w:rFonts w:ascii="Times New Roman" w:eastAsia="Times New Roman" w:hAnsi="Times New Roman" w:cs="Times New Roman"/>
          <w:color w:val="000000"/>
          <w:sz w:val="28"/>
          <w:szCs w:val="28"/>
        </w:rPr>
      </w:pPr>
      <w:r w:rsidRPr="002F6FD9">
        <w:rPr>
          <w:rFonts w:ascii="Times New Roman" w:eastAsia="Times New Roman" w:hAnsi="Times New Roman" w:cs="Times New Roman"/>
          <w:b/>
          <w:bCs/>
          <w:color w:val="000000"/>
          <w:sz w:val="28"/>
          <w:szCs w:val="28"/>
        </w:rPr>
        <w:t>Воспитательная: </w:t>
      </w:r>
      <w:r w:rsidRPr="002D7E63">
        <w:rPr>
          <w:rFonts w:ascii="Times New Roman" w:eastAsia="Times New Roman" w:hAnsi="Times New Roman" w:cs="Times New Roman"/>
          <w:b/>
          <w:bCs/>
          <w:color w:val="000000"/>
          <w:sz w:val="28"/>
          <w:szCs w:val="28"/>
        </w:rPr>
        <w:t>-</w:t>
      </w:r>
      <w:r w:rsidRPr="002D7E63">
        <w:rPr>
          <w:rFonts w:ascii="Times New Roman" w:eastAsia="Times New Roman" w:hAnsi="Times New Roman" w:cs="Times New Roman"/>
          <w:color w:val="000000"/>
          <w:sz w:val="28"/>
          <w:szCs w:val="28"/>
        </w:rPr>
        <w:t xml:space="preserve"> в</w:t>
      </w:r>
      <w:r w:rsidRPr="002F6FD9">
        <w:rPr>
          <w:rFonts w:ascii="Times New Roman" w:eastAsia="Times New Roman" w:hAnsi="Times New Roman" w:cs="Times New Roman"/>
          <w:color w:val="000000"/>
          <w:sz w:val="28"/>
          <w:szCs w:val="28"/>
        </w:rPr>
        <w:t>оспитание эстетического чувства;</w:t>
      </w:r>
    </w:p>
    <w:p w:rsidR="002F6FD9" w:rsidRPr="002F6FD9" w:rsidRDefault="002F6FD9" w:rsidP="002F6FD9">
      <w:pPr>
        <w:numPr>
          <w:ilvl w:val="0"/>
          <w:numId w:val="2"/>
        </w:numPr>
        <w:shd w:val="clear" w:color="auto" w:fill="FFFFFF"/>
        <w:spacing w:line="240" w:lineRule="auto"/>
        <w:rPr>
          <w:rFonts w:ascii="Times New Roman" w:eastAsia="Times New Roman" w:hAnsi="Times New Roman" w:cs="Times New Roman"/>
          <w:color w:val="000000"/>
          <w:sz w:val="28"/>
          <w:szCs w:val="28"/>
        </w:rPr>
      </w:pPr>
      <w:r w:rsidRPr="002F6FD9">
        <w:rPr>
          <w:rFonts w:ascii="Times New Roman" w:eastAsia="Times New Roman" w:hAnsi="Times New Roman" w:cs="Times New Roman"/>
          <w:color w:val="000000"/>
          <w:sz w:val="28"/>
          <w:szCs w:val="28"/>
        </w:rPr>
        <w:t>воспитывать активность, усидчивость.</w:t>
      </w:r>
    </w:p>
    <w:p w:rsidR="002F6FD9" w:rsidRPr="002F6FD9" w:rsidRDefault="002F6FD9" w:rsidP="002F6FD9">
      <w:pPr>
        <w:numPr>
          <w:ilvl w:val="0"/>
          <w:numId w:val="2"/>
        </w:numPr>
        <w:shd w:val="clear" w:color="auto" w:fill="FFFFFF"/>
        <w:spacing w:line="240" w:lineRule="auto"/>
        <w:rPr>
          <w:rFonts w:ascii="Times New Roman" w:eastAsia="Times New Roman" w:hAnsi="Times New Roman" w:cs="Times New Roman"/>
          <w:color w:val="000000"/>
          <w:sz w:val="28"/>
          <w:szCs w:val="28"/>
        </w:rPr>
      </w:pPr>
      <w:r w:rsidRPr="002F6FD9">
        <w:rPr>
          <w:rFonts w:ascii="Times New Roman" w:eastAsia="Times New Roman" w:hAnsi="Times New Roman" w:cs="Times New Roman"/>
          <w:color w:val="000000"/>
          <w:sz w:val="28"/>
          <w:szCs w:val="28"/>
        </w:rPr>
        <w:t>воспитывать качества аккуратности и собранности при выполнении приёмов труда, коммуникабельность, активность;</w:t>
      </w:r>
    </w:p>
    <w:p w:rsidR="002F6FD9" w:rsidRPr="002F6FD9" w:rsidRDefault="002F6FD9" w:rsidP="002F6FD9">
      <w:pPr>
        <w:shd w:val="clear" w:color="auto" w:fill="FFFFFF"/>
        <w:spacing w:line="240" w:lineRule="auto"/>
        <w:rPr>
          <w:rFonts w:ascii="Times New Roman" w:eastAsia="Times New Roman" w:hAnsi="Times New Roman" w:cs="Times New Roman"/>
          <w:color w:val="000000"/>
          <w:sz w:val="28"/>
          <w:szCs w:val="28"/>
        </w:rPr>
      </w:pPr>
      <w:r w:rsidRPr="002F6FD9">
        <w:rPr>
          <w:rFonts w:ascii="Times New Roman" w:eastAsia="Times New Roman" w:hAnsi="Times New Roman" w:cs="Times New Roman"/>
          <w:b/>
          <w:bCs/>
          <w:color w:val="000000"/>
          <w:sz w:val="28"/>
          <w:szCs w:val="28"/>
        </w:rPr>
        <w:t>Коррекционная: </w:t>
      </w:r>
      <w:r w:rsidRPr="002F6FD9">
        <w:rPr>
          <w:rFonts w:ascii="Times New Roman" w:eastAsia="Times New Roman" w:hAnsi="Times New Roman" w:cs="Times New Roman"/>
          <w:color w:val="000000"/>
          <w:sz w:val="28"/>
          <w:szCs w:val="28"/>
        </w:rPr>
        <w:t>корректировать умение выделять главное;</w:t>
      </w:r>
    </w:p>
    <w:p w:rsidR="002F6FD9" w:rsidRPr="002F6FD9" w:rsidRDefault="002F6FD9" w:rsidP="002F6FD9">
      <w:pPr>
        <w:numPr>
          <w:ilvl w:val="0"/>
          <w:numId w:val="3"/>
        </w:numPr>
        <w:shd w:val="clear" w:color="auto" w:fill="FFFFFF"/>
        <w:spacing w:line="240" w:lineRule="auto"/>
        <w:rPr>
          <w:rFonts w:ascii="Times New Roman" w:eastAsia="Times New Roman" w:hAnsi="Times New Roman" w:cs="Times New Roman"/>
          <w:color w:val="000000"/>
          <w:sz w:val="28"/>
          <w:szCs w:val="28"/>
        </w:rPr>
      </w:pPr>
      <w:r w:rsidRPr="002F6FD9">
        <w:rPr>
          <w:rFonts w:ascii="Times New Roman" w:eastAsia="Times New Roman" w:hAnsi="Times New Roman" w:cs="Times New Roman"/>
          <w:color w:val="000000"/>
          <w:sz w:val="28"/>
          <w:szCs w:val="28"/>
        </w:rPr>
        <w:t>развивать память, координацию;</w:t>
      </w:r>
    </w:p>
    <w:p w:rsidR="002F6FD9" w:rsidRPr="002F6FD9" w:rsidRDefault="002F6FD9" w:rsidP="002F6FD9">
      <w:pPr>
        <w:numPr>
          <w:ilvl w:val="0"/>
          <w:numId w:val="3"/>
        </w:numPr>
        <w:shd w:val="clear" w:color="auto" w:fill="FFFFFF"/>
        <w:spacing w:line="240" w:lineRule="auto"/>
        <w:rPr>
          <w:rFonts w:ascii="Times New Roman" w:eastAsia="Times New Roman" w:hAnsi="Times New Roman" w:cs="Times New Roman"/>
          <w:color w:val="000000"/>
          <w:sz w:val="28"/>
          <w:szCs w:val="28"/>
        </w:rPr>
      </w:pPr>
      <w:r w:rsidRPr="002F6FD9">
        <w:rPr>
          <w:rFonts w:ascii="Times New Roman" w:eastAsia="Times New Roman" w:hAnsi="Times New Roman" w:cs="Times New Roman"/>
          <w:color w:val="000000"/>
          <w:sz w:val="28"/>
          <w:szCs w:val="28"/>
        </w:rPr>
        <w:t>формирование представления о количестве</w:t>
      </w:r>
      <w:proofErr w:type="gramStart"/>
      <w:r w:rsidRPr="002F6FD9">
        <w:rPr>
          <w:rFonts w:ascii="Times New Roman" w:eastAsia="Times New Roman" w:hAnsi="Times New Roman" w:cs="Times New Roman"/>
          <w:color w:val="000000"/>
          <w:sz w:val="28"/>
          <w:szCs w:val="28"/>
        </w:rPr>
        <w:t>.</w:t>
      </w:r>
      <w:proofErr w:type="gramEnd"/>
      <w:r w:rsidRPr="002F6FD9">
        <w:rPr>
          <w:rFonts w:ascii="Times New Roman" w:eastAsia="Times New Roman" w:hAnsi="Times New Roman" w:cs="Times New Roman"/>
          <w:color w:val="000000"/>
          <w:sz w:val="28"/>
          <w:szCs w:val="28"/>
        </w:rPr>
        <w:t xml:space="preserve"> </w:t>
      </w:r>
      <w:proofErr w:type="gramStart"/>
      <w:r w:rsidRPr="002F6FD9">
        <w:rPr>
          <w:rFonts w:ascii="Times New Roman" w:eastAsia="Times New Roman" w:hAnsi="Times New Roman" w:cs="Times New Roman"/>
          <w:color w:val="000000"/>
          <w:sz w:val="28"/>
          <w:szCs w:val="28"/>
        </w:rPr>
        <w:t>ц</w:t>
      </w:r>
      <w:proofErr w:type="gramEnd"/>
      <w:r w:rsidRPr="002F6FD9">
        <w:rPr>
          <w:rFonts w:ascii="Times New Roman" w:eastAsia="Times New Roman" w:hAnsi="Times New Roman" w:cs="Times New Roman"/>
          <w:color w:val="000000"/>
          <w:sz w:val="28"/>
          <w:szCs w:val="28"/>
        </w:rPr>
        <w:t>вете и форме.</w:t>
      </w:r>
    </w:p>
    <w:p w:rsidR="002F6FD9" w:rsidRPr="002F6FD9" w:rsidRDefault="002F6FD9" w:rsidP="002F6FD9">
      <w:pPr>
        <w:numPr>
          <w:ilvl w:val="0"/>
          <w:numId w:val="3"/>
        </w:numPr>
        <w:shd w:val="clear" w:color="auto" w:fill="FFFFFF"/>
        <w:spacing w:line="240" w:lineRule="auto"/>
        <w:rPr>
          <w:rFonts w:ascii="Times New Roman" w:eastAsia="Times New Roman" w:hAnsi="Times New Roman" w:cs="Times New Roman"/>
          <w:color w:val="000000"/>
          <w:sz w:val="28"/>
          <w:szCs w:val="28"/>
        </w:rPr>
      </w:pPr>
      <w:r w:rsidRPr="002F6FD9">
        <w:rPr>
          <w:rFonts w:ascii="Times New Roman" w:eastAsia="Times New Roman" w:hAnsi="Times New Roman" w:cs="Times New Roman"/>
          <w:color w:val="000000"/>
          <w:sz w:val="28"/>
          <w:szCs w:val="28"/>
        </w:rPr>
        <w:t>развивать познавательную активность, сообразительность, творческое воображение, мелкую моторику рук.</w:t>
      </w:r>
    </w:p>
    <w:p w:rsidR="002F6FD9" w:rsidRPr="002F6FD9" w:rsidRDefault="002F6FD9" w:rsidP="002F6FD9">
      <w:pPr>
        <w:shd w:val="clear" w:color="auto" w:fill="FFFFFF"/>
        <w:spacing w:line="240" w:lineRule="auto"/>
        <w:rPr>
          <w:rFonts w:ascii="Times New Roman" w:eastAsia="Times New Roman" w:hAnsi="Times New Roman" w:cs="Times New Roman"/>
          <w:color w:val="000000"/>
          <w:sz w:val="28"/>
          <w:szCs w:val="28"/>
        </w:rPr>
      </w:pPr>
      <w:r w:rsidRPr="002F6FD9">
        <w:rPr>
          <w:rFonts w:ascii="Times New Roman" w:eastAsia="Times New Roman" w:hAnsi="Times New Roman" w:cs="Times New Roman"/>
          <w:b/>
          <w:bCs/>
          <w:color w:val="000000"/>
          <w:sz w:val="28"/>
          <w:szCs w:val="28"/>
        </w:rPr>
        <w:t>Форма проведения занятий: </w:t>
      </w:r>
      <w:proofErr w:type="spellStart"/>
      <w:r w:rsidRPr="002D7E63">
        <w:rPr>
          <w:rFonts w:ascii="Times New Roman" w:eastAsia="Times New Roman" w:hAnsi="Times New Roman" w:cs="Times New Roman"/>
          <w:color w:val="000000"/>
          <w:sz w:val="28"/>
          <w:szCs w:val="28"/>
        </w:rPr>
        <w:t>профорентационный</w:t>
      </w:r>
      <w:proofErr w:type="spellEnd"/>
      <w:r w:rsidRPr="002D7E63">
        <w:rPr>
          <w:rFonts w:ascii="Times New Roman" w:eastAsia="Times New Roman" w:hAnsi="Times New Roman" w:cs="Times New Roman"/>
          <w:color w:val="000000"/>
          <w:sz w:val="28"/>
          <w:szCs w:val="28"/>
        </w:rPr>
        <w:t xml:space="preserve"> </w:t>
      </w:r>
      <w:proofErr w:type="spellStart"/>
      <w:r w:rsidRPr="002D7E63">
        <w:rPr>
          <w:rFonts w:ascii="Times New Roman" w:eastAsia="Times New Roman" w:hAnsi="Times New Roman" w:cs="Times New Roman"/>
          <w:color w:val="000000"/>
          <w:sz w:val="28"/>
          <w:szCs w:val="28"/>
        </w:rPr>
        <w:t>квест</w:t>
      </w:r>
      <w:proofErr w:type="spellEnd"/>
    </w:p>
    <w:p w:rsidR="002F6FD9" w:rsidRPr="002F6FD9" w:rsidRDefault="007F4D9D" w:rsidP="002F6FD9">
      <w:pPr>
        <w:shd w:val="clear" w:color="auto" w:fill="FFFFFF"/>
        <w:spacing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Возраст детей</w:t>
      </w:r>
      <w:r w:rsidR="002F6FD9" w:rsidRPr="002F6FD9">
        <w:rPr>
          <w:rFonts w:ascii="Times New Roman" w:eastAsia="Times New Roman" w:hAnsi="Times New Roman" w:cs="Times New Roman"/>
          <w:b/>
          <w:bCs/>
          <w:color w:val="000000"/>
          <w:sz w:val="28"/>
          <w:szCs w:val="28"/>
        </w:rPr>
        <w:t>: </w:t>
      </w:r>
      <w:r w:rsidR="002F6FD9" w:rsidRPr="002D7E63">
        <w:rPr>
          <w:rFonts w:ascii="Times New Roman" w:eastAsia="Times New Roman" w:hAnsi="Times New Roman" w:cs="Times New Roman"/>
          <w:color w:val="000000"/>
          <w:sz w:val="28"/>
          <w:szCs w:val="28"/>
        </w:rPr>
        <w:t xml:space="preserve">13 – 15 </w:t>
      </w:r>
      <w:r w:rsidR="002F6FD9" w:rsidRPr="002F6FD9">
        <w:rPr>
          <w:rFonts w:ascii="Times New Roman" w:eastAsia="Times New Roman" w:hAnsi="Times New Roman" w:cs="Times New Roman"/>
          <w:color w:val="000000"/>
          <w:sz w:val="28"/>
          <w:szCs w:val="28"/>
        </w:rPr>
        <w:t>лет</w:t>
      </w:r>
      <w:r>
        <w:rPr>
          <w:rFonts w:ascii="Times New Roman" w:eastAsia="Times New Roman" w:hAnsi="Times New Roman" w:cs="Times New Roman"/>
          <w:color w:val="000000"/>
          <w:sz w:val="28"/>
          <w:szCs w:val="28"/>
        </w:rPr>
        <w:t>.</w:t>
      </w:r>
    </w:p>
    <w:p w:rsidR="002F6FD9" w:rsidRPr="002D7E63" w:rsidRDefault="002F6FD9" w:rsidP="002F6FD9">
      <w:pPr>
        <w:shd w:val="clear" w:color="auto" w:fill="FFFFFF"/>
        <w:spacing w:line="240" w:lineRule="auto"/>
        <w:rPr>
          <w:rFonts w:ascii="Times New Roman" w:eastAsia="Times New Roman" w:hAnsi="Times New Roman" w:cs="Times New Roman"/>
          <w:color w:val="000000"/>
          <w:sz w:val="28"/>
          <w:szCs w:val="28"/>
        </w:rPr>
      </w:pPr>
      <w:r w:rsidRPr="002F6FD9">
        <w:rPr>
          <w:rFonts w:ascii="Times New Roman" w:eastAsia="Times New Roman" w:hAnsi="Times New Roman" w:cs="Times New Roman"/>
          <w:b/>
          <w:bCs/>
          <w:color w:val="000000"/>
          <w:sz w:val="28"/>
          <w:szCs w:val="28"/>
        </w:rPr>
        <w:t>Материалы и оборудование: </w:t>
      </w:r>
      <w:r w:rsidRPr="002D7E63">
        <w:rPr>
          <w:rFonts w:ascii="Times New Roman" w:eastAsia="Times New Roman" w:hAnsi="Times New Roman" w:cs="Times New Roman"/>
          <w:color w:val="000000"/>
          <w:sz w:val="28"/>
          <w:szCs w:val="28"/>
        </w:rPr>
        <w:t>доска, презентация, рабочие инструменты и оборудование</w:t>
      </w:r>
      <w:r w:rsidRPr="002F6FD9">
        <w:rPr>
          <w:rFonts w:ascii="Times New Roman" w:eastAsia="Times New Roman" w:hAnsi="Times New Roman" w:cs="Times New Roman"/>
          <w:color w:val="000000"/>
          <w:sz w:val="28"/>
          <w:szCs w:val="28"/>
        </w:rPr>
        <w:t xml:space="preserve"> мастера </w:t>
      </w:r>
      <w:r w:rsidRPr="002D7E63">
        <w:rPr>
          <w:rFonts w:ascii="Times New Roman" w:eastAsia="Times New Roman" w:hAnsi="Times New Roman" w:cs="Times New Roman"/>
          <w:color w:val="000000"/>
          <w:sz w:val="28"/>
          <w:szCs w:val="28"/>
        </w:rPr>
        <w:t>маникюра.</w:t>
      </w:r>
    </w:p>
    <w:p w:rsidR="002F6FD9" w:rsidRPr="002F6FD9" w:rsidRDefault="002F6FD9" w:rsidP="002F6FD9">
      <w:pPr>
        <w:shd w:val="clear" w:color="auto" w:fill="FFFFFF"/>
        <w:spacing w:line="240" w:lineRule="auto"/>
        <w:rPr>
          <w:rFonts w:ascii="Times New Roman" w:eastAsia="Times New Roman" w:hAnsi="Times New Roman" w:cs="Times New Roman"/>
          <w:color w:val="000000"/>
          <w:sz w:val="28"/>
          <w:szCs w:val="28"/>
        </w:rPr>
      </w:pPr>
      <w:r w:rsidRPr="002F6FD9">
        <w:rPr>
          <w:rFonts w:ascii="Times New Roman" w:eastAsia="Times New Roman" w:hAnsi="Times New Roman" w:cs="Times New Roman"/>
          <w:b/>
          <w:bCs/>
          <w:color w:val="000000"/>
          <w:sz w:val="28"/>
          <w:szCs w:val="28"/>
        </w:rPr>
        <w:t>Индивидуальные наборы:</w:t>
      </w:r>
    </w:p>
    <w:p w:rsidR="002F6FD9" w:rsidRPr="002F6FD9" w:rsidRDefault="002F6FD9" w:rsidP="002F6FD9">
      <w:pPr>
        <w:shd w:val="clear" w:color="auto" w:fill="FFFFFF"/>
        <w:spacing w:line="240" w:lineRule="auto"/>
        <w:rPr>
          <w:rFonts w:ascii="Times New Roman" w:eastAsia="Times New Roman" w:hAnsi="Times New Roman" w:cs="Times New Roman"/>
          <w:color w:val="000000"/>
          <w:sz w:val="28"/>
          <w:szCs w:val="28"/>
        </w:rPr>
      </w:pPr>
      <w:r w:rsidRPr="002D7E63">
        <w:rPr>
          <w:rFonts w:ascii="Times New Roman" w:eastAsia="Times New Roman" w:hAnsi="Times New Roman" w:cs="Times New Roman"/>
          <w:color w:val="000000"/>
          <w:sz w:val="28"/>
          <w:szCs w:val="28"/>
        </w:rPr>
        <w:t xml:space="preserve">• салфетки, </w:t>
      </w:r>
      <w:proofErr w:type="spellStart"/>
      <w:r w:rsidRPr="002D7E63">
        <w:rPr>
          <w:rFonts w:ascii="Times New Roman" w:eastAsia="Times New Roman" w:hAnsi="Times New Roman" w:cs="Times New Roman"/>
          <w:color w:val="000000"/>
          <w:sz w:val="28"/>
          <w:szCs w:val="28"/>
        </w:rPr>
        <w:t>типсы</w:t>
      </w:r>
      <w:proofErr w:type="spellEnd"/>
      <w:r w:rsidRPr="002D7E63">
        <w:rPr>
          <w:rFonts w:ascii="Times New Roman" w:eastAsia="Times New Roman" w:hAnsi="Times New Roman" w:cs="Times New Roman"/>
          <w:color w:val="000000"/>
          <w:sz w:val="28"/>
          <w:szCs w:val="28"/>
        </w:rPr>
        <w:t xml:space="preserve">, </w:t>
      </w:r>
      <w:r w:rsidRPr="002F6FD9">
        <w:rPr>
          <w:rFonts w:ascii="Times New Roman" w:eastAsia="Times New Roman" w:hAnsi="Times New Roman" w:cs="Times New Roman"/>
          <w:color w:val="000000"/>
          <w:sz w:val="28"/>
          <w:szCs w:val="28"/>
        </w:rPr>
        <w:t xml:space="preserve"> апельсиновые палочки, </w:t>
      </w:r>
      <w:r w:rsidRPr="002D7E63">
        <w:rPr>
          <w:rFonts w:ascii="Times New Roman" w:eastAsia="Times New Roman" w:hAnsi="Times New Roman" w:cs="Times New Roman"/>
          <w:color w:val="000000"/>
          <w:sz w:val="28"/>
          <w:szCs w:val="28"/>
        </w:rPr>
        <w:t>гель лаки</w:t>
      </w:r>
      <w:r w:rsidR="007F4D9D" w:rsidRPr="002D7E63">
        <w:rPr>
          <w:rFonts w:ascii="Times New Roman" w:eastAsia="Times New Roman" w:hAnsi="Times New Roman" w:cs="Times New Roman"/>
          <w:color w:val="000000"/>
          <w:sz w:val="28"/>
          <w:szCs w:val="28"/>
        </w:rPr>
        <w:t>,</w:t>
      </w:r>
      <w:r w:rsidRPr="002D7E63">
        <w:rPr>
          <w:rFonts w:ascii="Times New Roman" w:eastAsia="Times New Roman" w:hAnsi="Times New Roman" w:cs="Times New Roman"/>
          <w:color w:val="000000"/>
          <w:sz w:val="28"/>
          <w:szCs w:val="28"/>
        </w:rPr>
        <w:t xml:space="preserve"> топ, лампа для маникюра.</w:t>
      </w:r>
    </w:p>
    <w:p w:rsidR="002F6FD9" w:rsidRPr="002D7E63" w:rsidRDefault="002F6FD9" w:rsidP="002F6FD9">
      <w:pPr>
        <w:shd w:val="clear" w:color="auto" w:fill="FFFFFF"/>
        <w:spacing w:line="240" w:lineRule="auto"/>
        <w:jc w:val="center"/>
        <w:rPr>
          <w:rFonts w:ascii="Times New Roman" w:eastAsia="Times New Roman" w:hAnsi="Times New Roman" w:cs="Times New Roman"/>
          <w:b/>
          <w:bCs/>
          <w:color w:val="000000"/>
          <w:sz w:val="28"/>
          <w:szCs w:val="28"/>
        </w:rPr>
      </w:pPr>
    </w:p>
    <w:p w:rsidR="002F6FD9" w:rsidRPr="002D7E63" w:rsidRDefault="002F6FD9" w:rsidP="002F6FD9">
      <w:pPr>
        <w:shd w:val="clear" w:color="auto" w:fill="FFFFFF"/>
        <w:spacing w:line="240" w:lineRule="auto"/>
        <w:jc w:val="center"/>
        <w:rPr>
          <w:rFonts w:ascii="Times New Roman" w:eastAsia="Times New Roman" w:hAnsi="Times New Roman" w:cs="Times New Roman"/>
          <w:b/>
          <w:bCs/>
          <w:color w:val="000000"/>
          <w:sz w:val="28"/>
          <w:szCs w:val="28"/>
        </w:rPr>
      </w:pPr>
    </w:p>
    <w:p w:rsidR="002F6FD9" w:rsidRPr="002D7E63" w:rsidRDefault="002F6FD9" w:rsidP="002F6FD9">
      <w:pPr>
        <w:shd w:val="clear" w:color="auto" w:fill="FFFFFF"/>
        <w:spacing w:line="240" w:lineRule="auto"/>
        <w:jc w:val="center"/>
        <w:rPr>
          <w:rFonts w:ascii="Times New Roman" w:eastAsia="Times New Roman" w:hAnsi="Times New Roman" w:cs="Times New Roman"/>
          <w:b/>
          <w:bCs/>
          <w:color w:val="000000"/>
          <w:sz w:val="28"/>
          <w:szCs w:val="28"/>
        </w:rPr>
      </w:pPr>
    </w:p>
    <w:p w:rsidR="002F6FD9" w:rsidRDefault="002F6FD9" w:rsidP="002F6FD9">
      <w:pPr>
        <w:shd w:val="clear" w:color="auto" w:fill="FFFFFF"/>
        <w:spacing w:line="240" w:lineRule="auto"/>
        <w:jc w:val="center"/>
        <w:rPr>
          <w:rFonts w:ascii="Times New Roman" w:eastAsia="Times New Roman" w:hAnsi="Times New Roman" w:cs="Times New Roman"/>
          <w:b/>
          <w:bCs/>
          <w:color w:val="000000"/>
          <w:sz w:val="28"/>
          <w:szCs w:val="28"/>
        </w:rPr>
      </w:pPr>
    </w:p>
    <w:p w:rsidR="002D7E63" w:rsidRPr="002D7E63" w:rsidRDefault="002D7E63" w:rsidP="002F6FD9">
      <w:pPr>
        <w:shd w:val="clear" w:color="auto" w:fill="FFFFFF"/>
        <w:spacing w:line="240" w:lineRule="auto"/>
        <w:jc w:val="center"/>
        <w:rPr>
          <w:rFonts w:ascii="Times New Roman" w:eastAsia="Times New Roman" w:hAnsi="Times New Roman" w:cs="Times New Roman"/>
          <w:b/>
          <w:bCs/>
          <w:color w:val="000000"/>
          <w:sz w:val="28"/>
          <w:szCs w:val="28"/>
        </w:rPr>
      </w:pPr>
    </w:p>
    <w:p w:rsidR="002F6FD9" w:rsidRPr="002F6FD9" w:rsidRDefault="002F6FD9" w:rsidP="002F6FD9">
      <w:pPr>
        <w:shd w:val="clear" w:color="auto" w:fill="FFFFFF"/>
        <w:spacing w:line="240" w:lineRule="auto"/>
        <w:jc w:val="center"/>
        <w:rPr>
          <w:rFonts w:ascii="Times New Roman" w:eastAsia="Times New Roman" w:hAnsi="Times New Roman" w:cs="Times New Roman"/>
          <w:color w:val="000000"/>
          <w:sz w:val="28"/>
          <w:szCs w:val="28"/>
        </w:rPr>
      </w:pPr>
      <w:r w:rsidRPr="002F6FD9">
        <w:rPr>
          <w:rFonts w:ascii="Times New Roman" w:eastAsia="Times New Roman" w:hAnsi="Times New Roman" w:cs="Times New Roman"/>
          <w:b/>
          <w:bCs/>
          <w:color w:val="000000"/>
          <w:sz w:val="28"/>
          <w:szCs w:val="28"/>
        </w:rPr>
        <w:t>Ход занятия:</w:t>
      </w:r>
    </w:p>
    <w:p w:rsidR="002F6FD9" w:rsidRPr="002F6FD9" w:rsidRDefault="002F6FD9" w:rsidP="002F6FD9">
      <w:pPr>
        <w:shd w:val="clear" w:color="auto" w:fill="FFFFFF"/>
        <w:spacing w:line="240" w:lineRule="auto"/>
        <w:rPr>
          <w:rFonts w:ascii="Times New Roman" w:eastAsia="Times New Roman" w:hAnsi="Times New Roman" w:cs="Times New Roman"/>
          <w:color w:val="000000"/>
          <w:sz w:val="28"/>
          <w:szCs w:val="28"/>
        </w:rPr>
      </w:pPr>
      <w:r w:rsidRPr="002F6FD9">
        <w:rPr>
          <w:rFonts w:ascii="Times New Roman" w:eastAsia="Times New Roman" w:hAnsi="Times New Roman" w:cs="Times New Roman"/>
          <w:b/>
          <w:bCs/>
          <w:color w:val="000000"/>
          <w:sz w:val="28"/>
          <w:szCs w:val="28"/>
        </w:rPr>
        <w:t>Организационный момент</w:t>
      </w:r>
    </w:p>
    <w:p w:rsidR="002F6FD9" w:rsidRPr="002F6FD9" w:rsidRDefault="002F6FD9" w:rsidP="002F6FD9">
      <w:pPr>
        <w:shd w:val="clear" w:color="auto" w:fill="FFFFFF"/>
        <w:spacing w:line="240" w:lineRule="auto"/>
        <w:rPr>
          <w:rFonts w:ascii="Times New Roman" w:eastAsia="Times New Roman" w:hAnsi="Times New Roman" w:cs="Times New Roman"/>
          <w:color w:val="000000"/>
          <w:sz w:val="28"/>
          <w:szCs w:val="28"/>
        </w:rPr>
      </w:pPr>
      <w:r w:rsidRPr="002F6FD9">
        <w:rPr>
          <w:rFonts w:ascii="Times New Roman" w:eastAsia="Times New Roman" w:hAnsi="Times New Roman" w:cs="Times New Roman"/>
          <w:color w:val="000000"/>
          <w:sz w:val="28"/>
          <w:szCs w:val="28"/>
        </w:rPr>
        <w:t xml:space="preserve">- </w:t>
      </w:r>
      <w:r w:rsidR="002D7E63">
        <w:rPr>
          <w:rFonts w:ascii="Times New Roman" w:eastAsia="Times New Roman" w:hAnsi="Times New Roman" w:cs="Times New Roman"/>
          <w:color w:val="000000"/>
          <w:sz w:val="28"/>
          <w:szCs w:val="28"/>
        </w:rPr>
        <w:t xml:space="preserve"> </w:t>
      </w:r>
      <w:r w:rsidR="002D7E63" w:rsidRPr="002D7E63">
        <w:rPr>
          <w:rFonts w:ascii="Times New Roman" w:eastAsia="Times New Roman" w:hAnsi="Times New Roman" w:cs="Times New Roman"/>
          <w:b/>
          <w:color w:val="000000"/>
          <w:sz w:val="28"/>
          <w:szCs w:val="28"/>
        </w:rPr>
        <w:t>Вед:</w:t>
      </w:r>
      <w:r w:rsidR="002D7E63">
        <w:rPr>
          <w:rFonts w:ascii="Times New Roman" w:eastAsia="Times New Roman" w:hAnsi="Times New Roman" w:cs="Times New Roman"/>
          <w:color w:val="000000"/>
          <w:sz w:val="28"/>
          <w:szCs w:val="28"/>
        </w:rPr>
        <w:t xml:space="preserve"> </w:t>
      </w:r>
      <w:r w:rsidRPr="002F6FD9">
        <w:rPr>
          <w:rFonts w:ascii="Times New Roman" w:eastAsia="Times New Roman" w:hAnsi="Times New Roman" w:cs="Times New Roman"/>
          <w:color w:val="000000"/>
          <w:sz w:val="28"/>
          <w:szCs w:val="28"/>
        </w:rPr>
        <w:t>Добрый день. Сегодня наше очередное занятие по профориентации.</w:t>
      </w:r>
    </w:p>
    <w:p w:rsidR="002F6FD9" w:rsidRPr="002F6FD9" w:rsidRDefault="002F6FD9" w:rsidP="002F6FD9">
      <w:pPr>
        <w:shd w:val="clear" w:color="auto" w:fill="FFFFFF"/>
        <w:spacing w:line="240" w:lineRule="auto"/>
        <w:rPr>
          <w:rFonts w:ascii="Times New Roman" w:eastAsia="Times New Roman" w:hAnsi="Times New Roman" w:cs="Times New Roman"/>
          <w:color w:val="000000"/>
          <w:sz w:val="28"/>
          <w:szCs w:val="28"/>
        </w:rPr>
      </w:pPr>
      <w:r w:rsidRPr="002F6FD9">
        <w:rPr>
          <w:rFonts w:ascii="Times New Roman" w:eastAsia="Times New Roman" w:hAnsi="Times New Roman" w:cs="Times New Roman"/>
          <w:b/>
          <w:bCs/>
          <w:color w:val="000000"/>
          <w:sz w:val="28"/>
          <w:szCs w:val="28"/>
        </w:rPr>
        <w:t>Постановка темы, цели занятия</w:t>
      </w:r>
    </w:p>
    <w:p w:rsidR="002F6FD9" w:rsidRPr="002F6FD9" w:rsidRDefault="002F6FD9" w:rsidP="002F6FD9">
      <w:pPr>
        <w:shd w:val="clear" w:color="auto" w:fill="FFFFFF"/>
        <w:spacing w:line="240" w:lineRule="auto"/>
        <w:rPr>
          <w:rFonts w:ascii="Times New Roman" w:eastAsia="Times New Roman" w:hAnsi="Times New Roman" w:cs="Times New Roman"/>
          <w:color w:val="000000"/>
          <w:sz w:val="28"/>
          <w:szCs w:val="28"/>
        </w:rPr>
      </w:pPr>
      <w:r w:rsidRPr="002F6FD9">
        <w:rPr>
          <w:rFonts w:ascii="Times New Roman" w:eastAsia="Times New Roman" w:hAnsi="Times New Roman" w:cs="Times New Roman"/>
          <w:b/>
          <w:bCs/>
          <w:color w:val="000000"/>
          <w:sz w:val="28"/>
          <w:szCs w:val="28"/>
        </w:rPr>
        <w:t>Основная часть</w:t>
      </w:r>
    </w:p>
    <w:p w:rsidR="002F6FD9" w:rsidRPr="002F6FD9" w:rsidRDefault="002F6FD9" w:rsidP="002F6FD9">
      <w:pPr>
        <w:shd w:val="clear" w:color="auto" w:fill="FFFFFF"/>
        <w:spacing w:line="240" w:lineRule="auto"/>
        <w:rPr>
          <w:rFonts w:ascii="Times New Roman" w:eastAsia="Times New Roman" w:hAnsi="Times New Roman" w:cs="Times New Roman"/>
          <w:color w:val="000000"/>
          <w:sz w:val="28"/>
          <w:szCs w:val="28"/>
        </w:rPr>
      </w:pPr>
      <w:r w:rsidRPr="002F6FD9">
        <w:rPr>
          <w:rFonts w:ascii="Times New Roman" w:eastAsia="Times New Roman" w:hAnsi="Times New Roman" w:cs="Times New Roman"/>
          <w:color w:val="000000"/>
          <w:sz w:val="28"/>
          <w:szCs w:val="28"/>
        </w:rPr>
        <w:t>Человеку свойственно себя украшать. Украшение, которое остается с человеком на долгое время и в любой ситуации это красивый маникюр.</w:t>
      </w:r>
    </w:p>
    <w:p w:rsidR="002F6FD9" w:rsidRPr="002F6FD9" w:rsidRDefault="002F6FD9" w:rsidP="002F6FD9">
      <w:pPr>
        <w:shd w:val="clear" w:color="auto" w:fill="FFFFFF"/>
        <w:spacing w:line="240" w:lineRule="auto"/>
        <w:rPr>
          <w:rFonts w:ascii="Times New Roman" w:eastAsia="Times New Roman" w:hAnsi="Times New Roman" w:cs="Times New Roman"/>
          <w:color w:val="000000"/>
          <w:sz w:val="28"/>
          <w:szCs w:val="28"/>
        </w:rPr>
      </w:pPr>
      <w:r w:rsidRPr="002F6FD9">
        <w:rPr>
          <w:rFonts w:ascii="Times New Roman" w:eastAsia="Times New Roman" w:hAnsi="Times New Roman" w:cs="Times New Roman"/>
          <w:color w:val="000000"/>
          <w:sz w:val="28"/>
          <w:szCs w:val="28"/>
        </w:rPr>
        <w:t>Сегодня мы с вами отправимся в путешествие по волшебной стране Красоты рук. </w:t>
      </w:r>
      <w:r w:rsidR="002D7E63" w:rsidRPr="002F6FD9">
        <w:rPr>
          <w:rFonts w:ascii="Times New Roman" w:eastAsia="Times New Roman" w:hAnsi="Times New Roman" w:cs="Times New Roman"/>
          <w:b/>
          <w:bCs/>
          <w:i/>
          <w:iCs/>
          <w:color w:val="000000"/>
          <w:sz w:val="28"/>
          <w:szCs w:val="28"/>
        </w:rPr>
        <w:t>С</w:t>
      </w:r>
      <w:r w:rsidRPr="002F6FD9">
        <w:rPr>
          <w:rFonts w:ascii="Times New Roman" w:eastAsia="Times New Roman" w:hAnsi="Times New Roman" w:cs="Times New Roman"/>
          <w:b/>
          <w:bCs/>
          <w:i/>
          <w:iCs/>
          <w:color w:val="000000"/>
          <w:sz w:val="28"/>
          <w:szCs w:val="28"/>
        </w:rPr>
        <w:t>лайд</w:t>
      </w:r>
    </w:p>
    <w:p w:rsidR="002F6FD9" w:rsidRPr="002F6FD9" w:rsidRDefault="002F6FD9" w:rsidP="002F6FD9">
      <w:pPr>
        <w:shd w:val="clear" w:color="auto" w:fill="FFFFFF"/>
        <w:spacing w:line="240" w:lineRule="auto"/>
        <w:rPr>
          <w:rFonts w:ascii="Times New Roman" w:eastAsia="Times New Roman" w:hAnsi="Times New Roman" w:cs="Times New Roman"/>
          <w:color w:val="000000"/>
          <w:sz w:val="28"/>
          <w:szCs w:val="28"/>
        </w:rPr>
      </w:pPr>
      <w:r w:rsidRPr="002F6FD9">
        <w:rPr>
          <w:rFonts w:ascii="Times New Roman" w:eastAsia="Times New Roman" w:hAnsi="Times New Roman" w:cs="Times New Roman"/>
          <w:b/>
          <w:bCs/>
          <w:i/>
          <w:color w:val="000000"/>
          <w:sz w:val="28"/>
          <w:szCs w:val="28"/>
        </w:rPr>
        <w:t>слайд</w:t>
      </w:r>
      <w:r w:rsidRPr="002F6FD9">
        <w:rPr>
          <w:rFonts w:ascii="Times New Roman" w:eastAsia="Times New Roman" w:hAnsi="Times New Roman" w:cs="Times New Roman"/>
          <w:color w:val="000000"/>
          <w:sz w:val="28"/>
          <w:szCs w:val="28"/>
        </w:rPr>
        <w:t> Стихотворение Пушкина</w:t>
      </w:r>
      <w:r w:rsidR="002D7E63">
        <w:rPr>
          <w:rFonts w:ascii="Times New Roman" w:eastAsia="Times New Roman" w:hAnsi="Times New Roman" w:cs="Times New Roman"/>
          <w:color w:val="000000"/>
          <w:sz w:val="28"/>
          <w:szCs w:val="28"/>
        </w:rPr>
        <w:t>.</w:t>
      </w:r>
    </w:p>
    <w:p w:rsidR="002F6FD9" w:rsidRPr="002F6FD9" w:rsidRDefault="002F6FD9" w:rsidP="002F6FD9">
      <w:pPr>
        <w:shd w:val="clear" w:color="auto" w:fill="FFFFFF"/>
        <w:spacing w:line="240" w:lineRule="auto"/>
        <w:rPr>
          <w:rFonts w:ascii="Times New Roman" w:eastAsia="Times New Roman" w:hAnsi="Times New Roman" w:cs="Times New Roman"/>
          <w:color w:val="000000"/>
          <w:sz w:val="28"/>
          <w:szCs w:val="28"/>
        </w:rPr>
      </w:pPr>
      <w:r w:rsidRPr="002F6FD9">
        <w:rPr>
          <w:rFonts w:ascii="Times New Roman" w:eastAsia="Times New Roman" w:hAnsi="Times New Roman" w:cs="Times New Roman"/>
          <w:b/>
          <w:bCs/>
          <w:color w:val="000000"/>
          <w:sz w:val="28"/>
          <w:szCs w:val="28"/>
        </w:rPr>
        <w:t>Вводный инструктаж</w:t>
      </w:r>
    </w:p>
    <w:p w:rsidR="002F6FD9" w:rsidRPr="002D7E63" w:rsidRDefault="002F6FD9" w:rsidP="002F6FD9">
      <w:pPr>
        <w:shd w:val="clear" w:color="auto" w:fill="FFFFFF"/>
        <w:spacing w:line="240" w:lineRule="auto"/>
        <w:rPr>
          <w:rFonts w:ascii="Times New Roman" w:eastAsia="Times New Roman" w:hAnsi="Times New Roman" w:cs="Times New Roman"/>
          <w:b/>
          <w:bCs/>
          <w:color w:val="000000"/>
          <w:sz w:val="28"/>
          <w:szCs w:val="28"/>
        </w:rPr>
      </w:pPr>
      <w:r w:rsidRPr="002F6FD9">
        <w:rPr>
          <w:rFonts w:ascii="Times New Roman" w:eastAsia="Times New Roman" w:hAnsi="Times New Roman" w:cs="Times New Roman"/>
          <w:b/>
          <w:bCs/>
          <w:color w:val="000000"/>
          <w:sz w:val="28"/>
          <w:szCs w:val="28"/>
        </w:rPr>
        <w:t>История маникюра</w:t>
      </w:r>
      <w:r w:rsidRPr="002D7E63">
        <w:rPr>
          <w:rFonts w:ascii="Times New Roman" w:eastAsia="Times New Roman" w:hAnsi="Times New Roman" w:cs="Times New Roman"/>
          <w:b/>
          <w:bCs/>
          <w:color w:val="000000"/>
          <w:sz w:val="28"/>
          <w:szCs w:val="28"/>
        </w:rPr>
        <w:t xml:space="preserve"> </w:t>
      </w:r>
      <w:r w:rsidR="002D7E63">
        <w:rPr>
          <w:rFonts w:ascii="Times New Roman" w:eastAsia="Times New Roman" w:hAnsi="Times New Roman" w:cs="Times New Roman"/>
          <w:b/>
          <w:bCs/>
          <w:color w:val="000000"/>
          <w:sz w:val="28"/>
          <w:szCs w:val="28"/>
        </w:rPr>
        <w:t xml:space="preserve">« (рассказ детей) </w:t>
      </w:r>
      <w:r w:rsidR="002D7E63" w:rsidRPr="002D7E63">
        <w:rPr>
          <w:rFonts w:ascii="Times New Roman" w:eastAsia="Times New Roman" w:hAnsi="Times New Roman" w:cs="Times New Roman"/>
          <w:b/>
          <w:bCs/>
          <w:i/>
          <w:color w:val="000000"/>
          <w:sz w:val="28"/>
          <w:szCs w:val="28"/>
        </w:rPr>
        <w:t>Слайд</w:t>
      </w:r>
    </w:p>
    <w:p w:rsidR="002F6FD9" w:rsidRPr="002F6FD9" w:rsidRDefault="002F6FD9" w:rsidP="002D7E63">
      <w:pPr>
        <w:numPr>
          <w:ilvl w:val="0"/>
          <w:numId w:val="5"/>
        </w:numPr>
        <w:shd w:val="clear" w:color="auto" w:fill="FFFFFF"/>
        <w:spacing w:after="0" w:afterAutospacing="1" w:line="240" w:lineRule="auto"/>
        <w:jc w:val="both"/>
        <w:rPr>
          <w:rFonts w:ascii="Times New Roman" w:eastAsia="Times New Roman" w:hAnsi="Times New Roman" w:cs="Times New Roman"/>
          <w:color w:val="333333"/>
          <w:sz w:val="28"/>
          <w:szCs w:val="28"/>
        </w:rPr>
      </w:pPr>
      <w:r w:rsidRPr="002D7E63">
        <w:rPr>
          <w:rFonts w:ascii="Times New Roman" w:eastAsia="Times New Roman" w:hAnsi="Times New Roman" w:cs="Times New Roman"/>
          <w:b/>
          <w:bCs/>
          <w:color w:val="333333"/>
          <w:sz w:val="28"/>
          <w:szCs w:val="28"/>
        </w:rPr>
        <w:t>Древний Египет.</w:t>
      </w:r>
      <w:r w:rsidRPr="002F6FD9">
        <w:rPr>
          <w:rFonts w:ascii="Times New Roman" w:eastAsia="Times New Roman" w:hAnsi="Times New Roman" w:cs="Times New Roman"/>
          <w:color w:val="333333"/>
          <w:sz w:val="28"/>
          <w:szCs w:val="28"/>
        </w:rPr>
        <w:t> Маникюр был частью ритуалов и указывал на социальный статус. Для окрашивания использовали хну, причём насыщенность цвета зависела от положения в обществе. Фараоны и члены их семей окрашивали ногти ярко-красной хной, смешанной с золотой пылью или ладаном, что подчёркивало их божественное происхождение. Рабы и рабочие часто красили только ногтевые ложа, чтобы защитить руки от трещин и инфекций.</w:t>
      </w:r>
      <w:r w:rsidRPr="002D7E63">
        <w:rPr>
          <w:rFonts w:ascii="Times New Roman" w:eastAsia="Times New Roman" w:hAnsi="Times New Roman" w:cs="Times New Roman"/>
          <w:color w:val="333333"/>
          <w:sz w:val="28"/>
          <w:szCs w:val="28"/>
        </w:rPr>
        <w:t xml:space="preserve"> </w:t>
      </w:r>
    </w:p>
    <w:p w:rsidR="002F6FD9" w:rsidRPr="002F6FD9" w:rsidRDefault="002F6FD9" w:rsidP="002D7E63">
      <w:pPr>
        <w:numPr>
          <w:ilvl w:val="0"/>
          <w:numId w:val="5"/>
        </w:numPr>
        <w:shd w:val="clear" w:color="auto" w:fill="FFFFFF"/>
        <w:spacing w:beforeAutospacing="1" w:after="0" w:afterAutospacing="1" w:line="240" w:lineRule="auto"/>
        <w:jc w:val="both"/>
        <w:rPr>
          <w:rFonts w:ascii="Times New Roman" w:eastAsia="Times New Roman" w:hAnsi="Times New Roman" w:cs="Times New Roman"/>
          <w:color w:val="333333"/>
          <w:sz w:val="28"/>
          <w:szCs w:val="28"/>
        </w:rPr>
      </w:pPr>
      <w:r w:rsidRPr="002D7E63">
        <w:rPr>
          <w:rFonts w:ascii="Times New Roman" w:eastAsia="Times New Roman" w:hAnsi="Times New Roman" w:cs="Times New Roman"/>
          <w:b/>
          <w:bCs/>
          <w:color w:val="333333"/>
          <w:sz w:val="28"/>
          <w:szCs w:val="28"/>
        </w:rPr>
        <w:t>Древний Китай.</w:t>
      </w:r>
      <w:r w:rsidRPr="002F6FD9">
        <w:rPr>
          <w:rFonts w:ascii="Times New Roman" w:eastAsia="Times New Roman" w:hAnsi="Times New Roman" w:cs="Times New Roman"/>
          <w:color w:val="333333"/>
          <w:sz w:val="28"/>
          <w:szCs w:val="28"/>
        </w:rPr>
        <w:t> Длинные и ухоженные ногти считались признаком мудрости и высокого статуса. При дворе императора маникюр превращался в ритуальный обряд с духовными песнопениями и плясками. Для окрашивания использовали смесь из сока плодовых деревьев, воска, желатина и яичных белков. Во времена династии Мин (1368–1644 гг.) красные и чёрные ногти стали популярными. </w:t>
      </w:r>
      <w:r w:rsidRPr="002D7E63">
        <w:rPr>
          <w:rFonts w:ascii="Times New Roman" w:eastAsia="Times New Roman" w:hAnsi="Times New Roman" w:cs="Times New Roman"/>
          <w:color w:val="333333"/>
          <w:sz w:val="28"/>
          <w:szCs w:val="28"/>
        </w:rPr>
        <w:t xml:space="preserve"> </w:t>
      </w:r>
    </w:p>
    <w:p w:rsidR="002F6FD9" w:rsidRPr="002F6FD9" w:rsidRDefault="002F6FD9" w:rsidP="002D7E63">
      <w:pPr>
        <w:numPr>
          <w:ilvl w:val="0"/>
          <w:numId w:val="5"/>
        </w:numPr>
        <w:shd w:val="clear" w:color="auto" w:fill="FFFFFF"/>
        <w:spacing w:beforeAutospacing="1" w:after="0" w:afterAutospacing="1" w:line="240" w:lineRule="auto"/>
        <w:jc w:val="both"/>
        <w:rPr>
          <w:rFonts w:ascii="Times New Roman" w:eastAsia="Times New Roman" w:hAnsi="Times New Roman" w:cs="Times New Roman"/>
          <w:color w:val="333333"/>
          <w:sz w:val="28"/>
          <w:szCs w:val="28"/>
        </w:rPr>
      </w:pPr>
      <w:r w:rsidRPr="002D7E63">
        <w:rPr>
          <w:rFonts w:ascii="Times New Roman" w:eastAsia="Times New Roman" w:hAnsi="Times New Roman" w:cs="Times New Roman"/>
          <w:b/>
          <w:bCs/>
          <w:color w:val="333333"/>
          <w:sz w:val="28"/>
          <w:szCs w:val="28"/>
        </w:rPr>
        <w:t>Древняя Греция.</w:t>
      </w:r>
      <w:r w:rsidRPr="002F6FD9">
        <w:rPr>
          <w:rFonts w:ascii="Times New Roman" w:eastAsia="Times New Roman" w:hAnsi="Times New Roman" w:cs="Times New Roman"/>
          <w:color w:val="333333"/>
          <w:sz w:val="28"/>
          <w:szCs w:val="28"/>
        </w:rPr>
        <w:t> Существовала профессия «</w:t>
      </w:r>
      <w:proofErr w:type="spellStart"/>
      <w:r w:rsidRPr="002F6FD9">
        <w:rPr>
          <w:rFonts w:ascii="Times New Roman" w:eastAsia="Times New Roman" w:hAnsi="Times New Roman" w:cs="Times New Roman"/>
          <w:color w:val="333333"/>
          <w:sz w:val="28"/>
          <w:szCs w:val="28"/>
        </w:rPr>
        <w:t>космет</w:t>
      </w:r>
      <w:proofErr w:type="spellEnd"/>
      <w:r w:rsidRPr="002F6FD9">
        <w:rPr>
          <w:rFonts w:ascii="Times New Roman" w:eastAsia="Times New Roman" w:hAnsi="Times New Roman" w:cs="Times New Roman"/>
          <w:color w:val="333333"/>
          <w:sz w:val="28"/>
          <w:szCs w:val="28"/>
        </w:rPr>
        <w:t>», которая занималась маникюром и педикюром. Мастера использовали маленькие ножницы и не закрашивали лунки ногтей, так как они ассоциировались с Луной. </w:t>
      </w:r>
      <w:r w:rsidRPr="002D7E63">
        <w:rPr>
          <w:rFonts w:ascii="Times New Roman" w:eastAsia="Times New Roman" w:hAnsi="Times New Roman" w:cs="Times New Roman"/>
          <w:color w:val="333333"/>
          <w:sz w:val="28"/>
          <w:szCs w:val="28"/>
        </w:rPr>
        <w:t xml:space="preserve"> </w:t>
      </w:r>
    </w:p>
    <w:p w:rsidR="002F6FD9" w:rsidRPr="002F6FD9" w:rsidRDefault="002F6FD9" w:rsidP="002D7E63">
      <w:pPr>
        <w:numPr>
          <w:ilvl w:val="0"/>
          <w:numId w:val="5"/>
        </w:numPr>
        <w:shd w:val="clear" w:color="auto" w:fill="FFFFFF"/>
        <w:spacing w:beforeAutospacing="1" w:after="0" w:afterAutospacing="1" w:line="240" w:lineRule="auto"/>
        <w:jc w:val="both"/>
        <w:rPr>
          <w:rFonts w:ascii="Times New Roman" w:eastAsia="Times New Roman" w:hAnsi="Times New Roman" w:cs="Times New Roman"/>
          <w:color w:val="333333"/>
          <w:sz w:val="28"/>
          <w:szCs w:val="28"/>
        </w:rPr>
      </w:pPr>
      <w:r w:rsidRPr="002D7E63">
        <w:rPr>
          <w:rFonts w:ascii="Times New Roman" w:eastAsia="Times New Roman" w:hAnsi="Times New Roman" w:cs="Times New Roman"/>
          <w:b/>
          <w:bCs/>
          <w:color w:val="333333"/>
          <w:sz w:val="28"/>
          <w:szCs w:val="28"/>
        </w:rPr>
        <w:t>Древний Рим.</w:t>
      </w:r>
      <w:r w:rsidRPr="002F6FD9">
        <w:rPr>
          <w:rFonts w:ascii="Times New Roman" w:eastAsia="Times New Roman" w:hAnsi="Times New Roman" w:cs="Times New Roman"/>
          <w:color w:val="333333"/>
          <w:sz w:val="28"/>
          <w:szCs w:val="28"/>
        </w:rPr>
        <w:t> Ногти подстригали специальным маникюрным ножиком. </w:t>
      </w:r>
      <w:r w:rsidRPr="002D7E63">
        <w:rPr>
          <w:rFonts w:ascii="Times New Roman" w:eastAsia="Times New Roman" w:hAnsi="Times New Roman" w:cs="Times New Roman"/>
          <w:color w:val="333333"/>
          <w:sz w:val="28"/>
          <w:szCs w:val="28"/>
        </w:rPr>
        <w:t xml:space="preserve"> </w:t>
      </w:r>
    </w:p>
    <w:p w:rsidR="002F6FD9" w:rsidRPr="002F6FD9" w:rsidRDefault="002F6FD9" w:rsidP="002D7E63">
      <w:pPr>
        <w:shd w:val="clear" w:color="auto" w:fill="FFFFFF"/>
        <w:spacing w:before="100" w:beforeAutospacing="1" w:after="100" w:afterAutospacing="1" w:line="240" w:lineRule="auto"/>
        <w:jc w:val="both"/>
        <w:outlineLvl w:val="1"/>
        <w:rPr>
          <w:rFonts w:ascii="Times New Roman" w:eastAsia="Times New Roman" w:hAnsi="Times New Roman" w:cs="Times New Roman"/>
          <w:b/>
          <w:bCs/>
          <w:color w:val="333333"/>
          <w:sz w:val="28"/>
          <w:szCs w:val="28"/>
        </w:rPr>
      </w:pPr>
      <w:r w:rsidRPr="002F6FD9">
        <w:rPr>
          <w:rFonts w:ascii="Times New Roman" w:eastAsia="Times New Roman" w:hAnsi="Times New Roman" w:cs="Times New Roman"/>
          <w:b/>
          <w:bCs/>
          <w:color w:val="333333"/>
          <w:sz w:val="28"/>
          <w:szCs w:val="28"/>
        </w:rPr>
        <w:t>Средние века</w:t>
      </w:r>
    </w:p>
    <w:p w:rsidR="002F6FD9" w:rsidRPr="002F6FD9" w:rsidRDefault="002F6FD9" w:rsidP="002D7E63">
      <w:pPr>
        <w:shd w:val="clear" w:color="auto" w:fill="FFFFFF"/>
        <w:spacing w:after="0" w:line="240" w:lineRule="auto"/>
        <w:jc w:val="both"/>
        <w:rPr>
          <w:rFonts w:ascii="Times New Roman" w:eastAsia="Times New Roman" w:hAnsi="Times New Roman" w:cs="Times New Roman"/>
          <w:color w:val="333333"/>
          <w:sz w:val="28"/>
          <w:szCs w:val="28"/>
        </w:rPr>
      </w:pPr>
      <w:r w:rsidRPr="002F6FD9">
        <w:rPr>
          <w:rFonts w:ascii="Times New Roman" w:eastAsia="Times New Roman" w:hAnsi="Times New Roman" w:cs="Times New Roman"/>
          <w:color w:val="333333"/>
          <w:sz w:val="28"/>
          <w:szCs w:val="28"/>
        </w:rPr>
        <w:t xml:space="preserve">В Европе маникюр часто считался признаком нечистоты, а за длинные накрашенные ногти женщин могли обвинить в колдовстве. Однако даже в это </w:t>
      </w:r>
      <w:r w:rsidRPr="002F6FD9">
        <w:rPr>
          <w:rFonts w:ascii="Times New Roman" w:eastAsia="Times New Roman" w:hAnsi="Times New Roman" w:cs="Times New Roman"/>
          <w:color w:val="333333"/>
          <w:sz w:val="28"/>
          <w:szCs w:val="28"/>
        </w:rPr>
        <w:lastRenderedPageBreak/>
        <w:t>время люди ухаживали за ногтями, полируя их до блеска специальной дощечкой, обтянутой замшей. </w:t>
      </w:r>
      <w:r w:rsidRPr="002D7E63">
        <w:rPr>
          <w:rFonts w:ascii="Times New Roman" w:eastAsia="Times New Roman" w:hAnsi="Times New Roman" w:cs="Times New Roman"/>
          <w:color w:val="333333"/>
          <w:sz w:val="28"/>
          <w:szCs w:val="28"/>
        </w:rPr>
        <w:t xml:space="preserve"> </w:t>
      </w:r>
    </w:p>
    <w:p w:rsidR="002F6FD9" w:rsidRPr="002F6FD9" w:rsidRDefault="002F6FD9" w:rsidP="002D7E63">
      <w:pPr>
        <w:shd w:val="clear" w:color="auto" w:fill="FFFFFF"/>
        <w:spacing w:before="100" w:beforeAutospacing="1" w:after="100" w:afterAutospacing="1" w:line="240" w:lineRule="auto"/>
        <w:jc w:val="both"/>
        <w:outlineLvl w:val="1"/>
        <w:rPr>
          <w:rFonts w:ascii="Times New Roman" w:eastAsia="Times New Roman" w:hAnsi="Times New Roman" w:cs="Times New Roman"/>
          <w:b/>
          <w:bCs/>
          <w:color w:val="333333"/>
          <w:sz w:val="28"/>
          <w:szCs w:val="28"/>
        </w:rPr>
      </w:pPr>
      <w:r w:rsidRPr="002F6FD9">
        <w:rPr>
          <w:rFonts w:ascii="Times New Roman" w:eastAsia="Times New Roman" w:hAnsi="Times New Roman" w:cs="Times New Roman"/>
          <w:b/>
          <w:bCs/>
          <w:color w:val="333333"/>
          <w:sz w:val="28"/>
          <w:szCs w:val="28"/>
        </w:rPr>
        <w:t>XIX век</w:t>
      </w:r>
    </w:p>
    <w:p w:rsidR="002F6FD9" w:rsidRPr="002F6FD9" w:rsidRDefault="002F6FD9" w:rsidP="002D7E63">
      <w:pPr>
        <w:shd w:val="clear" w:color="auto" w:fill="FFFFFF"/>
        <w:spacing w:after="0" w:line="240" w:lineRule="auto"/>
        <w:jc w:val="both"/>
        <w:rPr>
          <w:rFonts w:ascii="Times New Roman" w:eastAsia="Times New Roman" w:hAnsi="Times New Roman" w:cs="Times New Roman"/>
          <w:color w:val="333333"/>
          <w:sz w:val="28"/>
          <w:szCs w:val="28"/>
        </w:rPr>
      </w:pPr>
      <w:r w:rsidRPr="002F6FD9">
        <w:rPr>
          <w:rFonts w:ascii="Times New Roman" w:eastAsia="Times New Roman" w:hAnsi="Times New Roman" w:cs="Times New Roman"/>
          <w:color w:val="333333"/>
          <w:sz w:val="28"/>
          <w:szCs w:val="28"/>
        </w:rPr>
        <w:t>С развитием технологий появились новые инструменты для маникюра. В 1830-х годах европейские мастера стали использовать специальные инструменты, что привело к появлению профессиональных маникюрных салонов. В 1892 году была выпущена первая современная пилочка для ногтей из абразивной бумаги. </w:t>
      </w:r>
      <w:r w:rsidRPr="002D7E63">
        <w:rPr>
          <w:rFonts w:ascii="Times New Roman" w:eastAsia="Times New Roman" w:hAnsi="Times New Roman" w:cs="Times New Roman"/>
          <w:color w:val="333333"/>
          <w:sz w:val="28"/>
          <w:szCs w:val="28"/>
        </w:rPr>
        <w:t xml:space="preserve"> </w:t>
      </w:r>
    </w:p>
    <w:p w:rsidR="002F6FD9" w:rsidRPr="002F6FD9" w:rsidRDefault="002F6FD9" w:rsidP="002D7E63">
      <w:pPr>
        <w:shd w:val="clear" w:color="auto" w:fill="FFFFFF"/>
        <w:spacing w:before="100" w:beforeAutospacing="1" w:after="100" w:afterAutospacing="1" w:line="240" w:lineRule="auto"/>
        <w:jc w:val="both"/>
        <w:outlineLvl w:val="1"/>
        <w:rPr>
          <w:rFonts w:ascii="Times New Roman" w:eastAsia="Times New Roman" w:hAnsi="Times New Roman" w:cs="Times New Roman"/>
          <w:b/>
          <w:bCs/>
          <w:color w:val="333333"/>
          <w:sz w:val="28"/>
          <w:szCs w:val="28"/>
        </w:rPr>
      </w:pPr>
      <w:r w:rsidRPr="002F6FD9">
        <w:rPr>
          <w:rFonts w:ascii="Times New Roman" w:eastAsia="Times New Roman" w:hAnsi="Times New Roman" w:cs="Times New Roman"/>
          <w:b/>
          <w:bCs/>
          <w:color w:val="333333"/>
          <w:sz w:val="28"/>
          <w:szCs w:val="28"/>
        </w:rPr>
        <w:t>XX век</w:t>
      </w:r>
    </w:p>
    <w:p w:rsidR="002F6FD9" w:rsidRPr="002F6FD9" w:rsidRDefault="002F6FD9" w:rsidP="002D7E63">
      <w:pPr>
        <w:numPr>
          <w:ilvl w:val="0"/>
          <w:numId w:val="6"/>
        </w:numPr>
        <w:shd w:val="clear" w:color="auto" w:fill="FFFFFF"/>
        <w:spacing w:after="0" w:afterAutospacing="1" w:line="240" w:lineRule="auto"/>
        <w:jc w:val="both"/>
        <w:rPr>
          <w:rFonts w:ascii="Times New Roman" w:eastAsia="Times New Roman" w:hAnsi="Times New Roman" w:cs="Times New Roman"/>
          <w:color w:val="333333"/>
          <w:sz w:val="28"/>
          <w:szCs w:val="28"/>
        </w:rPr>
      </w:pPr>
      <w:r w:rsidRPr="002D7E63">
        <w:rPr>
          <w:rFonts w:ascii="Times New Roman" w:eastAsia="Times New Roman" w:hAnsi="Times New Roman" w:cs="Times New Roman"/>
          <w:b/>
          <w:bCs/>
          <w:color w:val="333333"/>
          <w:sz w:val="28"/>
          <w:szCs w:val="28"/>
        </w:rPr>
        <w:t>Появление лака для ногтей.</w:t>
      </w:r>
      <w:r w:rsidRPr="002F6FD9">
        <w:rPr>
          <w:rFonts w:ascii="Times New Roman" w:eastAsia="Times New Roman" w:hAnsi="Times New Roman" w:cs="Times New Roman"/>
          <w:color w:val="333333"/>
          <w:sz w:val="28"/>
          <w:szCs w:val="28"/>
        </w:rPr>
        <w:t xml:space="preserve"> В 1925 году французский визажист Мишель </w:t>
      </w:r>
      <w:proofErr w:type="spellStart"/>
      <w:r w:rsidRPr="002F6FD9">
        <w:rPr>
          <w:rFonts w:ascii="Times New Roman" w:eastAsia="Times New Roman" w:hAnsi="Times New Roman" w:cs="Times New Roman"/>
          <w:color w:val="333333"/>
          <w:sz w:val="28"/>
          <w:szCs w:val="28"/>
        </w:rPr>
        <w:t>Менард</w:t>
      </w:r>
      <w:proofErr w:type="spellEnd"/>
      <w:r w:rsidRPr="002F6FD9">
        <w:rPr>
          <w:rFonts w:ascii="Times New Roman" w:eastAsia="Times New Roman" w:hAnsi="Times New Roman" w:cs="Times New Roman"/>
          <w:color w:val="333333"/>
          <w:sz w:val="28"/>
          <w:szCs w:val="28"/>
        </w:rPr>
        <w:t xml:space="preserve"> создала формулу лака для ногтей на основе автомобильной краски. В 1932 году компания </w:t>
      </w:r>
      <w:proofErr w:type="spellStart"/>
      <w:r w:rsidRPr="002F6FD9">
        <w:rPr>
          <w:rFonts w:ascii="Times New Roman" w:eastAsia="Times New Roman" w:hAnsi="Times New Roman" w:cs="Times New Roman"/>
          <w:color w:val="333333"/>
          <w:sz w:val="28"/>
          <w:szCs w:val="28"/>
        </w:rPr>
        <w:t>Revlon</w:t>
      </w:r>
      <w:proofErr w:type="spellEnd"/>
      <w:r w:rsidRPr="002F6FD9">
        <w:rPr>
          <w:rFonts w:ascii="Times New Roman" w:eastAsia="Times New Roman" w:hAnsi="Times New Roman" w:cs="Times New Roman"/>
          <w:color w:val="333333"/>
          <w:sz w:val="28"/>
          <w:szCs w:val="28"/>
        </w:rPr>
        <w:t xml:space="preserve"> выпустила водостойкий лак на основе порошковых цветных пигментов.</w:t>
      </w:r>
      <w:r w:rsidR="002D7E63" w:rsidRPr="002D7E63">
        <w:rPr>
          <w:rFonts w:ascii="Times New Roman" w:eastAsia="Times New Roman" w:hAnsi="Times New Roman" w:cs="Times New Roman"/>
          <w:color w:val="333333"/>
          <w:sz w:val="28"/>
          <w:szCs w:val="28"/>
        </w:rPr>
        <w:t xml:space="preserve"> </w:t>
      </w:r>
    </w:p>
    <w:p w:rsidR="002F6FD9" w:rsidRPr="002F6FD9" w:rsidRDefault="002F6FD9" w:rsidP="002D7E63">
      <w:pPr>
        <w:shd w:val="clear" w:color="auto" w:fill="FFFFFF"/>
        <w:spacing w:before="100" w:beforeAutospacing="1" w:after="100" w:afterAutospacing="1" w:line="240" w:lineRule="auto"/>
        <w:jc w:val="both"/>
        <w:outlineLvl w:val="1"/>
        <w:rPr>
          <w:rFonts w:ascii="Times New Roman" w:eastAsia="Times New Roman" w:hAnsi="Times New Roman" w:cs="Times New Roman"/>
          <w:b/>
          <w:bCs/>
          <w:color w:val="333333"/>
          <w:sz w:val="28"/>
          <w:szCs w:val="28"/>
        </w:rPr>
      </w:pPr>
      <w:r w:rsidRPr="002F6FD9">
        <w:rPr>
          <w:rFonts w:ascii="Times New Roman" w:eastAsia="Times New Roman" w:hAnsi="Times New Roman" w:cs="Times New Roman"/>
          <w:b/>
          <w:bCs/>
          <w:color w:val="333333"/>
          <w:sz w:val="28"/>
          <w:szCs w:val="28"/>
        </w:rPr>
        <w:t>Современность</w:t>
      </w:r>
    </w:p>
    <w:p w:rsidR="002F6FD9" w:rsidRDefault="002F6FD9" w:rsidP="002D7E63">
      <w:pPr>
        <w:shd w:val="clear" w:color="auto" w:fill="FFFFFF"/>
        <w:spacing w:after="0" w:line="240" w:lineRule="auto"/>
        <w:jc w:val="both"/>
        <w:rPr>
          <w:rFonts w:ascii="Times New Roman" w:eastAsia="Times New Roman" w:hAnsi="Times New Roman" w:cs="Times New Roman"/>
          <w:color w:val="333333"/>
          <w:sz w:val="28"/>
          <w:szCs w:val="28"/>
        </w:rPr>
      </w:pPr>
      <w:r w:rsidRPr="002F6FD9">
        <w:rPr>
          <w:rFonts w:ascii="Times New Roman" w:eastAsia="Times New Roman" w:hAnsi="Times New Roman" w:cs="Times New Roman"/>
          <w:color w:val="333333"/>
          <w:sz w:val="28"/>
          <w:szCs w:val="28"/>
        </w:rPr>
        <w:t xml:space="preserve">Современный маникюр разнообразен и постоянно развивается. Появились </w:t>
      </w:r>
      <w:proofErr w:type="spellStart"/>
      <w:r w:rsidRPr="002F6FD9">
        <w:rPr>
          <w:rFonts w:ascii="Times New Roman" w:eastAsia="Times New Roman" w:hAnsi="Times New Roman" w:cs="Times New Roman"/>
          <w:color w:val="333333"/>
          <w:sz w:val="28"/>
          <w:szCs w:val="28"/>
        </w:rPr>
        <w:t>гель-лаки</w:t>
      </w:r>
      <w:proofErr w:type="spellEnd"/>
      <w:r w:rsidRPr="002F6FD9">
        <w:rPr>
          <w:rFonts w:ascii="Times New Roman" w:eastAsia="Times New Roman" w:hAnsi="Times New Roman" w:cs="Times New Roman"/>
          <w:color w:val="333333"/>
          <w:sz w:val="28"/>
          <w:szCs w:val="28"/>
        </w:rPr>
        <w:t xml:space="preserve">, обеспечивающие долговечное покрытие, разнообразные техники дизайна (от классического френча до </w:t>
      </w:r>
      <w:proofErr w:type="gramStart"/>
      <w:r w:rsidRPr="002F6FD9">
        <w:rPr>
          <w:rFonts w:ascii="Times New Roman" w:eastAsia="Times New Roman" w:hAnsi="Times New Roman" w:cs="Times New Roman"/>
          <w:color w:val="333333"/>
          <w:sz w:val="28"/>
          <w:szCs w:val="28"/>
        </w:rPr>
        <w:t>сложных</w:t>
      </w:r>
      <w:proofErr w:type="gramEnd"/>
      <w:r w:rsidRPr="002F6FD9">
        <w:rPr>
          <w:rFonts w:ascii="Times New Roman" w:eastAsia="Times New Roman" w:hAnsi="Times New Roman" w:cs="Times New Roman"/>
          <w:color w:val="333333"/>
          <w:sz w:val="28"/>
          <w:szCs w:val="28"/>
        </w:rPr>
        <w:t xml:space="preserve"> 3D-композиций). Возрастает популярность </w:t>
      </w:r>
      <w:proofErr w:type="spellStart"/>
      <w:r w:rsidRPr="002F6FD9">
        <w:rPr>
          <w:rFonts w:ascii="Times New Roman" w:eastAsia="Times New Roman" w:hAnsi="Times New Roman" w:cs="Times New Roman"/>
          <w:color w:val="333333"/>
          <w:sz w:val="28"/>
          <w:szCs w:val="28"/>
        </w:rPr>
        <w:t>экологичного</w:t>
      </w:r>
      <w:proofErr w:type="spellEnd"/>
      <w:r w:rsidRPr="002F6FD9">
        <w:rPr>
          <w:rFonts w:ascii="Times New Roman" w:eastAsia="Times New Roman" w:hAnsi="Times New Roman" w:cs="Times New Roman"/>
          <w:color w:val="333333"/>
          <w:sz w:val="28"/>
          <w:szCs w:val="28"/>
        </w:rPr>
        <w:t xml:space="preserve"> и </w:t>
      </w:r>
      <w:proofErr w:type="spellStart"/>
      <w:r w:rsidRPr="002F6FD9">
        <w:rPr>
          <w:rFonts w:ascii="Times New Roman" w:eastAsia="Times New Roman" w:hAnsi="Times New Roman" w:cs="Times New Roman"/>
          <w:color w:val="333333"/>
          <w:sz w:val="28"/>
          <w:szCs w:val="28"/>
        </w:rPr>
        <w:t>cruelty-free</w:t>
      </w:r>
      <w:proofErr w:type="spellEnd"/>
      <w:r w:rsidRPr="002F6FD9">
        <w:rPr>
          <w:rFonts w:ascii="Times New Roman" w:eastAsia="Times New Roman" w:hAnsi="Times New Roman" w:cs="Times New Roman"/>
          <w:color w:val="333333"/>
          <w:sz w:val="28"/>
          <w:szCs w:val="28"/>
        </w:rPr>
        <w:t xml:space="preserve"> маникюра, использующего натуральные компоненты и не тестируемого на животных. </w:t>
      </w:r>
      <w:r w:rsidR="002D7E63" w:rsidRPr="002D7E63">
        <w:rPr>
          <w:rFonts w:ascii="Times New Roman" w:eastAsia="Times New Roman" w:hAnsi="Times New Roman" w:cs="Times New Roman"/>
          <w:color w:val="333333"/>
          <w:sz w:val="28"/>
          <w:szCs w:val="28"/>
        </w:rPr>
        <w:t xml:space="preserve"> </w:t>
      </w:r>
      <w:r w:rsidRPr="002F6FD9">
        <w:rPr>
          <w:rFonts w:ascii="Times New Roman" w:eastAsia="Times New Roman" w:hAnsi="Times New Roman" w:cs="Times New Roman"/>
          <w:color w:val="333333"/>
          <w:sz w:val="28"/>
          <w:szCs w:val="28"/>
        </w:rPr>
        <w:t>Таким образом, история маникюра отражает не только эстетические предпочтения, но и социальные, культурные и технологические изменения в обществе.</w:t>
      </w:r>
    </w:p>
    <w:p w:rsidR="002D7E63" w:rsidRPr="002F6FD9" w:rsidRDefault="002D7E63" w:rsidP="002D7E63">
      <w:pPr>
        <w:shd w:val="clear" w:color="auto" w:fill="FFFFFF"/>
        <w:spacing w:after="0" w:line="240" w:lineRule="auto"/>
        <w:jc w:val="both"/>
        <w:rPr>
          <w:rFonts w:ascii="Times New Roman" w:eastAsia="Times New Roman" w:hAnsi="Times New Roman" w:cs="Times New Roman"/>
          <w:color w:val="333333"/>
          <w:sz w:val="28"/>
          <w:szCs w:val="28"/>
        </w:rPr>
      </w:pPr>
    </w:p>
    <w:p w:rsidR="002D7E63" w:rsidRDefault="002D7E63" w:rsidP="002D7E63">
      <w:pPr>
        <w:rPr>
          <w:rFonts w:ascii="Times New Roman" w:eastAsia="Times New Roman" w:hAnsi="Times New Roman" w:cs="Times New Roman"/>
          <w:b/>
          <w:bCs/>
          <w:color w:val="000000"/>
          <w:sz w:val="28"/>
          <w:szCs w:val="28"/>
        </w:rPr>
      </w:pPr>
      <w:r>
        <w:rPr>
          <w:rFonts w:ascii="Arial" w:eastAsia="Times New Roman" w:hAnsi="Arial" w:cs="Arial"/>
          <w:b/>
          <w:bCs/>
          <w:color w:val="000000"/>
          <w:sz w:val="28"/>
          <w:szCs w:val="28"/>
        </w:rPr>
        <w:t xml:space="preserve">- </w:t>
      </w:r>
      <w:r>
        <w:rPr>
          <w:rFonts w:ascii="Times New Roman" w:eastAsia="Times New Roman" w:hAnsi="Times New Roman" w:cs="Times New Roman"/>
          <w:b/>
          <w:bCs/>
          <w:color w:val="000000"/>
          <w:sz w:val="28"/>
          <w:szCs w:val="28"/>
        </w:rPr>
        <w:t>Вед</w:t>
      </w:r>
      <w:r w:rsidRPr="002D7E63">
        <w:rPr>
          <w:rFonts w:ascii="Times New Roman" w:eastAsia="Times New Roman" w:hAnsi="Times New Roman" w:cs="Times New Roman"/>
          <w:b/>
          <w:bCs/>
          <w:color w:val="000000"/>
          <w:sz w:val="28"/>
          <w:szCs w:val="28"/>
        </w:rPr>
        <w:t>:</w:t>
      </w:r>
      <w:r>
        <w:rPr>
          <w:rFonts w:ascii="Times New Roman" w:eastAsia="Times New Roman" w:hAnsi="Times New Roman" w:cs="Times New Roman"/>
          <w:b/>
          <w:bCs/>
          <w:color w:val="000000"/>
          <w:sz w:val="28"/>
          <w:szCs w:val="28"/>
        </w:rPr>
        <w:t xml:space="preserve">  мастер маникюра кто же он?</w:t>
      </w:r>
    </w:p>
    <w:p w:rsidR="002D7E63" w:rsidRDefault="002D7E63" w:rsidP="002D7E63">
      <w:pPr>
        <w:rPr>
          <w:rFonts w:ascii="Times New Roman" w:eastAsia="Times New Roman" w:hAnsi="Times New Roman" w:cs="Times New Roman"/>
          <w:color w:val="000000"/>
          <w:sz w:val="28"/>
          <w:szCs w:val="28"/>
          <w:shd w:val="clear" w:color="auto" w:fill="FFFFFF"/>
        </w:rPr>
      </w:pPr>
      <w:r>
        <w:rPr>
          <w:rFonts w:ascii="Times New Roman" w:eastAsia="Times New Roman" w:hAnsi="Times New Roman" w:cs="Times New Roman"/>
          <w:b/>
          <w:bCs/>
          <w:color w:val="000000"/>
          <w:sz w:val="28"/>
          <w:szCs w:val="28"/>
        </w:rPr>
        <w:t>( Ответы детей)</w:t>
      </w:r>
    </w:p>
    <w:p w:rsidR="002F6FD9" w:rsidRPr="002D7E63" w:rsidRDefault="002D7E63" w:rsidP="002D7E63">
      <w:pPr>
        <w:rPr>
          <w:rFonts w:ascii="Arial" w:hAnsi="Arial" w:cs="Arial"/>
          <w:color w:val="333333"/>
          <w:sz w:val="33"/>
          <w:szCs w:val="33"/>
          <w:shd w:val="clear" w:color="auto" w:fill="FFFFFF"/>
        </w:rPr>
      </w:pPr>
      <w:r w:rsidRPr="002D7E63">
        <w:rPr>
          <w:rStyle w:val="a8"/>
          <w:rFonts w:ascii="Times New Roman" w:hAnsi="Times New Roman" w:cs="Times New Roman"/>
          <w:color w:val="333333"/>
          <w:sz w:val="28"/>
          <w:szCs w:val="28"/>
          <w:shd w:val="clear" w:color="auto" w:fill="FFFFFF"/>
        </w:rPr>
        <w:t>Мастер маникюра</w:t>
      </w:r>
      <w:r w:rsidRPr="002D7E63">
        <w:rPr>
          <w:rFonts w:ascii="Times New Roman" w:hAnsi="Times New Roman" w:cs="Times New Roman"/>
          <w:color w:val="333333"/>
          <w:sz w:val="28"/>
          <w:szCs w:val="28"/>
          <w:shd w:val="clear" w:color="auto" w:fill="FFFFFF"/>
        </w:rPr>
        <w:t> (мастер ногтевого сервиса) — это профессионал, который предоставляет услуги по маникюру, включая оформление ногтей, нанесение лака, уход за кожей рук и ног. Основная задача — создание эстетически красивых и ухоженных ногтей, а также поддержание их здоровья</w:t>
      </w:r>
      <w:r>
        <w:rPr>
          <w:rFonts w:ascii="Arial" w:hAnsi="Arial" w:cs="Arial"/>
          <w:color w:val="333333"/>
          <w:sz w:val="33"/>
          <w:szCs w:val="33"/>
          <w:shd w:val="clear" w:color="auto" w:fill="FFFFFF"/>
        </w:rPr>
        <w:t>. </w:t>
      </w:r>
    </w:p>
    <w:p w:rsidR="002D7E63" w:rsidRDefault="002D7E63" w:rsidP="002D7E63">
      <w:pPr>
        <w:pStyle w:val="a3"/>
        <w:shd w:val="clear" w:color="auto" w:fill="FFFFFF"/>
        <w:spacing w:before="0" w:beforeAutospacing="0" w:after="329" w:afterAutospacing="0"/>
        <w:rPr>
          <w:color w:val="000000"/>
          <w:sz w:val="28"/>
          <w:szCs w:val="28"/>
          <w:shd w:val="clear" w:color="auto" w:fill="FFFFFF"/>
        </w:rPr>
      </w:pPr>
      <w:r>
        <w:rPr>
          <w:color w:val="000000"/>
          <w:sz w:val="28"/>
          <w:szCs w:val="28"/>
          <w:shd w:val="clear" w:color="auto" w:fill="FFFFFF"/>
        </w:rPr>
        <w:t>В</w:t>
      </w:r>
      <w:r w:rsidRPr="002D7E63">
        <w:rPr>
          <w:color w:val="000000"/>
          <w:sz w:val="28"/>
          <w:szCs w:val="28"/>
          <w:shd w:val="clear" w:color="auto" w:fill="FFFFFF"/>
        </w:rPr>
        <w:t xml:space="preserve">ыполнять маникюр могут только те мастера, которые имеют свидетельство о присвоении профессии “Специалист по маникюру”. Его можно </w:t>
      </w:r>
      <w:proofErr w:type="gramStart"/>
      <w:r w:rsidRPr="002D7E63">
        <w:rPr>
          <w:color w:val="000000"/>
          <w:sz w:val="28"/>
          <w:szCs w:val="28"/>
          <w:shd w:val="clear" w:color="auto" w:fill="FFFFFF"/>
        </w:rPr>
        <w:t>получить</w:t>
      </w:r>
      <w:proofErr w:type="gramEnd"/>
      <w:r w:rsidRPr="002D7E63">
        <w:rPr>
          <w:color w:val="000000"/>
          <w:sz w:val="28"/>
          <w:szCs w:val="28"/>
          <w:shd w:val="clear" w:color="auto" w:fill="FFFFFF"/>
        </w:rPr>
        <w:t xml:space="preserve"> только обучившись в лицензированном учебном центре</w:t>
      </w:r>
      <w:r>
        <w:rPr>
          <w:color w:val="000000"/>
          <w:sz w:val="28"/>
          <w:szCs w:val="28"/>
          <w:shd w:val="clear" w:color="auto" w:fill="FFFFFF"/>
        </w:rPr>
        <w:t>.</w:t>
      </w:r>
    </w:p>
    <w:p w:rsidR="002D7E63" w:rsidRPr="002D7E63" w:rsidRDefault="002D7E63" w:rsidP="002D7E63">
      <w:pPr>
        <w:pStyle w:val="a3"/>
        <w:shd w:val="clear" w:color="auto" w:fill="FFFFFF"/>
        <w:spacing w:before="0" w:beforeAutospacing="0" w:after="329" w:afterAutospacing="0"/>
        <w:rPr>
          <w:b/>
          <w:i/>
          <w:color w:val="000000"/>
          <w:sz w:val="28"/>
          <w:szCs w:val="28"/>
          <w:shd w:val="clear" w:color="auto" w:fill="FFFFFF"/>
        </w:rPr>
      </w:pPr>
      <w:r w:rsidRPr="002D7E63">
        <w:rPr>
          <w:b/>
          <w:i/>
          <w:color w:val="000000"/>
          <w:sz w:val="28"/>
          <w:szCs w:val="28"/>
          <w:shd w:val="clear" w:color="auto" w:fill="FFFFFF"/>
        </w:rPr>
        <w:t>( Слайд, обзор</w:t>
      </w:r>
      <w:r>
        <w:rPr>
          <w:b/>
          <w:i/>
          <w:color w:val="000000"/>
          <w:sz w:val="28"/>
          <w:szCs w:val="28"/>
          <w:shd w:val="clear" w:color="auto" w:fill="FFFFFF"/>
        </w:rPr>
        <w:t xml:space="preserve"> видео -</w:t>
      </w:r>
      <w:r w:rsidRPr="002D7E63">
        <w:rPr>
          <w:b/>
          <w:i/>
          <w:color w:val="000000"/>
          <w:sz w:val="28"/>
          <w:szCs w:val="28"/>
          <w:shd w:val="clear" w:color="auto" w:fill="FFFFFF"/>
        </w:rPr>
        <w:t xml:space="preserve"> студии по маникюру, показ сертификатов мастера)</w:t>
      </w:r>
    </w:p>
    <w:p w:rsidR="002D7E63" w:rsidRDefault="002D7E63" w:rsidP="002F6FD9">
      <w:pPr>
        <w:shd w:val="clear" w:color="auto" w:fill="FFFFFF"/>
        <w:spacing w:line="240" w:lineRule="auto"/>
        <w:rPr>
          <w:rFonts w:ascii="Arial" w:eastAsia="Times New Roman" w:hAnsi="Arial" w:cs="Arial"/>
          <w:b/>
          <w:bCs/>
          <w:color w:val="000000"/>
          <w:sz w:val="28"/>
          <w:szCs w:val="28"/>
        </w:rPr>
      </w:pPr>
    </w:p>
    <w:p w:rsidR="002D7E63" w:rsidRDefault="002D7E63" w:rsidP="002F6FD9">
      <w:pPr>
        <w:shd w:val="clear" w:color="auto" w:fill="FFFFFF"/>
        <w:spacing w:line="240" w:lineRule="auto"/>
        <w:rPr>
          <w:rFonts w:ascii="Arial" w:eastAsia="Times New Roman" w:hAnsi="Arial" w:cs="Arial"/>
          <w:b/>
          <w:bCs/>
          <w:color w:val="000000"/>
          <w:sz w:val="28"/>
          <w:szCs w:val="28"/>
        </w:rPr>
      </w:pPr>
    </w:p>
    <w:p w:rsidR="002D7E63" w:rsidRDefault="002D7E63" w:rsidP="002F6FD9">
      <w:pPr>
        <w:shd w:val="clear" w:color="auto" w:fill="FFFFFF"/>
        <w:spacing w:line="240" w:lineRule="auto"/>
        <w:rPr>
          <w:rFonts w:ascii="Arial" w:eastAsia="Times New Roman" w:hAnsi="Arial" w:cs="Arial"/>
          <w:b/>
          <w:bCs/>
          <w:color w:val="000000"/>
          <w:sz w:val="28"/>
          <w:szCs w:val="28"/>
        </w:rPr>
      </w:pPr>
    </w:p>
    <w:p w:rsidR="002D7E63" w:rsidRPr="007F4D9D" w:rsidRDefault="007F4D9D" w:rsidP="002F6FD9">
      <w:pPr>
        <w:shd w:val="clear" w:color="auto" w:fill="FFFFFF"/>
        <w:spacing w:line="240" w:lineRule="auto"/>
        <w:rPr>
          <w:rFonts w:ascii="Times New Roman" w:eastAsia="Times New Roman" w:hAnsi="Times New Roman" w:cs="Times New Roman"/>
          <w:bCs/>
          <w:color w:val="000000"/>
          <w:sz w:val="28"/>
          <w:szCs w:val="28"/>
        </w:rPr>
      </w:pPr>
      <w:r w:rsidRPr="007F4D9D">
        <w:rPr>
          <w:rFonts w:ascii="Times New Roman" w:eastAsia="Times New Roman" w:hAnsi="Times New Roman" w:cs="Times New Roman"/>
          <w:b/>
          <w:bCs/>
          <w:color w:val="000000"/>
          <w:sz w:val="28"/>
          <w:szCs w:val="28"/>
        </w:rPr>
        <w:t>-Вед:</w:t>
      </w:r>
      <w:r>
        <w:rPr>
          <w:rFonts w:ascii="Times New Roman" w:eastAsia="Times New Roman" w:hAnsi="Times New Roman" w:cs="Times New Roman"/>
          <w:b/>
          <w:bCs/>
          <w:color w:val="000000"/>
          <w:sz w:val="28"/>
          <w:szCs w:val="28"/>
        </w:rPr>
        <w:t xml:space="preserve"> </w:t>
      </w:r>
      <w:r>
        <w:rPr>
          <w:rFonts w:ascii="Times New Roman" w:eastAsia="Times New Roman" w:hAnsi="Times New Roman" w:cs="Times New Roman"/>
          <w:bCs/>
          <w:color w:val="000000"/>
          <w:sz w:val="28"/>
          <w:szCs w:val="28"/>
        </w:rPr>
        <w:t>А сейчас мы разберем противопоказания</w:t>
      </w:r>
      <w:proofErr w:type="gramStart"/>
      <w:r>
        <w:rPr>
          <w:rFonts w:ascii="Times New Roman" w:eastAsia="Times New Roman" w:hAnsi="Times New Roman" w:cs="Times New Roman"/>
          <w:bCs/>
          <w:color w:val="000000"/>
          <w:sz w:val="28"/>
          <w:szCs w:val="28"/>
        </w:rPr>
        <w:t xml:space="preserve"> ,</w:t>
      </w:r>
      <w:proofErr w:type="gramEnd"/>
      <w:r>
        <w:rPr>
          <w:rFonts w:ascii="Times New Roman" w:eastAsia="Times New Roman" w:hAnsi="Times New Roman" w:cs="Times New Roman"/>
          <w:bCs/>
          <w:color w:val="000000"/>
          <w:sz w:val="28"/>
          <w:szCs w:val="28"/>
        </w:rPr>
        <w:t xml:space="preserve"> которые нужно знать всем мастерам.</w:t>
      </w:r>
    </w:p>
    <w:p w:rsidR="002D7E63" w:rsidRPr="002D7E63" w:rsidRDefault="002D7E63" w:rsidP="002D7E63">
      <w:pPr>
        <w:shd w:val="clear" w:color="auto" w:fill="FFFFFF"/>
        <w:spacing w:before="100" w:beforeAutospacing="1" w:after="100" w:afterAutospacing="1" w:line="240" w:lineRule="auto"/>
        <w:outlineLvl w:val="1"/>
        <w:rPr>
          <w:rFonts w:ascii="Times New Roman" w:eastAsia="Times New Roman" w:hAnsi="Times New Roman" w:cs="Times New Roman"/>
          <w:b/>
          <w:bCs/>
          <w:color w:val="333333"/>
          <w:sz w:val="28"/>
          <w:szCs w:val="28"/>
        </w:rPr>
      </w:pPr>
      <w:r w:rsidRPr="002D7E63">
        <w:rPr>
          <w:rFonts w:ascii="Times New Roman" w:eastAsia="Times New Roman" w:hAnsi="Times New Roman" w:cs="Times New Roman"/>
          <w:b/>
          <w:bCs/>
          <w:color w:val="333333"/>
          <w:sz w:val="28"/>
          <w:szCs w:val="28"/>
        </w:rPr>
        <w:t>Основные причины отказа в маникюре</w:t>
      </w:r>
      <w:r w:rsidR="007F4D9D">
        <w:rPr>
          <w:rFonts w:ascii="Times New Roman" w:eastAsia="Times New Roman" w:hAnsi="Times New Roman" w:cs="Times New Roman"/>
          <w:b/>
          <w:bCs/>
          <w:color w:val="333333"/>
          <w:sz w:val="28"/>
          <w:szCs w:val="28"/>
        </w:rPr>
        <w:t xml:space="preserve"> ( Слайд</w:t>
      </w:r>
      <w:proofErr w:type="gramStart"/>
      <w:r w:rsidR="007F4D9D">
        <w:rPr>
          <w:rFonts w:ascii="Times New Roman" w:eastAsia="Times New Roman" w:hAnsi="Times New Roman" w:cs="Times New Roman"/>
          <w:b/>
          <w:bCs/>
          <w:color w:val="333333"/>
          <w:sz w:val="28"/>
          <w:szCs w:val="28"/>
        </w:rPr>
        <w:t>ы-</w:t>
      </w:r>
      <w:proofErr w:type="gramEnd"/>
      <w:r w:rsidR="007F4D9D">
        <w:rPr>
          <w:rFonts w:ascii="Times New Roman" w:eastAsia="Times New Roman" w:hAnsi="Times New Roman" w:cs="Times New Roman"/>
          <w:b/>
          <w:bCs/>
          <w:color w:val="333333"/>
          <w:sz w:val="28"/>
          <w:szCs w:val="28"/>
        </w:rPr>
        <w:t xml:space="preserve"> рассказ детей)</w:t>
      </w:r>
    </w:p>
    <w:p w:rsidR="002D7E63" w:rsidRPr="002D7E63" w:rsidRDefault="002D7E63" w:rsidP="002D7E63">
      <w:pPr>
        <w:numPr>
          <w:ilvl w:val="0"/>
          <w:numId w:val="7"/>
        </w:numPr>
        <w:shd w:val="clear" w:color="auto" w:fill="FFFFFF"/>
        <w:spacing w:after="0" w:afterAutospacing="1" w:line="240" w:lineRule="auto"/>
        <w:textAlignment w:val="top"/>
        <w:rPr>
          <w:rFonts w:ascii="Times New Roman" w:eastAsia="Times New Roman" w:hAnsi="Times New Roman" w:cs="Times New Roman"/>
          <w:color w:val="333333"/>
          <w:sz w:val="28"/>
          <w:szCs w:val="28"/>
        </w:rPr>
      </w:pPr>
      <w:proofErr w:type="spellStart"/>
      <w:r w:rsidRPr="007F4D9D">
        <w:rPr>
          <w:rFonts w:ascii="Times New Roman" w:eastAsia="Times New Roman" w:hAnsi="Times New Roman" w:cs="Times New Roman"/>
          <w:b/>
          <w:bCs/>
          <w:color w:val="333333"/>
          <w:sz w:val="28"/>
          <w:szCs w:val="28"/>
        </w:rPr>
        <w:t>Онихолизис</w:t>
      </w:r>
      <w:proofErr w:type="spellEnd"/>
      <w:r w:rsidRPr="002D7E63">
        <w:rPr>
          <w:rFonts w:ascii="Times New Roman" w:eastAsia="Times New Roman" w:hAnsi="Times New Roman" w:cs="Times New Roman"/>
          <w:color w:val="333333"/>
          <w:sz w:val="28"/>
          <w:szCs w:val="28"/>
        </w:rPr>
        <w:t> — отслоение ногтевой пластины от ногтевого ложа. Это может быть вызвано травмами, грибковой или бактериальной инфекцией, аллергическими реакциями, системными заболеваниями (например, диабетом, анемией, нарушениями обмена веществ). Нанесение покрытия на поражённый участок создаёт благоприятную среду для размножения бактерий и грибков, что может привести к ухудшению состояния. </w:t>
      </w:r>
      <w:r w:rsidRPr="007F4D9D">
        <w:rPr>
          <w:rFonts w:ascii="Times New Roman" w:eastAsia="Times New Roman" w:hAnsi="Times New Roman" w:cs="Times New Roman"/>
          <w:color w:val="333333"/>
          <w:sz w:val="28"/>
          <w:szCs w:val="28"/>
        </w:rPr>
        <w:t xml:space="preserve"> </w:t>
      </w:r>
    </w:p>
    <w:p w:rsidR="002D7E63" w:rsidRPr="002D7E63" w:rsidRDefault="002D7E63" w:rsidP="002D7E63">
      <w:pPr>
        <w:numPr>
          <w:ilvl w:val="0"/>
          <w:numId w:val="7"/>
        </w:numPr>
        <w:shd w:val="clear" w:color="auto" w:fill="FFFFFF"/>
        <w:spacing w:beforeAutospacing="1" w:after="0" w:afterAutospacing="1" w:line="240" w:lineRule="auto"/>
        <w:textAlignment w:val="top"/>
        <w:rPr>
          <w:rFonts w:ascii="Times New Roman" w:eastAsia="Times New Roman" w:hAnsi="Times New Roman" w:cs="Times New Roman"/>
          <w:color w:val="333333"/>
          <w:sz w:val="28"/>
          <w:szCs w:val="28"/>
        </w:rPr>
      </w:pPr>
      <w:proofErr w:type="spellStart"/>
      <w:r w:rsidRPr="007F4D9D">
        <w:rPr>
          <w:rFonts w:ascii="Times New Roman" w:eastAsia="Times New Roman" w:hAnsi="Times New Roman" w:cs="Times New Roman"/>
          <w:b/>
          <w:bCs/>
          <w:color w:val="333333"/>
          <w:sz w:val="28"/>
          <w:szCs w:val="28"/>
        </w:rPr>
        <w:t>Онихомикоз</w:t>
      </w:r>
      <w:proofErr w:type="spellEnd"/>
      <w:r w:rsidRPr="007F4D9D">
        <w:rPr>
          <w:rFonts w:ascii="Times New Roman" w:eastAsia="Times New Roman" w:hAnsi="Times New Roman" w:cs="Times New Roman"/>
          <w:b/>
          <w:bCs/>
          <w:color w:val="333333"/>
          <w:sz w:val="28"/>
          <w:szCs w:val="28"/>
        </w:rPr>
        <w:t xml:space="preserve"> (грибковое поражение ногтей)</w:t>
      </w:r>
      <w:r w:rsidRPr="002D7E63">
        <w:rPr>
          <w:rFonts w:ascii="Times New Roman" w:eastAsia="Times New Roman" w:hAnsi="Times New Roman" w:cs="Times New Roman"/>
          <w:color w:val="333333"/>
          <w:sz w:val="28"/>
          <w:szCs w:val="28"/>
        </w:rPr>
        <w:t> — инфекционное заболевание, которое может передаваться через контакт с поражёнными ногтями или инфицированными инструментами. Нанесение покрытия может ускорить размножение грибка, усложнить лечение и создать риск распространения инфекции. </w:t>
      </w:r>
      <w:r w:rsidRPr="007F4D9D">
        <w:rPr>
          <w:rFonts w:ascii="Times New Roman" w:eastAsia="Times New Roman" w:hAnsi="Times New Roman" w:cs="Times New Roman"/>
          <w:color w:val="333333"/>
          <w:sz w:val="28"/>
          <w:szCs w:val="28"/>
        </w:rPr>
        <w:t xml:space="preserve"> </w:t>
      </w:r>
    </w:p>
    <w:p w:rsidR="002D7E63" w:rsidRPr="002D7E63" w:rsidRDefault="002D7E63" w:rsidP="002D7E63">
      <w:pPr>
        <w:numPr>
          <w:ilvl w:val="0"/>
          <w:numId w:val="7"/>
        </w:numPr>
        <w:shd w:val="clear" w:color="auto" w:fill="FFFFFF"/>
        <w:spacing w:beforeAutospacing="1" w:after="0" w:afterAutospacing="1" w:line="240" w:lineRule="auto"/>
        <w:textAlignment w:val="top"/>
        <w:rPr>
          <w:rFonts w:ascii="Times New Roman" w:eastAsia="Times New Roman" w:hAnsi="Times New Roman" w:cs="Times New Roman"/>
          <w:color w:val="333333"/>
          <w:sz w:val="28"/>
          <w:szCs w:val="28"/>
        </w:rPr>
      </w:pPr>
      <w:proofErr w:type="spellStart"/>
      <w:r w:rsidRPr="007F4D9D">
        <w:rPr>
          <w:rFonts w:ascii="Times New Roman" w:eastAsia="Times New Roman" w:hAnsi="Times New Roman" w:cs="Times New Roman"/>
          <w:b/>
          <w:bCs/>
          <w:color w:val="333333"/>
          <w:sz w:val="28"/>
          <w:szCs w:val="28"/>
        </w:rPr>
        <w:t>Псевдомония</w:t>
      </w:r>
      <w:proofErr w:type="spellEnd"/>
      <w:r w:rsidRPr="007F4D9D">
        <w:rPr>
          <w:rFonts w:ascii="Times New Roman" w:eastAsia="Times New Roman" w:hAnsi="Times New Roman" w:cs="Times New Roman"/>
          <w:b/>
          <w:bCs/>
          <w:color w:val="333333"/>
          <w:sz w:val="28"/>
          <w:szCs w:val="28"/>
        </w:rPr>
        <w:t xml:space="preserve"> (синегнойная палочка)</w:t>
      </w:r>
      <w:r w:rsidRPr="002D7E63">
        <w:rPr>
          <w:rFonts w:ascii="Times New Roman" w:eastAsia="Times New Roman" w:hAnsi="Times New Roman" w:cs="Times New Roman"/>
          <w:color w:val="333333"/>
          <w:sz w:val="28"/>
          <w:szCs w:val="28"/>
        </w:rPr>
        <w:t xml:space="preserve"> — бактерия, которая может развиваться в отслойках между материалом и ногтевой пластиной или при </w:t>
      </w:r>
      <w:proofErr w:type="spellStart"/>
      <w:r w:rsidRPr="002D7E63">
        <w:rPr>
          <w:rFonts w:ascii="Times New Roman" w:eastAsia="Times New Roman" w:hAnsi="Times New Roman" w:cs="Times New Roman"/>
          <w:color w:val="333333"/>
          <w:sz w:val="28"/>
          <w:szCs w:val="28"/>
        </w:rPr>
        <w:t>онихолизисе</w:t>
      </w:r>
      <w:proofErr w:type="spellEnd"/>
      <w:r w:rsidRPr="002D7E63">
        <w:rPr>
          <w:rFonts w:ascii="Times New Roman" w:eastAsia="Times New Roman" w:hAnsi="Times New Roman" w:cs="Times New Roman"/>
          <w:color w:val="333333"/>
          <w:sz w:val="28"/>
          <w:szCs w:val="28"/>
        </w:rPr>
        <w:t>. Проявляется изменением цвета ногтевой пластины (от зелёного до серо-чёрного) и может протекать бессимптомно, но при отсутствии лечения привести к разрушению ногтя и сепсису</w:t>
      </w:r>
      <w:r w:rsidRPr="007F4D9D">
        <w:rPr>
          <w:rFonts w:ascii="Times New Roman" w:eastAsia="Times New Roman" w:hAnsi="Times New Roman" w:cs="Times New Roman"/>
          <w:color w:val="333333"/>
          <w:sz w:val="28"/>
          <w:szCs w:val="28"/>
        </w:rPr>
        <w:t xml:space="preserve"> </w:t>
      </w:r>
    </w:p>
    <w:p w:rsidR="002D7E63" w:rsidRPr="002D7E63" w:rsidRDefault="002D7E63" w:rsidP="002D7E63">
      <w:pPr>
        <w:numPr>
          <w:ilvl w:val="0"/>
          <w:numId w:val="7"/>
        </w:numPr>
        <w:shd w:val="clear" w:color="auto" w:fill="FFFFFF"/>
        <w:spacing w:beforeAutospacing="1" w:after="0" w:afterAutospacing="1" w:line="240" w:lineRule="auto"/>
        <w:textAlignment w:val="top"/>
        <w:rPr>
          <w:rFonts w:ascii="Times New Roman" w:eastAsia="Times New Roman" w:hAnsi="Times New Roman" w:cs="Times New Roman"/>
          <w:color w:val="333333"/>
          <w:sz w:val="28"/>
          <w:szCs w:val="28"/>
        </w:rPr>
      </w:pPr>
      <w:proofErr w:type="spellStart"/>
      <w:r w:rsidRPr="007F4D9D">
        <w:rPr>
          <w:rFonts w:ascii="Times New Roman" w:eastAsia="Times New Roman" w:hAnsi="Times New Roman" w:cs="Times New Roman"/>
          <w:b/>
          <w:bCs/>
          <w:color w:val="333333"/>
          <w:sz w:val="28"/>
          <w:szCs w:val="28"/>
        </w:rPr>
        <w:t>Онихорексис</w:t>
      </w:r>
      <w:proofErr w:type="spellEnd"/>
      <w:r w:rsidRPr="002D7E63">
        <w:rPr>
          <w:rFonts w:ascii="Times New Roman" w:eastAsia="Times New Roman" w:hAnsi="Times New Roman" w:cs="Times New Roman"/>
          <w:color w:val="333333"/>
          <w:sz w:val="28"/>
          <w:szCs w:val="28"/>
        </w:rPr>
        <w:t> — расщепление ногтевой пластины на две части до ногтевого ложа. Нанесение стойкого покрытия в этом случае может усугубить ситуацию.</w:t>
      </w:r>
      <w:r w:rsidRPr="007F4D9D">
        <w:rPr>
          <w:rFonts w:ascii="Times New Roman" w:eastAsia="Times New Roman" w:hAnsi="Times New Roman" w:cs="Times New Roman"/>
          <w:color w:val="333333"/>
          <w:sz w:val="28"/>
          <w:szCs w:val="28"/>
        </w:rPr>
        <w:t xml:space="preserve"> </w:t>
      </w:r>
    </w:p>
    <w:p w:rsidR="002D7E63" w:rsidRPr="002D7E63" w:rsidRDefault="002D7E63" w:rsidP="002D7E63">
      <w:pPr>
        <w:numPr>
          <w:ilvl w:val="0"/>
          <w:numId w:val="7"/>
        </w:numPr>
        <w:shd w:val="clear" w:color="auto" w:fill="FFFFFF"/>
        <w:spacing w:beforeAutospacing="1" w:after="0" w:afterAutospacing="1" w:line="240" w:lineRule="auto"/>
        <w:textAlignment w:val="top"/>
        <w:rPr>
          <w:rFonts w:ascii="Times New Roman" w:eastAsia="Times New Roman" w:hAnsi="Times New Roman" w:cs="Times New Roman"/>
          <w:color w:val="333333"/>
          <w:sz w:val="28"/>
          <w:szCs w:val="28"/>
        </w:rPr>
      </w:pPr>
      <w:proofErr w:type="spellStart"/>
      <w:r w:rsidRPr="007F4D9D">
        <w:rPr>
          <w:rFonts w:ascii="Times New Roman" w:eastAsia="Times New Roman" w:hAnsi="Times New Roman" w:cs="Times New Roman"/>
          <w:b/>
          <w:bCs/>
          <w:color w:val="333333"/>
          <w:sz w:val="28"/>
          <w:szCs w:val="28"/>
        </w:rPr>
        <w:t>Подногтевая</w:t>
      </w:r>
      <w:proofErr w:type="spellEnd"/>
      <w:r w:rsidRPr="007F4D9D">
        <w:rPr>
          <w:rFonts w:ascii="Times New Roman" w:eastAsia="Times New Roman" w:hAnsi="Times New Roman" w:cs="Times New Roman"/>
          <w:b/>
          <w:bCs/>
          <w:color w:val="333333"/>
          <w:sz w:val="28"/>
          <w:szCs w:val="28"/>
        </w:rPr>
        <w:t xml:space="preserve"> гематома</w:t>
      </w:r>
      <w:r w:rsidRPr="002D7E63">
        <w:rPr>
          <w:rFonts w:ascii="Times New Roman" w:eastAsia="Times New Roman" w:hAnsi="Times New Roman" w:cs="Times New Roman"/>
          <w:color w:val="333333"/>
          <w:sz w:val="28"/>
          <w:szCs w:val="28"/>
        </w:rPr>
        <w:t xml:space="preserve"> — кровоизлияние под ногтевую пластину в результате механического повреждения. В этом случае нельзя делать покрытие или обработку, так как это может привести к </w:t>
      </w:r>
      <w:proofErr w:type="spellStart"/>
      <w:r w:rsidRPr="002D7E63">
        <w:rPr>
          <w:rFonts w:ascii="Times New Roman" w:eastAsia="Times New Roman" w:hAnsi="Times New Roman" w:cs="Times New Roman"/>
          <w:color w:val="333333"/>
          <w:sz w:val="28"/>
          <w:szCs w:val="28"/>
        </w:rPr>
        <w:t>онихолизису</w:t>
      </w:r>
      <w:proofErr w:type="spellEnd"/>
      <w:r w:rsidRPr="002D7E63">
        <w:rPr>
          <w:rFonts w:ascii="Times New Roman" w:eastAsia="Times New Roman" w:hAnsi="Times New Roman" w:cs="Times New Roman"/>
          <w:color w:val="333333"/>
          <w:sz w:val="28"/>
          <w:szCs w:val="28"/>
        </w:rPr>
        <w:t xml:space="preserve"> или присоединению бактериальной инфекции. </w:t>
      </w:r>
      <w:r w:rsidRPr="007F4D9D">
        <w:rPr>
          <w:rFonts w:ascii="Times New Roman" w:eastAsia="Times New Roman" w:hAnsi="Times New Roman" w:cs="Times New Roman"/>
          <w:color w:val="333333"/>
          <w:sz w:val="28"/>
          <w:szCs w:val="28"/>
        </w:rPr>
        <w:t xml:space="preserve"> </w:t>
      </w:r>
    </w:p>
    <w:p w:rsidR="002D7E63" w:rsidRPr="002D7E63" w:rsidRDefault="002D7E63" w:rsidP="002D7E63">
      <w:pPr>
        <w:numPr>
          <w:ilvl w:val="0"/>
          <w:numId w:val="7"/>
        </w:numPr>
        <w:shd w:val="clear" w:color="auto" w:fill="FFFFFF"/>
        <w:spacing w:beforeAutospacing="1" w:after="0" w:afterAutospacing="1" w:line="240" w:lineRule="auto"/>
        <w:textAlignment w:val="top"/>
        <w:rPr>
          <w:rFonts w:ascii="Times New Roman" w:eastAsia="Times New Roman" w:hAnsi="Times New Roman" w:cs="Times New Roman"/>
          <w:color w:val="333333"/>
          <w:sz w:val="28"/>
          <w:szCs w:val="28"/>
        </w:rPr>
      </w:pPr>
      <w:r w:rsidRPr="007F4D9D">
        <w:rPr>
          <w:rFonts w:ascii="Times New Roman" w:eastAsia="Times New Roman" w:hAnsi="Times New Roman" w:cs="Times New Roman"/>
          <w:b/>
          <w:bCs/>
          <w:color w:val="333333"/>
          <w:sz w:val="28"/>
          <w:szCs w:val="28"/>
        </w:rPr>
        <w:t>Подозрение на кожные заболевания</w:t>
      </w:r>
      <w:r w:rsidRPr="002D7E63">
        <w:rPr>
          <w:rFonts w:ascii="Times New Roman" w:eastAsia="Times New Roman" w:hAnsi="Times New Roman" w:cs="Times New Roman"/>
          <w:color w:val="333333"/>
          <w:sz w:val="28"/>
          <w:szCs w:val="28"/>
        </w:rPr>
        <w:t> (дерматит, сыпь, ранки и другие неустановленные поражения кожных покровов). Болезни этого типа часто заразны, поэтому мастер вправе отказать в процедуре. </w:t>
      </w:r>
      <w:r w:rsidR="007F4D9D" w:rsidRPr="007F4D9D">
        <w:rPr>
          <w:rFonts w:ascii="Times New Roman" w:eastAsia="Times New Roman" w:hAnsi="Times New Roman" w:cs="Times New Roman"/>
          <w:color w:val="333333"/>
          <w:sz w:val="28"/>
          <w:szCs w:val="28"/>
        </w:rPr>
        <w:t xml:space="preserve"> </w:t>
      </w:r>
    </w:p>
    <w:p w:rsidR="002D7E63" w:rsidRPr="002D7E63" w:rsidRDefault="002D7E63" w:rsidP="002D7E63">
      <w:pPr>
        <w:numPr>
          <w:ilvl w:val="0"/>
          <w:numId w:val="7"/>
        </w:numPr>
        <w:shd w:val="clear" w:color="auto" w:fill="FFFFFF"/>
        <w:spacing w:before="100" w:beforeAutospacing="1" w:after="100" w:afterAutospacing="1" w:line="240" w:lineRule="auto"/>
        <w:textAlignment w:val="top"/>
        <w:rPr>
          <w:rFonts w:ascii="Times New Roman" w:eastAsia="Times New Roman" w:hAnsi="Times New Roman" w:cs="Times New Roman"/>
          <w:color w:val="333333"/>
          <w:sz w:val="28"/>
          <w:szCs w:val="28"/>
        </w:rPr>
      </w:pPr>
      <w:r w:rsidRPr="007F4D9D">
        <w:rPr>
          <w:rFonts w:ascii="Times New Roman" w:eastAsia="Times New Roman" w:hAnsi="Times New Roman" w:cs="Times New Roman"/>
          <w:b/>
          <w:bCs/>
          <w:color w:val="333333"/>
          <w:sz w:val="28"/>
          <w:szCs w:val="28"/>
        </w:rPr>
        <w:t>Вросшие ногти</w:t>
      </w:r>
      <w:r w:rsidRPr="002D7E63">
        <w:rPr>
          <w:rFonts w:ascii="Times New Roman" w:eastAsia="Times New Roman" w:hAnsi="Times New Roman" w:cs="Times New Roman"/>
          <w:color w:val="333333"/>
          <w:sz w:val="28"/>
          <w:szCs w:val="28"/>
        </w:rPr>
        <w:t> — особенно актуально для ног. Если ноготь врос и требуется удаление, временное ограничение на маникюр или педикюр может быть связано с необходимостью восстановления ногтевой пластины.</w:t>
      </w:r>
    </w:p>
    <w:p w:rsidR="002D7E63" w:rsidRDefault="002D7E63" w:rsidP="002F6FD9">
      <w:pPr>
        <w:shd w:val="clear" w:color="auto" w:fill="FFFFFF"/>
        <w:spacing w:line="240" w:lineRule="auto"/>
        <w:rPr>
          <w:rFonts w:ascii="Arial" w:eastAsia="Times New Roman" w:hAnsi="Arial" w:cs="Arial"/>
          <w:b/>
          <w:bCs/>
          <w:color w:val="000000"/>
          <w:sz w:val="28"/>
          <w:szCs w:val="28"/>
        </w:rPr>
      </w:pPr>
    </w:p>
    <w:p w:rsidR="002D7E63" w:rsidRDefault="002D7E63" w:rsidP="002F6FD9">
      <w:pPr>
        <w:shd w:val="clear" w:color="auto" w:fill="FFFFFF"/>
        <w:spacing w:line="240" w:lineRule="auto"/>
        <w:rPr>
          <w:rFonts w:ascii="Arial" w:eastAsia="Times New Roman" w:hAnsi="Arial" w:cs="Arial"/>
          <w:b/>
          <w:bCs/>
          <w:color w:val="000000"/>
          <w:sz w:val="28"/>
          <w:szCs w:val="28"/>
        </w:rPr>
      </w:pPr>
    </w:p>
    <w:p w:rsidR="002D7E63" w:rsidRDefault="002D7E63" w:rsidP="002F6FD9">
      <w:pPr>
        <w:shd w:val="clear" w:color="auto" w:fill="FFFFFF"/>
        <w:spacing w:line="240" w:lineRule="auto"/>
        <w:rPr>
          <w:rFonts w:ascii="Arial" w:eastAsia="Times New Roman" w:hAnsi="Arial" w:cs="Arial"/>
          <w:b/>
          <w:bCs/>
          <w:color w:val="000000"/>
          <w:sz w:val="28"/>
          <w:szCs w:val="28"/>
        </w:rPr>
      </w:pPr>
    </w:p>
    <w:p w:rsidR="002D7E63" w:rsidRDefault="002D7E63" w:rsidP="002F6FD9">
      <w:pPr>
        <w:shd w:val="clear" w:color="auto" w:fill="FFFFFF"/>
        <w:spacing w:line="240" w:lineRule="auto"/>
        <w:rPr>
          <w:rFonts w:ascii="Arial" w:eastAsia="Times New Roman" w:hAnsi="Arial" w:cs="Arial"/>
          <w:b/>
          <w:bCs/>
          <w:color w:val="000000"/>
          <w:sz w:val="28"/>
          <w:szCs w:val="28"/>
        </w:rPr>
      </w:pPr>
    </w:p>
    <w:p w:rsidR="002D7E63" w:rsidRDefault="002D7E63" w:rsidP="002F6FD9">
      <w:pPr>
        <w:shd w:val="clear" w:color="auto" w:fill="FFFFFF"/>
        <w:spacing w:line="240" w:lineRule="auto"/>
        <w:rPr>
          <w:rFonts w:ascii="Arial" w:eastAsia="Times New Roman" w:hAnsi="Arial" w:cs="Arial"/>
          <w:b/>
          <w:bCs/>
          <w:color w:val="000000"/>
          <w:sz w:val="28"/>
          <w:szCs w:val="28"/>
        </w:rPr>
      </w:pPr>
    </w:p>
    <w:p w:rsidR="002F6FD9" w:rsidRPr="002F6FD9" w:rsidRDefault="002F6FD9" w:rsidP="002F6FD9">
      <w:pPr>
        <w:shd w:val="clear" w:color="auto" w:fill="FFFFFF"/>
        <w:spacing w:line="240" w:lineRule="auto"/>
        <w:rPr>
          <w:rFonts w:ascii="Times New Roman" w:eastAsia="Times New Roman" w:hAnsi="Times New Roman" w:cs="Times New Roman"/>
          <w:color w:val="000000"/>
          <w:sz w:val="28"/>
          <w:szCs w:val="28"/>
        </w:rPr>
      </w:pPr>
      <w:r w:rsidRPr="002F6FD9">
        <w:rPr>
          <w:rFonts w:ascii="Times New Roman" w:eastAsia="Times New Roman" w:hAnsi="Times New Roman" w:cs="Times New Roman"/>
          <w:b/>
          <w:bCs/>
          <w:color w:val="000000"/>
          <w:sz w:val="28"/>
          <w:szCs w:val="28"/>
        </w:rPr>
        <w:t>Разбор технологической сущности задания и личный показ:</w:t>
      </w:r>
    </w:p>
    <w:p w:rsidR="002F6FD9" w:rsidRPr="002F6FD9" w:rsidRDefault="002F6FD9" w:rsidP="002F6FD9">
      <w:pPr>
        <w:shd w:val="clear" w:color="auto" w:fill="FFFFFF"/>
        <w:spacing w:line="240" w:lineRule="auto"/>
        <w:rPr>
          <w:rFonts w:ascii="Times New Roman" w:eastAsia="Times New Roman" w:hAnsi="Times New Roman" w:cs="Times New Roman"/>
          <w:color w:val="000000"/>
          <w:sz w:val="28"/>
          <w:szCs w:val="28"/>
        </w:rPr>
      </w:pPr>
      <w:r w:rsidRPr="002F6FD9">
        <w:rPr>
          <w:rFonts w:ascii="Times New Roman" w:eastAsia="Times New Roman" w:hAnsi="Times New Roman" w:cs="Times New Roman"/>
          <w:color w:val="000000"/>
          <w:sz w:val="28"/>
          <w:szCs w:val="28"/>
        </w:rPr>
        <w:t>Показать подготовительную работу при выполнении классического маникюра</w:t>
      </w:r>
    </w:p>
    <w:p w:rsidR="002F6FD9" w:rsidRPr="002F6FD9" w:rsidRDefault="002F6FD9" w:rsidP="002F6FD9">
      <w:pPr>
        <w:shd w:val="clear" w:color="auto" w:fill="FFFFFF"/>
        <w:spacing w:line="240" w:lineRule="auto"/>
        <w:rPr>
          <w:rFonts w:ascii="Times New Roman" w:eastAsia="Times New Roman" w:hAnsi="Times New Roman" w:cs="Times New Roman"/>
          <w:color w:val="000000"/>
          <w:sz w:val="28"/>
          <w:szCs w:val="28"/>
        </w:rPr>
      </w:pPr>
      <w:r w:rsidRPr="002F6FD9">
        <w:rPr>
          <w:rFonts w:ascii="Times New Roman" w:eastAsia="Times New Roman" w:hAnsi="Times New Roman" w:cs="Times New Roman"/>
          <w:color w:val="000000"/>
          <w:sz w:val="28"/>
          <w:szCs w:val="28"/>
        </w:rPr>
        <w:t>Показать какие инструменты и приспособления применяются при выполнении классического маникюра</w:t>
      </w:r>
    </w:p>
    <w:p w:rsidR="002F6FD9" w:rsidRPr="002F6FD9" w:rsidRDefault="002F6FD9" w:rsidP="002F6FD9">
      <w:pPr>
        <w:shd w:val="clear" w:color="auto" w:fill="FFFFFF"/>
        <w:spacing w:line="240" w:lineRule="auto"/>
        <w:rPr>
          <w:rFonts w:ascii="Times New Roman" w:eastAsia="Times New Roman" w:hAnsi="Times New Roman" w:cs="Times New Roman"/>
          <w:color w:val="000000"/>
          <w:sz w:val="28"/>
          <w:szCs w:val="28"/>
        </w:rPr>
      </w:pPr>
      <w:r w:rsidRPr="002F6FD9">
        <w:rPr>
          <w:rFonts w:ascii="Times New Roman" w:eastAsia="Times New Roman" w:hAnsi="Times New Roman" w:cs="Times New Roman"/>
          <w:color w:val="000000"/>
          <w:sz w:val="28"/>
          <w:szCs w:val="28"/>
        </w:rPr>
        <w:t>Показать технологию классического маникюра</w:t>
      </w:r>
    </w:p>
    <w:p w:rsidR="002F6FD9" w:rsidRDefault="002F6FD9" w:rsidP="002F6FD9">
      <w:pPr>
        <w:shd w:val="clear" w:color="auto" w:fill="FFFFFF"/>
        <w:spacing w:line="240" w:lineRule="auto"/>
        <w:rPr>
          <w:rFonts w:ascii="Times New Roman" w:eastAsia="Times New Roman" w:hAnsi="Times New Roman" w:cs="Times New Roman"/>
          <w:color w:val="000000"/>
          <w:sz w:val="28"/>
          <w:szCs w:val="28"/>
        </w:rPr>
      </w:pPr>
      <w:r w:rsidRPr="002F6FD9">
        <w:rPr>
          <w:rFonts w:ascii="Times New Roman" w:eastAsia="Times New Roman" w:hAnsi="Times New Roman" w:cs="Times New Roman"/>
          <w:color w:val="000000"/>
          <w:sz w:val="28"/>
          <w:szCs w:val="28"/>
        </w:rPr>
        <w:t>Показать заключительные работы</w:t>
      </w:r>
      <w:r w:rsidR="007F4D9D" w:rsidRPr="007F4D9D">
        <w:rPr>
          <w:rFonts w:ascii="Times New Roman" w:eastAsia="Times New Roman" w:hAnsi="Times New Roman" w:cs="Times New Roman"/>
          <w:color w:val="000000"/>
          <w:sz w:val="28"/>
          <w:szCs w:val="28"/>
        </w:rPr>
        <w:t>.</w:t>
      </w:r>
    </w:p>
    <w:p w:rsidR="00461E22" w:rsidRDefault="007F4D9D" w:rsidP="002F6FD9">
      <w:pPr>
        <w:shd w:val="clear" w:color="auto" w:fill="FFFFFF"/>
        <w:spacing w:line="240" w:lineRule="auto"/>
        <w:rPr>
          <w:rFonts w:ascii="Times New Roman" w:eastAsia="Times New Roman" w:hAnsi="Times New Roman" w:cs="Times New Roman"/>
          <w:b/>
          <w:color w:val="000000"/>
          <w:sz w:val="28"/>
          <w:szCs w:val="28"/>
        </w:rPr>
      </w:pPr>
      <w:r w:rsidRPr="00461E22">
        <w:rPr>
          <w:rFonts w:ascii="Times New Roman" w:eastAsia="Times New Roman" w:hAnsi="Times New Roman" w:cs="Times New Roman"/>
          <w:b/>
          <w:color w:val="000000"/>
          <w:sz w:val="28"/>
          <w:szCs w:val="28"/>
        </w:rPr>
        <w:t xml:space="preserve">Мастер – Класс </w:t>
      </w:r>
      <w:r w:rsidR="00461E22" w:rsidRPr="00461E22">
        <w:rPr>
          <w:rFonts w:ascii="Times New Roman" w:eastAsia="Times New Roman" w:hAnsi="Times New Roman" w:cs="Times New Roman"/>
          <w:b/>
          <w:color w:val="000000"/>
          <w:sz w:val="28"/>
          <w:szCs w:val="28"/>
        </w:rPr>
        <w:t>(</w:t>
      </w:r>
      <w:r w:rsidRPr="00461E22">
        <w:rPr>
          <w:rFonts w:ascii="Times New Roman" w:eastAsia="Times New Roman" w:hAnsi="Times New Roman" w:cs="Times New Roman"/>
          <w:b/>
          <w:color w:val="000000"/>
          <w:sz w:val="28"/>
          <w:szCs w:val="28"/>
        </w:rPr>
        <w:t>Дизайн ногтей « Пенный маникюр)</w:t>
      </w:r>
      <w:r w:rsidR="00461E22">
        <w:rPr>
          <w:rFonts w:ascii="Times New Roman" w:eastAsia="Times New Roman" w:hAnsi="Times New Roman" w:cs="Times New Roman"/>
          <w:b/>
          <w:color w:val="000000"/>
          <w:sz w:val="28"/>
          <w:szCs w:val="28"/>
        </w:rPr>
        <w:t xml:space="preserve"> работа на </w:t>
      </w:r>
      <w:proofErr w:type="spellStart"/>
      <w:r w:rsidR="00461E22">
        <w:rPr>
          <w:rFonts w:ascii="Times New Roman" w:eastAsia="Times New Roman" w:hAnsi="Times New Roman" w:cs="Times New Roman"/>
          <w:b/>
          <w:color w:val="000000"/>
          <w:sz w:val="28"/>
          <w:szCs w:val="28"/>
        </w:rPr>
        <w:t>типсах</w:t>
      </w:r>
      <w:proofErr w:type="spellEnd"/>
      <w:r w:rsidR="00461E22">
        <w:rPr>
          <w:rFonts w:ascii="Times New Roman" w:eastAsia="Times New Roman" w:hAnsi="Times New Roman" w:cs="Times New Roman"/>
          <w:b/>
          <w:color w:val="000000"/>
          <w:sz w:val="28"/>
          <w:szCs w:val="28"/>
        </w:rPr>
        <w:t>.</w:t>
      </w:r>
    </w:p>
    <w:p w:rsidR="00461E22" w:rsidRDefault="00461E22" w:rsidP="00461E22">
      <w:pPr>
        <w:shd w:val="clear" w:color="auto" w:fill="FFFFFF"/>
        <w:spacing w:line="240" w:lineRule="auto"/>
        <w:jc w:val="both"/>
        <w:rPr>
          <w:rStyle w:val="markdown-word"/>
          <w:rFonts w:ascii="Times New Roman" w:hAnsi="Times New Roman" w:cs="Times New Roman"/>
          <w:color w:val="000000"/>
          <w:sz w:val="28"/>
          <w:szCs w:val="28"/>
          <w:shd w:val="clear" w:color="auto" w:fill="FFFFFF"/>
        </w:rPr>
      </w:pPr>
      <w:r w:rsidRPr="00461E22">
        <w:rPr>
          <w:rStyle w:val="markdown-word"/>
          <w:rFonts w:ascii="Times New Roman" w:hAnsi="Times New Roman" w:cs="Times New Roman"/>
          <w:b/>
          <w:color w:val="000000"/>
          <w:sz w:val="28"/>
          <w:szCs w:val="28"/>
          <w:shd w:val="clear" w:color="auto" w:fill="FFFFFF"/>
        </w:rPr>
        <w:t>Подведём итоги занятия —</w:t>
      </w:r>
      <w:r w:rsidRPr="00461E22">
        <w:rPr>
          <w:rStyle w:val="markdown-word"/>
          <w:rFonts w:ascii="Times New Roman" w:hAnsi="Times New Roman" w:cs="Times New Roman"/>
          <w:color w:val="000000"/>
          <w:sz w:val="28"/>
          <w:szCs w:val="28"/>
          <w:shd w:val="clear" w:color="auto" w:fill="FFFFFF"/>
        </w:rPr>
        <w:t xml:space="preserve"> разберём, что было сделано, чему научились участники и какие результаты </w:t>
      </w:r>
    </w:p>
    <w:p w:rsidR="002F6FD9" w:rsidRDefault="00461E22" w:rsidP="00461E22">
      <w:pPr>
        <w:shd w:val="clear" w:color="auto" w:fill="FFFFFF"/>
        <w:spacing w:line="240" w:lineRule="auto"/>
        <w:jc w:val="both"/>
        <w:rPr>
          <w:rStyle w:val="markdown-word"/>
          <w:rFonts w:ascii="Times New Roman" w:hAnsi="Times New Roman" w:cs="Times New Roman"/>
          <w:color w:val="000000"/>
          <w:sz w:val="28"/>
          <w:szCs w:val="28"/>
          <w:shd w:val="clear" w:color="auto" w:fill="FFFFFF"/>
        </w:rPr>
      </w:pPr>
      <w:r w:rsidRPr="00461E22">
        <w:rPr>
          <w:rStyle w:val="markdown-word"/>
          <w:rFonts w:ascii="Times New Roman" w:hAnsi="Times New Roman" w:cs="Times New Roman"/>
          <w:color w:val="000000"/>
          <w:sz w:val="28"/>
          <w:szCs w:val="28"/>
          <w:shd w:val="clear" w:color="auto" w:fill="FFFFFF"/>
        </w:rPr>
        <w:t>достигнуты.</w:t>
      </w:r>
    </w:p>
    <w:p w:rsidR="00461E22" w:rsidRPr="00461E22" w:rsidRDefault="00461E22" w:rsidP="00461E22">
      <w:pPr>
        <w:spacing w:after="0" w:line="240" w:lineRule="auto"/>
        <w:rPr>
          <w:rFonts w:ascii="Times New Roman" w:eastAsia="Times New Roman" w:hAnsi="Times New Roman" w:cs="Times New Roman"/>
          <w:color w:val="333333"/>
          <w:sz w:val="28"/>
          <w:szCs w:val="28"/>
        </w:rPr>
      </w:pPr>
      <w:r w:rsidRPr="00461E22">
        <w:rPr>
          <w:rFonts w:ascii="Times New Roman" w:eastAsia="Times New Roman" w:hAnsi="Times New Roman" w:cs="Times New Roman"/>
          <w:color w:val="333333"/>
          <w:sz w:val="28"/>
          <w:szCs w:val="28"/>
        </w:rPr>
        <w:t>Сегодня мы с вами познакомились с удивительным миром маникюра и узнали много нового о том, как ухаживать за руками</w:t>
      </w:r>
      <w:proofErr w:type="gramStart"/>
      <w:r w:rsidRPr="00461E22">
        <w:rPr>
          <w:rFonts w:ascii="Times New Roman" w:eastAsia="Times New Roman" w:hAnsi="Times New Roman" w:cs="Times New Roman"/>
          <w:color w:val="333333"/>
          <w:sz w:val="28"/>
          <w:szCs w:val="28"/>
        </w:rPr>
        <w:t xml:space="preserve"> </w:t>
      </w:r>
      <w:r>
        <w:rPr>
          <w:rFonts w:ascii="Times New Roman" w:eastAsia="Times New Roman" w:hAnsi="Times New Roman" w:cs="Times New Roman"/>
          <w:color w:val="333333"/>
          <w:sz w:val="28"/>
          <w:szCs w:val="28"/>
        </w:rPr>
        <w:t>.</w:t>
      </w:r>
      <w:proofErr w:type="gramEnd"/>
      <w:r w:rsidRPr="00461E22">
        <w:rPr>
          <w:rFonts w:ascii="Times New Roman" w:eastAsia="Times New Roman" w:hAnsi="Times New Roman" w:cs="Times New Roman"/>
          <w:color w:val="333333"/>
          <w:sz w:val="28"/>
          <w:szCs w:val="28"/>
        </w:rPr>
        <w:t>Вы научились базовым техникам обработки ногтей и создания простого дизайна.</w:t>
      </w:r>
    </w:p>
    <w:p w:rsidR="00461E22" w:rsidRPr="00461E22" w:rsidRDefault="00461E22" w:rsidP="00461E22">
      <w:pPr>
        <w:spacing w:after="0" w:line="240" w:lineRule="auto"/>
        <w:rPr>
          <w:rFonts w:ascii="Times New Roman" w:eastAsia="Times New Roman" w:hAnsi="Times New Roman" w:cs="Times New Roman"/>
          <w:color w:val="333333"/>
          <w:sz w:val="28"/>
          <w:szCs w:val="28"/>
        </w:rPr>
      </w:pPr>
      <w:r w:rsidRPr="00461E22">
        <w:rPr>
          <w:rFonts w:ascii="Times New Roman" w:eastAsia="Times New Roman" w:hAnsi="Times New Roman" w:cs="Times New Roman"/>
          <w:b/>
          <w:bCs/>
          <w:color w:val="333333"/>
          <w:sz w:val="28"/>
          <w:szCs w:val="28"/>
        </w:rPr>
        <w:t>Основные моменты, которые мы изучили:</w:t>
      </w:r>
    </w:p>
    <w:p w:rsidR="00461E22" w:rsidRPr="00461E22" w:rsidRDefault="00461E22" w:rsidP="00461E22">
      <w:pPr>
        <w:numPr>
          <w:ilvl w:val="0"/>
          <w:numId w:val="8"/>
        </w:numPr>
        <w:spacing w:before="160" w:after="100" w:afterAutospacing="1" w:line="240" w:lineRule="auto"/>
        <w:rPr>
          <w:rFonts w:ascii="Times New Roman" w:eastAsia="Times New Roman" w:hAnsi="Times New Roman" w:cs="Times New Roman"/>
          <w:color w:val="333333"/>
          <w:sz w:val="28"/>
          <w:szCs w:val="28"/>
        </w:rPr>
      </w:pPr>
      <w:r w:rsidRPr="00461E22">
        <w:rPr>
          <w:rFonts w:ascii="Times New Roman" w:eastAsia="Times New Roman" w:hAnsi="Times New Roman" w:cs="Times New Roman"/>
          <w:color w:val="333333"/>
          <w:sz w:val="28"/>
          <w:szCs w:val="28"/>
        </w:rPr>
        <w:t>Правила гигиены и безопасности при работе с инструментами</w:t>
      </w:r>
    </w:p>
    <w:p w:rsidR="00461E22" w:rsidRPr="00461E22" w:rsidRDefault="00461E22" w:rsidP="00461E22">
      <w:pPr>
        <w:numPr>
          <w:ilvl w:val="0"/>
          <w:numId w:val="8"/>
        </w:numPr>
        <w:spacing w:before="100" w:beforeAutospacing="1" w:after="100" w:afterAutospacing="1" w:line="240" w:lineRule="auto"/>
        <w:rPr>
          <w:rFonts w:ascii="Times New Roman" w:eastAsia="Times New Roman" w:hAnsi="Times New Roman" w:cs="Times New Roman"/>
          <w:color w:val="333333"/>
          <w:sz w:val="28"/>
          <w:szCs w:val="28"/>
        </w:rPr>
      </w:pPr>
      <w:r w:rsidRPr="00461E22">
        <w:rPr>
          <w:rFonts w:ascii="Times New Roman" w:eastAsia="Times New Roman" w:hAnsi="Times New Roman" w:cs="Times New Roman"/>
          <w:color w:val="333333"/>
          <w:sz w:val="28"/>
          <w:szCs w:val="28"/>
        </w:rPr>
        <w:t>Основы анатомии ногтя</w:t>
      </w:r>
    </w:p>
    <w:p w:rsidR="00461E22" w:rsidRPr="00461E22" w:rsidRDefault="00461E22" w:rsidP="00461E22">
      <w:pPr>
        <w:numPr>
          <w:ilvl w:val="0"/>
          <w:numId w:val="8"/>
        </w:numPr>
        <w:spacing w:before="100" w:beforeAutospacing="1" w:after="100" w:afterAutospacing="1" w:line="240" w:lineRule="auto"/>
        <w:rPr>
          <w:rFonts w:ascii="Times New Roman" w:eastAsia="Times New Roman" w:hAnsi="Times New Roman" w:cs="Times New Roman"/>
          <w:color w:val="333333"/>
          <w:sz w:val="28"/>
          <w:szCs w:val="28"/>
        </w:rPr>
      </w:pPr>
      <w:r w:rsidRPr="00461E22">
        <w:rPr>
          <w:rFonts w:ascii="Times New Roman" w:eastAsia="Times New Roman" w:hAnsi="Times New Roman" w:cs="Times New Roman"/>
          <w:color w:val="333333"/>
          <w:sz w:val="28"/>
          <w:szCs w:val="28"/>
        </w:rPr>
        <w:t>Техники обработки и ухода за ногтями</w:t>
      </w:r>
    </w:p>
    <w:p w:rsidR="00461E22" w:rsidRPr="00461E22" w:rsidRDefault="00461E22" w:rsidP="00461E22">
      <w:pPr>
        <w:numPr>
          <w:ilvl w:val="0"/>
          <w:numId w:val="8"/>
        </w:numPr>
        <w:spacing w:before="100" w:beforeAutospacing="1" w:after="100" w:afterAutospacing="1" w:line="240" w:lineRule="auto"/>
        <w:rPr>
          <w:rFonts w:ascii="Times New Roman" w:eastAsia="Times New Roman" w:hAnsi="Times New Roman" w:cs="Times New Roman"/>
          <w:color w:val="333333"/>
          <w:sz w:val="28"/>
          <w:szCs w:val="28"/>
        </w:rPr>
      </w:pPr>
      <w:r w:rsidRPr="00461E22">
        <w:rPr>
          <w:rFonts w:ascii="Times New Roman" w:eastAsia="Times New Roman" w:hAnsi="Times New Roman" w:cs="Times New Roman"/>
          <w:color w:val="333333"/>
          <w:sz w:val="28"/>
          <w:szCs w:val="28"/>
        </w:rPr>
        <w:t>Базовые приемы нанесения лака</w:t>
      </w:r>
    </w:p>
    <w:p w:rsidR="00461E22" w:rsidRPr="00461E22" w:rsidRDefault="00461E22" w:rsidP="00461E22">
      <w:pPr>
        <w:numPr>
          <w:ilvl w:val="0"/>
          <w:numId w:val="8"/>
        </w:numPr>
        <w:spacing w:before="100" w:beforeAutospacing="1" w:after="100" w:afterAutospacing="1" w:line="240" w:lineRule="auto"/>
        <w:rPr>
          <w:rFonts w:ascii="Times New Roman" w:eastAsia="Times New Roman" w:hAnsi="Times New Roman" w:cs="Times New Roman"/>
          <w:color w:val="333333"/>
          <w:sz w:val="28"/>
          <w:szCs w:val="28"/>
        </w:rPr>
      </w:pPr>
      <w:r w:rsidRPr="00461E22">
        <w:rPr>
          <w:rFonts w:ascii="Times New Roman" w:eastAsia="Times New Roman" w:hAnsi="Times New Roman" w:cs="Times New Roman"/>
          <w:color w:val="333333"/>
          <w:sz w:val="28"/>
          <w:szCs w:val="28"/>
        </w:rPr>
        <w:t>Создание простого дизайна</w:t>
      </w:r>
    </w:p>
    <w:p w:rsidR="00461E22" w:rsidRPr="00461E22" w:rsidRDefault="00461E22" w:rsidP="00461E22">
      <w:pPr>
        <w:spacing w:after="0" w:line="240" w:lineRule="auto"/>
        <w:rPr>
          <w:rFonts w:ascii="Times New Roman" w:eastAsia="Times New Roman" w:hAnsi="Times New Roman" w:cs="Times New Roman"/>
          <w:color w:val="333333"/>
          <w:sz w:val="28"/>
          <w:szCs w:val="28"/>
        </w:rPr>
      </w:pPr>
      <w:r w:rsidRPr="00461E22">
        <w:rPr>
          <w:rFonts w:ascii="Times New Roman" w:eastAsia="Times New Roman" w:hAnsi="Times New Roman" w:cs="Times New Roman"/>
          <w:b/>
          <w:bCs/>
          <w:color w:val="333333"/>
          <w:sz w:val="28"/>
          <w:szCs w:val="28"/>
        </w:rPr>
        <w:t>Важные рекомендации:</w:t>
      </w:r>
    </w:p>
    <w:p w:rsidR="00461E22" w:rsidRPr="00461E22" w:rsidRDefault="00461E22" w:rsidP="00461E22">
      <w:pPr>
        <w:numPr>
          <w:ilvl w:val="0"/>
          <w:numId w:val="9"/>
        </w:numPr>
        <w:spacing w:before="160" w:after="100" w:afterAutospacing="1" w:line="240" w:lineRule="auto"/>
        <w:rPr>
          <w:rFonts w:ascii="Times New Roman" w:eastAsia="Times New Roman" w:hAnsi="Times New Roman" w:cs="Times New Roman"/>
          <w:color w:val="333333"/>
          <w:sz w:val="28"/>
          <w:szCs w:val="28"/>
        </w:rPr>
      </w:pPr>
      <w:r w:rsidRPr="00461E22">
        <w:rPr>
          <w:rFonts w:ascii="Times New Roman" w:eastAsia="Times New Roman" w:hAnsi="Times New Roman" w:cs="Times New Roman"/>
          <w:color w:val="333333"/>
          <w:sz w:val="28"/>
          <w:szCs w:val="28"/>
        </w:rPr>
        <w:t>Всегда начинайте с дезинфекции инструментов</w:t>
      </w:r>
    </w:p>
    <w:p w:rsidR="00461E22" w:rsidRPr="00461E22" w:rsidRDefault="00461E22" w:rsidP="00461E22">
      <w:pPr>
        <w:numPr>
          <w:ilvl w:val="0"/>
          <w:numId w:val="9"/>
        </w:numPr>
        <w:spacing w:before="100" w:beforeAutospacing="1" w:after="100" w:afterAutospacing="1" w:line="240" w:lineRule="auto"/>
        <w:rPr>
          <w:rFonts w:ascii="Times New Roman" w:eastAsia="Times New Roman" w:hAnsi="Times New Roman" w:cs="Times New Roman"/>
          <w:color w:val="333333"/>
          <w:sz w:val="28"/>
          <w:szCs w:val="28"/>
        </w:rPr>
      </w:pPr>
      <w:r w:rsidRPr="00461E22">
        <w:rPr>
          <w:rFonts w:ascii="Times New Roman" w:eastAsia="Times New Roman" w:hAnsi="Times New Roman" w:cs="Times New Roman"/>
          <w:color w:val="333333"/>
          <w:sz w:val="28"/>
          <w:szCs w:val="28"/>
        </w:rPr>
        <w:t>Используйте качественные материалы</w:t>
      </w:r>
    </w:p>
    <w:p w:rsidR="00461E22" w:rsidRPr="00461E22" w:rsidRDefault="00461E22" w:rsidP="00461E22">
      <w:pPr>
        <w:numPr>
          <w:ilvl w:val="0"/>
          <w:numId w:val="9"/>
        </w:numPr>
        <w:spacing w:before="100" w:beforeAutospacing="1" w:after="100" w:afterAutospacing="1" w:line="240" w:lineRule="auto"/>
        <w:rPr>
          <w:rFonts w:ascii="Times New Roman" w:eastAsia="Times New Roman" w:hAnsi="Times New Roman" w:cs="Times New Roman"/>
          <w:color w:val="333333"/>
          <w:sz w:val="28"/>
          <w:szCs w:val="28"/>
        </w:rPr>
      </w:pPr>
      <w:r w:rsidRPr="00461E22">
        <w:rPr>
          <w:rFonts w:ascii="Times New Roman" w:eastAsia="Times New Roman" w:hAnsi="Times New Roman" w:cs="Times New Roman"/>
          <w:color w:val="333333"/>
          <w:sz w:val="28"/>
          <w:szCs w:val="28"/>
        </w:rPr>
        <w:t>Не забывайте об уходе за кожей рук</w:t>
      </w:r>
    </w:p>
    <w:p w:rsidR="00461E22" w:rsidRPr="00461E22" w:rsidRDefault="00461E22" w:rsidP="00461E22">
      <w:pPr>
        <w:numPr>
          <w:ilvl w:val="0"/>
          <w:numId w:val="9"/>
        </w:numPr>
        <w:spacing w:before="100" w:beforeAutospacing="1" w:after="100" w:afterAutospacing="1" w:line="240" w:lineRule="auto"/>
        <w:rPr>
          <w:rFonts w:ascii="Times New Roman" w:eastAsia="Times New Roman" w:hAnsi="Times New Roman" w:cs="Times New Roman"/>
          <w:color w:val="333333"/>
          <w:sz w:val="28"/>
          <w:szCs w:val="28"/>
        </w:rPr>
      </w:pPr>
      <w:r w:rsidRPr="00461E22">
        <w:rPr>
          <w:rFonts w:ascii="Times New Roman" w:eastAsia="Times New Roman" w:hAnsi="Times New Roman" w:cs="Times New Roman"/>
          <w:color w:val="333333"/>
          <w:sz w:val="28"/>
          <w:szCs w:val="28"/>
        </w:rPr>
        <w:t>Регулярно делайте перерывы при работе</w:t>
      </w:r>
    </w:p>
    <w:p w:rsidR="00461E22" w:rsidRDefault="00461E22" w:rsidP="00461E22">
      <w:pPr>
        <w:numPr>
          <w:ilvl w:val="0"/>
          <w:numId w:val="9"/>
        </w:numPr>
        <w:spacing w:before="100" w:beforeAutospacing="1" w:after="100" w:afterAutospacing="1" w:line="240" w:lineRule="auto"/>
        <w:rPr>
          <w:rFonts w:ascii="Times New Roman" w:eastAsia="Times New Roman" w:hAnsi="Times New Roman" w:cs="Times New Roman"/>
          <w:color w:val="333333"/>
          <w:sz w:val="28"/>
          <w:szCs w:val="28"/>
        </w:rPr>
      </w:pPr>
      <w:r w:rsidRPr="00461E22">
        <w:rPr>
          <w:rFonts w:ascii="Times New Roman" w:eastAsia="Times New Roman" w:hAnsi="Times New Roman" w:cs="Times New Roman"/>
          <w:color w:val="333333"/>
          <w:sz w:val="28"/>
          <w:szCs w:val="28"/>
        </w:rPr>
        <w:t>Экспериментируйте с дизайном, но не забывайте о технике безопасности</w:t>
      </w:r>
      <w:r>
        <w:rPr>
          <w:rFonts w:ascii="Times New Roman" w:eastAsia="Times New Roman" w:hAnsi="Times New Roman" w:cs="Times New Roman"/>
          <w:color w:val="333333"/>
          <w:sz w:val="28"/>
          <w:szCs w:val="28"/>
        </w:rPr>
        <w:t>.</w:t>
      </w:r>
    </w:p>
    <w:p w:rsidR="00461E22" w:rsidRPr="00461E22" w:rsidRDefault="00461E22" w:rsidP="00461E22">
      <w:pPr>
        <w:spacing w:before="100" w:beforeAutospacing="1" w:after="100" w:afterAutospacing="1" w:line="240" w:lineRule="auto"/>
        <w:ind w:left="720"/>
        <w:jc w:val="both"/>
        <w:rPr>
          <w:rFonts w:ascii="Times New Roman" w:eastAsia="Times New Roman" w:hAnsi="Times New Roman" w:cs="Times New Roman"/>
          <w:color w:val="333333"/>
          <w:sz w:val="28"/>
          <w:szCs w:val="28"/>
        </w:rPr>
      </w:pPr>
      <w:r w:rsidRPr="00461E22">
        <w:rPr>
          <w:rFonts w:ascii="Times New Roman" w:hAnsi="Times New Roman" w:cs="Times New Roman"/>
          <w:color w:val="333333"/>
          <w:sz w:val="28"/>
          <w:szCs w:val="28"/>
        </w:rPr>
        <w:t>Помните, что маникюр – это не просто украшение, а целое искусство, требующее терпения и практики. Продолжайте совершенствовать свои навыки, и вскоре вы сможете создавать настоящ</w:t>
      </w:r>
      <w:r>
        <w:rPr>
          <w:rFonts w:ascii="Times New Roman" w:hAnsi="Times New Roman" w:cs="Times New Roman"/>
          <w:color w:val="333333"/>
          <w:sz w:val="28"/>
          <w:szCs w:val="28"/>
        </w:rPr>
        <w:t>ие шедевры. Благодарю</w:t>
      </w:r>
      <w:r w:rsidRPr="00461E22">
        <w:rPr>
          <w:rFonts w:ascii="Times New Roman" w:hAnsi="Times New Roman" w:cs="Times New Roman"/>
          <w:color w:val="333333"/>
          <w:sz w:val="28"/>
          <w:szCs w:val="28"/>
        </w:rPr>
        <w:t xml:space="preserve"> вас за активное участие и до новых встреч!</w:t>
      </w:r>
    </w:p>
    <w:p w:rsidR="00461E22" w:rsidRPr="002F6FD9" w:rsidRDefault="00461E22" w:rsidP="00461E22">
      <w:pPr>
        <w:shd w:val="clear" w:color="auto" w:fill="FFFFFF"/>
        <w:spacing w:line="240" w:lineRule="auto"/>
        <w:jc w:val="both"/>
        <w:rPr>
          <w:rFonts w:ascii="Times New Roman" w:eastAsia="Times New Roman" w:hAnsi="Times New Roman" w:cs="Times New Roman"/>
          <w:b/>
          <w:color w:val="000000"/>
          <w:sz w:val="28"/>
          <w:szCs w:val="28"/>
        </w:rPr>
      </w:pPr>
      <w:r w:rsidRPr="00461E22">
        <w:rPr>
          <w:rFonts w:ascii="Times New Roman" w:eastAsia="Times New Roman" w:hAnsi="Times New Roman" w:cs="Times New Roman"/>
          <w:b/>
          <w:color w:val="000000"/>
          <w:sz w:val="28"/>
          <w:szCs w:val="28"/>
        </w:rPr>
        <w:t>(Награждение)</w:t>
      </w:r>
    </w:p>
    <w:sectPr w:rsidR="00461E22" w:rsidRPr="002F6FD9" w:rsidSect="00D9216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F72CB"/>
    <w:multiLevelType w:val="multilevel"/>
    <w:tmpl w:val="327E9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DD35A1"/>
    <w:multiLevelType w:val="multilevel"/>
    <w:tmpl w:val="56F2E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0180BB6"/>
    <w:multiLevelType w:val="multilevel"/>
    <w:tmpl w:val="1270B4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6AD2E70"/>
    <w:multiLevelType w:val="multilevel"/>
    <w:tmpl w:val="77B28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B5D54EB"/>
    <w:multiLevelType w:val="multilevel"/>
    <w:tmpl w:val="ECBC7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BB86DE6"/>
    <w:multiLevelType w:val="multilevel"/>
    <w:tmpl w:val="6AA6F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72976F2"/>
    <w:multiLevelType w:val="multilevel"/>
    <w:tmpl w:val="D36099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5FA92D1E"/>
    <w:multiLevelType w:val="multilevel"/>
    <w:tmpl w:val="45A43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D0A66FA"/>
    <w:multiLevelType w:val="multilevel"/>
    <w:tmpl w:val="9C060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1"/>
  </w:num>
  <w:num w:numId="3">
    <w:abstractNumId w:val="7"/>
  </w:num>
  <w:num w:numId="4">
    <w:abstractNumId w:val="6"/>
  </w:num>
  <w:num w:numId="5">
    <w:abstractNumId w:val="8"/>
  </w:num>
  <w:num w:numId="6">
    <w:abstractNumId w:val="0"/>
  </w:num>
  <w:num w:numId="7">
    <w:abstractNumId w:val="2"/>
  </w:num>
  <w:num w:numId="8">
    <w:abstractNumId w:val="3"/>
  </w:num>
  <w:num w:numId="9">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fullPage" w:percent="75"/>
  <w:proofState w:spelling="clean" w:grammar="clean"/>
  <w:defaultTabStop w:val="708"/>
  <w:characterSpacingControl w:val="doNotCompress"/>
  <w:compat>
    <w:useFELayout/>
  </w:compat>
  <w:rsids>
    <w:rsidRoot w:val="002F6FD9"/>
    <w:rsid w:val="002D7E63"/>
    <w:rsid w:val="002F6FD9"/>
    <w:rsid w:val="00461E22"/>
    <w:rsid w:val="007F4D9D"/>
    <w:rsid w:val="00C357B1"/>
    <w:rsid w:val="00D9216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2163"/>
  </w:style>
  <w:style w:type="paragraph" w:styleId="2">
    <w:name w:val="heading 2"/>
    <w:basedOn w:val="a"/>
    <w:link w:val="20"/>
    <w:uiPriority w:val="9"/>
    <w:qFormat/>
    <w:rsid w:val="002F6FD9"/>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2F6FD9"/>
    <w:rPr>
      <w:rFonts w:ascii="Times New Roman" w:eastAsia="Times New Roman" w:hAnsi="Times New Roman" w:cs="Times New Roman"/>
      <w:b/>
      <w:bCs/>
      <w:sz w:val="36"/>
      <w:szCs w:val="36"/>
    </w:rPr>
  </w:style>
  <w:style w:type="paragraph" w:styleId="a3">
    <w:name w:val="Normal (Web)"/>
    <w:basedOn w:val="a"/>
    <w:uiPriority w:val="99"/>
    <w:unhideWhenUsed/>
    <w:rsid w:val="002F6FD9"/>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Emphasis"/>
    <w:basedOn w:val="a0"/>
    <w:uiPriority w:val="20"/>
    <w:qFormat/>
    <w:rsid w:val="002F6FD9"/>
    <w:rPr>
      <w:i/>
      <w:iCs/>
    </w:rPr>
  </w:style>
  <w:style w:type="character" w:styleId="a5">
    <w:name w:val="Hyperlink"/>
    <w:basedOn w:val="a0"/>
    <w:uiPriority w:val="99"/>
    <w:semiHidden/>
    <w:unhideWhenUsed/>
    <w:rsid w:val="002F6FD9"/>
    <w:rPr>
      <w:color w:val="0000FF"/>
      <w:u w:val="single"/>
    </w:rPr>
  </w:style>
  <w:style w:type="paragraph" w:styleId="a6">
    <w:name w:val="Balloon Text"/>
    <w:basedOn w:val="a"/>
    <w:link w:val="a7"/>
    <w:uiPriority w:val="99"/>
    <w:semiHidden/>
    <w:unhideWhenUsed/>
    <w:rsid w:val="002F6FD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2F6FD9"/>
    <w:rPr>
      <w:rFonts w:ascii="Tahoma" w:hAnsi="Tahoma" w:cs="Tahoma"/>
      <w:sz w:val="16"/>
      <w:szCs w:val="16"/>
    </w:rPr>
  </w:style>
  <w:style w:type="character" w:styleId="a8">
    <w:name w:val="Strong"/>
    <w:basedOn w:val="a0"/>
    <w:uiPriority w:val="22"/>
    <w:qFormat/>
    <w:rsid w:val="002F6FD9"/>
    <w:rPr>
      <w:b/>
      <w:bCs/>
    </w:rPr>
  </w:style>
  <w:style w:type="character" w:customStyle="1" w:styleId="markdown-word">
    <w:name w:val="markdown-word"/>
    <w:basedOn w:val="a0"/>
    <w:rsid w:val="00461E22"/>
  </w:style>
  <w:style w:type="paragraph" w:customStyle="1" w:styleId="schooldescription">
    <w:name w:val="school_description"/>
    <w:basedOn w:val="a"/>
    <w:rsid w:val="00C357B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choolname">
    <w:name w:val="school_name"/>
    <w:basedOn w:val="a"/>
    <w:rsid w:val="00C357B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299656344">
      <w:bodyDiv w:val="1"/>
      <w:marLeft w:val="0"/>
      <w:marRight w:val="0"/>
      <w:marTop w:val="0"/>
      <w:marBottom w:val="0"/>
      <w:divBdr>
        <w:top w:val="none" w:sz="0" w:space="0" w:color="auto"/>
        <w:left w:val="none" w:sz="0" w:space="0" w:color="auto"/>
        <w:bottom w:val="none" w:sz="0" w:space="0" w:color="auto"/>
        <w:right w:val="none" w:sz="0" w:space="0" w:color="auto"/>
      </w:divBdr>
    </w:div>
    <w:div w:id="854226983">
      <w:bodyDiv w:val="1"/>
      <w:marLeft w:val="0"/>
      <w:marRight w:val="0"/>
      <w:marTop w:val="0"/>
      <w:marBottom w:val="0"/>
      <w:divBdr>
        <w:top w:val="none" w:sz="0" w:space="0" w:color="auto"/>
        <w:left w:val="none" w:sz="0" w:space="0" w:color="auto"/>
        <w:bottom w:val="none" w:sz="0" w:space="0" w:color="auto"/>
        <w:right w:val="none" w:sz="0" w:space="0" w:color="auto"/>
      </w:divBdr>
    </w:div>
    <w:div w:id="1116215341">
      <w:bodyDiv w:val="1"/>
      <w:marLeft w:val="0"/>
      <w:marRight w:val="0"/>
      <w:marTop w:val="0"/>
      <w:marBottom w:val="0"/>
      <w:divBdr>
        <w:top w:val="none" w:sz="0" w:space="0" w:color="auto"/>
        <w:left w:val="none" w:sz="0" w:space="0" w:color="auto"/>
        <w:bottom w:val="none" w:sz="0" w:space="0" w:color="auto"/>
        <w:right w:val="none" w:sz="0" w:space="0" w:color="auto"/>
      </w:divBdr>
      <w:divsChild>
        <w:div w:id="961302374">
          <w:marLeft w:val="0"/>
          <w:marRight w:val="0"/>
          <w:marTop w:val="0"/>
          <w:marBottom w:val="0"/>
          <w:divBdr>
            <w:top w:val="none" w:sz="0" w:space="0" w:color="auto"/>
            <w:left w:val="none" w:sz="0" w:space="0" w:color="auto"/>
            <w:bottom w:val="none" w:sz="0" w:space="0" w:color="auto"/>
            <w:right w:val="none" w:sz="0" w:space="0" w:color="auto"/>
          </w:divBdr>
          <w:divsChild>
            <w:div w:id="1716006306">
              <w:marLeft w:val="0"/>
              <w:marRight w:val="0"/>
              <w:marTop w:val="0"/>
              <w:marBottom w:val="0"/>
              <w:divBdr>
                <w:top w:val="none" w:sz="0" w:space="0" w:color="auto"/>
                <w:left w:val="none" w:sz="0" w:space="0" w:color="auto"/>
                <w:bottom w:val="none" w:sz="0" w:space="0" w:color="auto"/>
                <w:right w:val="none" w:sz="0" w:space="0" w:color="auto"/>
              </w:divBdr>
              <w:divsChild>
                <w:div w:id="1131291696">
                  <w:marLeft w:val="0"/>
                  <w:marRight w:val="0"/>
                  <w:marTop w:val="0"/>
                  <w:marBottom w:val="0"/>
                  <w:divBdr>
                    <w:top w:val="none" w:sz="0" w:space="0" w:color="auto"/>
                    <w:left w:val="none" w:sz="0" w:space="0" w:color="auto"/>
                    <w:bottom w:val="none" w:sz="0" w:space="0" w:color="auto"/>
                    <w:right w:val="none" w:sz="0" w:space="0" w:color="auto"/>
                  </w:divBdr>
                  <w:divsChild>
                    <w:div w:id="743138553">
                      <w:marLeft w:val="0"/>
                      <w:marRight w:val="0"/>
                      <w:marTop w:val="400"/>
                      <w:marBottom w:val="0"/>
                      <w:divBdr>
                        <w:top w:val="single" w:sz="8" w:space="0" w:color="E1E8ED"/>
                        <w:left w:val="single" w:sz="8" w:space="0" w:color="E1E8ED"/>
                        <w:bottom w:val="single" w:sz="8" w:space="0" w:color="E1E8ED"/>
                        <w:right w:val="single" w:sz="8" w:space="0" w:color="E1E8ED"/>
                      </w:divBdr>
                      <w:divsChild>
                        <w:div w:id="1485048597">
                          <w:marLeft w:val="0"/>
                          <w:marRight w:val="0"/>
                          <w:marTop w:val="0"/>
                          <w:marBottom w:val="0"/>
                          <w:divBdr>
                            <w:top w:val="none" w:sz="0" w:space="0" w:color="auto"/>
                            <w:left w:val="none" w:sz="0" w:space="0" w:color="auto"/>
                            <w:bottom w:val="none" w:sz="0" w:space="0" w:color="auto"/>
                            <w:right w:val="none" w:sz="0" w:space="0" w:color="auto"/>
                          </w:divBdr>
                          <w:divsChild>
                            <w:div w:id="254241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6409928">
          <w:marLeft w:val="0"/>
          <w:marRight w:val="0"/>
          <w:marTop w:val="0"/>
          <w:marBottom w:val="1000"/>
          <w:divBdr>
            <w:top w:val="none" w:sz="0" w:space="0" w:color="auto"/>
            <w:left w:val="none" w:sz="0" w:space="0" w:color="auto"/>
            <w:bottom w:val="none" w:sz="0" w:space="0" w:color="auto"/>
            <w:right w:val="none" w:sz="0" w:space="0" w:color="auto"/>
          </w:divBdr>
          <w:divsChild>
            <w:div w:id="129518393">
              <w:marLeft w:val="0"/>
              <w:marRight w:val="0"/>
              <w:marTop w:val="300"/>
              <w:marBottom w:val="100"/>
              <w:divBdr>
                <w:top w:val="none" w:sz="0" w:space="0" w:color="auto"/>
                <w:left w:val="none" w:sz="0" w:space="0" w:color="auto"/>
                <w:bottom w:val="none" w:sz="0" w:space="0" w:color="auto"/>
                <w:right w:val="none" w:sz="0" w:space="0" w:color="auto"/>
              </w:divBdr>
              <w:divsChild>
                <w:div w:id="1050568705">
                  <w:marLeft w:val="0"/>
                  <w:marRight w:val="0"/>
                  <w:marTop w:val="0"/>
                  <w:marBottom w:val="0"/>
                  <w:divBdr>
                    <w:top w:val="none" w:sz="0" w:space="0" w:color="auto"/>
                    <w:left w:val="none" w:sz="0" w:space="0" w:color="auto"/>
                    <w:bottom w:val="none" w:sz="0" w:space="0" w:color="auto"/>
                    <w:right w:val="none" w:sz="0" w:space="0" w:color="auto"/>
                  </w:divBdr>
                  <w:divsChild>
                    <w:div w:id="1574898293">
                      <w:marLeft w:val="-300"/>
                      <w:marRight w:val="-300"/>
                      <w:marTop w:val="0"/>
                      <w:marBottom w:val="0"/>
                      <w:divBdr>
                        <w:top w:val="none" w:sz="0" w:space="0" w:color="auto"/>
                        <w:left w:val="none" w:sz="0" w:space="0" w:color="auto"/>
                        <w:bottom w:val="none" w:sz="0" w:space="0" w:color="auto"/>
                        <w:right w:val="none" w:sz="0" w:space="0" w:color="auto"/>
                      </w:divBdr>
                      <w:divsChild>
                        <w:div w:id="1192493539">
                          <w:marLeft w:val="0"/>
                          <w:marRight w:val="0"/>
                          <w:marTop w:val="0"/>
                          <w:marBottom w:val="0"/>
                          <w:divBdr>
                            <w:top w:val="none" w:sz="0" w:space="0" w:color="auto"/>
                            <w:left w:val="none" w:sz="0" w:space="0" w:color="auto"/>
                            <w:bottom w:val="none" w:sz="0" w:space="0" w:color="auto"/>
                            <w:right w:val="none" w:sz="0" w:space="0" w:color="auto"/>
                          </w:divBdr>
                          <w:divsChild>
                            <w:div w:id="467433786">
                              <w:marLeft w:val="0"/>
                              <w:marRight w:val="0"/>
                              <w:marTop w:val="0"/>
                              <w:marBottom w:val="0"/>
                              <w:divBdr>
                                <w:top w:val="none" w:sz="0" w:space="0" w:color="auto"/>
                                <w:left w:val="none" w:sz="0" w:space="0" w:color="auto"/>
                                <w:bottom w:val="none" w:sz="0" w:space="0" w:color="auto"/>
                                <w:right w:val="none" w:sz="0" w:space="0" w:color="auto"/>
                              </w:divBdr>
                            </w:div>
                          </w:divsChild>
                        </w:div>
                        <w:div w:id="951278995">
                          <w:marLeft w:val="0"/>
                          <w:marRight w:val="0"/>
                          <w:marTop w:val="0"/>
                          <w:marBottom w:val="0"/>
                          <w:divBdr>
                            <w:top w:val="none" w:sz="0" w:space="0" w:color="auto"/>
                            <w:left w:val="none" w:sz="0" w:space="0" w:color="auto"/>
                            <w:bottom w:val="none" w:sz="0" w:space="0" w:color="auto"/>
                            <w:right w:val="none" w:sz="0" w:space="0" w:color="auto"/>
                          </w:divBdr>
                          <w:divsChild>
                            <w:div w:id="1483813940">
                              <w:marLeft w:val="0"/>
                              <w:marRight w:val="0"/>
                              <w:marTop w:val="0"/>
                              <w:marBottom w:val="0"/>
                              <w:divBdr>
                                <w:top w:val="none" w:sz="0" w:space="0" w:color="auto"/>
                                <w:left w:val="none" w:sz="0" w:space="0" w:color="auto"/>
                                <w:bottom w:val="none" w:sz="0" w:space="0" w:color="auto"/>
                                <w:right w:val="none" w:sz="0" w:space="0" w:color="auto"/>
                              </w:divBdr>
                            </w:div>
                          </w:divsChild>
                        </w:div>
                        <w:div w:id="1957982685">
                          <w:marLeft w:val="0"/>
                          <w:marRight w:val="0"/>
                          <w:marTop w:val="0"/>
                          <w:marBottom w:val="0"/>
                          <w:divBdr>
                            <w:top w:val="none" w:sz="0" w:space="0" w:color="auto"/>
                            <w:left w:val="none" w:sz="0" w:space="0" w:color="auto"/>
                            <w:bottom w:val="none" w:sz="0" w:space="0" w:color="auto"/>
                            <w:right w:val="none" w:sz="0" w:space="0" w:color="auto"/>
                          </w:divBdr>
                          <w:divsChild>
                            <w:div w:id="1866478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6009287">
      <w:bodyDiv w:val="1"/>
      <w:marLeft w:val="0"/>
      <w:marRight w:val="0"/>
      <w:marTop w:val="0"/>
      <w:marBottom w:val="0"/>
      <w:divBdr>
        <w:top w:val="none" w:sz="0" w:space="0" w:color="auto"/>
        <w:left w:val="none" w:sz="0" w:space="0" w:color="auto"/>
        <w:bottom w:val="none" w:sz="0" w:space="0" w:color="auto"/>
        <w:right w:val="none" w:sz="0" w:space="0" w:color="auto"/>
      </w:divBdr>
      <w:divsChild>
        <w:div w:id="101271363">
          <w:marLeft w:val="0"/>
          <w:marRight w:val="0"/>
          <w:marTop w:val="0"/>
          <w:marBottom w:val="0"/>
          <w:divBdr>
            <w:top w:val="none" w:sz="0" w:space="0" w:color="auto"/>
            <w:left w:val="none" w:sz="0" w:space="0" w:color="auto"/>
            <w:bottom w:val="none" w:sz="0" w:space="0" w:color="auto"/>
            <w:right w:val="none" w:sz="0" w:space="0" w:color="auto"/>
          </w:divBdr>
        </w:div>
        <w:div w:id="2066951537">
          <w:marLeft w:val="0"/>
          <w:marRight w:val="0"/>
          <w:marTop w:val="0"/>
          <w:marBottom w:val="0"/>
          <w:divBdr>
            <w:top w:val="none" w:sz="0" w:space="0" w:color="auto"/>
            <w:left w:val="none" w:sz="0" w:space="0" w:color="auto"/>
            <w:bottom w:val="none" w:sz="0" w:space="0" w:color="auto"/>
            <w:right w:val="none" w:sz="0" w:space="0" w:color="auto"/>
          </w:divBdr>
        </w:div>
        <w:div w:id="1553542338">
          <w:marLeft w:val="0"/>
          <w:marRight w:val="0"/>
          <w:marTop w:val="0"/>
          <w:marBottom w:val="0"/>
          <w:divBdr>
            <w:top w:val="none" w:sz="0" w:space="0" w:color="auto"/>
            <w:left w:val="none" w:sz="0" w:space="0" w:color="auto"/>
            <w:bottom w:val="none" w:sz="0" w:space="0" w:color="auto"/>
            <w:right w:val="none" w:sz="0" w:space="0" w:color="auto"/>
          </w:divBdr>
        </w:div>
        <w:div w:id="291253571">
          <w:marLeft w:val="0"/>
          <w:marRight w:val="0"/>
          <w:marTop w:val="0"/>
          <w:marBottom w:val="0"/>
          <w:divBdr>
            <w:top w:val="none" w:sz="0" w:space="0" w:color="auto"/>
            <w:left w:val="none" w:sz="0" w:space="0" w:color="auto"/>
            <w:bottom w:val="none" w:sz="0" w:space="0" w:color="auto"/>
            <w:right w:val="none" w:sz="0" w:space="0" w:color="auto"/>
          </w:divBdr>
        </w:div>
        <w:div w:id="195428486">
          <w:marLeft w:val="0"/>
          <w:marRight w:val="0"/>
          <w:marTop w:val="0"/>
          <w:marBottom w:val="0"/>
          <w:divBdr>
            <w:top w:val="none" w:sz="0" w:space="0" w:color="auto"/>
            <w:left w:val="none" w:sz="0" w:space="0" w:color="auto"/>
            <w:bottom w:val="none" w:sz="0" w:space="0" w:color="auto"/>
            <w:right w:val="none" w:sz="0" w:space="0" w:color="auto"/>
          </w:divBdr>
        </w:div>
        <w:div w:id="354968645">
          <w:marLeft w:val="0"/>
          <w:marRight w:val="0"/>
          <w:marTop w:val="0"/>
          <w:marBottom w:val="0"/>
          <w:divBdr>
            <w:top w:val="none" w:sz="0" w:space="0" w:color="auto"/>
            <w:left w:val="none" w:sz="0" w:space="0" w:color="auto"/>
            <w:bottom w:val="none" w:sz="0" w:space="0" w:color="auto"/>
            <w:right w:val="none" w:sz="0" w:space="0" w:color="auto"/>
          </w:divBdr>
        </w:div>
        <w:div w:id="1455252436">
          <w:marLeft w:val="0"/>
          <w:marRight w:val="0"/>
          <w:marTop w:val="0"/>
          <w:marBottom w:val="0"/>
          <w:divBdr>
            <w:top w:val="none" w:sz="0" w:space="0" w:color="auto"/>
            <w:left w:val="none" w:sz="0" w:space="0" w:color="auto"/>
            <w:bottom w:val="none" w:sz="0" w:space="0" w:color="auto"/>
            <w:right w:val="none" w:sz="0" w:space="0" w:color="auto"/>
          </w:divBdr>
        </w:div>
      </w:divsChild>
    </w:div>
    <w:div w:id="1468350630">
      <w:bodyDiv w:val="1"/>
      <w:marLeft w:val="0"/>
      <w:marRight w:val="0"/>
      <w:marTop w:val="0"/>
      <w:marBottom w:val="0"/>
      <w:divBdr>
        <w:top w:val="none" w:sz="0" w:space="0" w:color="auto"/>
        <w:left w:val="none" w:sz="0" w:space="0" w:color="auto"/>
        <w:bottom w:val="none" w:sz="0" w:space="0" w:color="auto"/>
        <w:right w:val="none" w:sz="0" w:space="0" w:color="auto"/>
      </w:divBdr>
      <w:divsChild>
        <w:div w:id="1400712322">
          <w:marLeft w:val="0"/>
          <w:marRight w:val="0"/>
          <w:marTop w:val="0"/>
          <w:marBottom w:val="0"/>
          <w:divBdr>
            <w:top w:val="none" w:sz="0" w:space="0" w:color="auto"/>
            <w:left w:val="none" w:sz="0" w:space="0" w:color="auto"/>
            <w:bottom w:val="none" w:sz="0" w:space="0" w:color="auto"/>
            <w:right w:val="none" w:sz="0" w:space="0" w:color="auto"/>
          </w:divBdr>
        </w:div>
        <w:div w:id="254411012">
          <w:marLeft w:val="0"/>
          <w:marRight w:val="0"/>
          <w:marTop w:val="0"/>
          <w:marBottom w:val="0"/>
          <w:divBdr>
            <w:top w:val="none" w:sz="0" w:space="0" w:color="auto"/>
            <w:left w:val="none" w:sz="0" w:space="0" w:color="auto"/>
            <w:bottom w:val="none" w:sz="0" w:space="0" w:color="auto"/>
            <w:right w:val="none" w:sz="0" w:space="0" w:color="auto"/>
          </w:divBdr>
        </w:div>
        <w:div w:id="1716925919">
          <w:marLeft w:val="0"/>
          <w:marRight w:val="0"/>
          <w:marTop w:val="0"/>
          <w:marBottom w:val="0"/>
          <w:divBdr>
            <w:top w:val="none" w:sz="0" w:space="0" w:color="auto"/>
            <w:left w:val="none" w:sz="0" w:space="0" w:color="auto"/>
            <w:bottom w:val="none" w:sz="0" w:space="0" w:color="auto"/>
            <w:right w:val="none" w:sz="0" w:space="0" w:color="auto"/>
          </w:divBdr>
        </w:div>
        <w:div w:id="1037464540">
          <w:marLeft w:val="0"/>
          <w:marRight w:val="0"/>
          <w:marTop w:val="0"/>
          <w:marBottom w:val="0"/>
          <w:divBdr>
            <w:top w:val="none" w:sz="0" w:space="0" w:color="auto"/>
            <w:left w:val="none" w:sz="0" w:space="0" w:color="auto"/>
            <w:bottom w:val="none" w:sz="0" w:space="0" w:color="auto"/>
            <w:right w:val="none" w:sz="0" w:space="0" w:color="auto"/>
          </w:divBdr>
        </w:div>
      </w:divsChild>
    </w:div>
    <w:div w:id="1900508845">
      <w:bodyDiv w:val="1"/>
      <w:marLeft w:val="0"/>
      <w:marRight w:val="0"/>
      <w:marTop w:val="0"/>
      <w:marBottom w:val="0"/>
      <w:divBdr>
        <w:top w:val="none" w:sz="0" w:space="0" w:color="auto"/>
        <w:left w:val="none" w:sz="0" w:space="0" w:color="auto"/>
        <w:bottom w:val="none" w:sz="0" w:space="0" w:color="auto"/>
        <w:right w:val="none" w:sz="0" w:space="0" w:color="auto"/>
      </w:divBdr>
      <w:divsChild>
        <w:div w:id="924454285">
          <w:marLeft w:val="0"/>
          <w:marRight w:val="0"/>
          <w:marTop w:val="0"/>
          <w:marBottom w:val="0"/>
          <w:divBdr>
            <w:top w:val="none" w:sz="0" w:space="0" w:color="auto"/>
            <w:left w:val="none" w:sz="0" w:space="0" w:color="auto"/>
            <w:bottom w:val="none" w:sz="0" w:space="0" w:color="auto"/>
            <w:right w:val="none" w:sz="0" w:space="0" w:color="auto"/>
          </w:divBdr>
        </w:div>
        <w:div w:id="1502088530">
          <w:marLeft w:val="0"/>
          <w:marRight w:val="0"/>
          <w:marTop w:val="0"/>
          <w:marBottom w:val="0"/>
          <w:divBdr>
            <w:top w:val="none" w:sz="0" w:space="0" w:color="auto"/>
            <w:left w:val="none" w:sz="0" w:space="0" w:color="auto"/>
            <w:bottom w:val="none" w:sz="0" w:space="0" w:color="auto"/>
            <w:right w:val="none" w:sz="0" w:space="0" w:color="auto"/>
          </w:divBdr>
        </w:div>
        <w:div w:id="3565818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TotalTime>
  <Pages>6</Pages>
  <Words>1205</Words>
  <Characters>6872</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8061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111</dc:creator>
  <cp:keywords/>
  <dc:description/>
  <cp:lastModifiedBy>111</cp:lastModifiedBy>
  <cp:revision>3</cp:revision>
  <dcterms:created xsi:type="dcterms:W3CDTF">2026-05-11T11:39:00Z</dcterms:created>
  <dcterms:modified xsi:type="dcterms:W3CDTF">2026-05-11T12:20:00Z</dcterms:modified>
</cp:coreProperties>
</file>