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Конспект занятия по патриотическому воспитанию (старшая группа) в рамках ФОП </w:t>
      </w:r>
      <w:proofErr w:type="gramStart"/>
      <w:r w:rsidRPr="00E623D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623D7">
        <w:rPr>
          <w:rFonts w:ascii="Times New Roman" w:hAnsi="Times New Roman" w:cs="Times New Roman"/>
          <w:sz w:val="28"/>
          <w:szCs w:val="28"/>
        </w:rPr>
        <w:t>: «Голубь мира и георгиевская лента: дарим благодарность ветеранам»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Цель: формирование у детей основ гражданской идентичности, уважительного отношения к истории страны и людям старшего поколения; осмысление символов Победы (голубя как символа мира, георгиевской ленты как символа воинской славы) через практико-ориентированную и с</w:t>
      </w:r>
      <w:r>
        <w:rPr>
          <w:rFonts w:ascii="Times New Roman" w:hAnsi="Times New Roman" w:cs="Times New Roman"/>
          <w:sz w:val="28"/>
          <w:szCs w:val="28"/>
        </w:rPr>
        <w:t>оциально значимую деятельность.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образовательные: познакомить детей с символическим значением белого голубя (мир) и георгиевской ленты (подвиг, память); закрепить представления о Дне Победы как о великом празднике, о роли ветеранов в защите Родины;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 xml:space="preserve">развивающие: развивать связную речь, умение формулировать добрые пожелания, </w:t>
      </w:r>
      <w:proofErr w:type="spellStart"/>
      <w:r w:rsidRPr="00E623D7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E623D7">
        <w:rPr>
          <w:rFonts w:ascii="Times New Roman" w:hAnsi="Times New Roman" w:cs="Times New Roman"/>
          <w:sz w:val="28"/>
          <w:szCs w:val="28"/>
        </w:rPr>
        <w:t>, мелкую моторику и координацию в процессе изготовления поделки;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воспитательные: воспитывать чувство благодарности к ветеранам, бережное отношение к символам памяти, навыки культуры общения со старшими людьми; формировать опыт социально значимого поступка (поздравление и вручение подарка).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Интеграция образовательных обл</w:t>
      </w:r>
      <w:r>
        <w:rPr>
          <w:rFonts w:ascii="Times New Roman" w:hAnsi="Times New Roman" w:cs="Times New Roman"/>
          <w:sz w:val="28"/>
          <w:szCs w:val="28"/>
        </w:rPr>
        <w:t>астей (в логике ФОП 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социально-коммуникативное развитие (общение со сверстниками и взрослыми, правила этикета при поздравлении, командная работа);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познавательное развитие (знакомство с историей символов, понимание смысла праздника);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623D7">
        <w:rPr>
          <w:rFonts w:ascii="Times New Roman" w:hAnsi="Times New Roman" w:cs="Times New Roman"/>
          <w:sz w:val="28"/>
          <w:szCs w:val="28"/>
        </w:rPr>
        <w:t>речевое развитие (составление коротких поздравлений, обогащение словаря: «ветеран», «подвиг», «мир», «память», «благодарность»);</w:t>
      </w:r>
      <w:proofErr w:type="gramEnd"/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художественно-эстетическое развитие (изготовление поделки-сувенира);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физическое развитие (двигательные паузы, подготовка к прогулке-акции).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Материалы и оборудование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 xml:space="preserve">шаблоны </w:t>
      </w:r>
      <w:proofErr w:type="gramStart"/>
      <w:r w:rsidRPr="00E623D7">
        <w:rPr>
          <w:rFonts w:ascii="Times New Roman" w:hAnsi="Times New Roman" w:cs="Times New Roman"/>
          <w:sz w:val="28"/>
          <w:szCs w:val="28"/>
        </w:rPr>
        <w:t>белых</w:t>
      </w:r>
      <w:proofErr w:type="gramEnd"/>
      <w:r w:rsidRPr="00E623D7">
        <w:rPr>
          <w:rFonts w:ascii="Times New Roman" w:hAnsi="Times New Roman" w:cs="Times New Roman"/>
          <w:sz w:val="28"/>
          <w:szCs w:val="28"/>
        </w:rPr>
        <w:t xml:space="preserve"> голубей из плотной бумаги;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георгиевские ленты;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деревянные палочки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D7">
        <w:rPr>
          <w:rFonts w:ascii="Times New Roman" w:hAnsi="Times New Roman" w:cs="Times New Roman"/>
          <w:sz w:val="28"/>
          <w:szCs w:val="28"/>
        </w:rPr>
        <w:t>для крепления голубя;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фотографии памятников, ветеранов, праздничных шествий (для беседы);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аудиозаписи: «День Победы» (</w:t>
      </w:r>
      <w:proofErr w:type="spellStart"/>
      <w:r w:rsidRPr="00E623D7">
        <w:rPr>
          <w:rFonts w:ascii="Times New Roman" w:hAnsi="Times New Roman" w:cs="Times New Roman"/>
          <w:sz w:val="28"/>
          <w:szCs w:val="28"/>
        </w:rPr>
        <w:t>инструментал</w:t>
      </w:r>
      <w:proofErr w:type="spellEnd"/>
      <w:r w:rsidRPr="00E623D7">
        <w:rPr>
          <w:rFonts w:ascii="Times New Roman" w:hAnsi="Times New Roman" w:cs="Times New Roman"/>
          <w:sz w:val="28"/>
          <w:szCs w:val="28"/>
        </w:rPr>
        <w:t>/фрагмент), «Журавли» (инструментальная версия);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Ход занятия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1. Вводная часть: мотивация и актуализация знаний (7–10 минут)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Воспитатель: «Ребята, скоро наша страна отмечает очень важный праздник — День Победы. Это день, когда мы говорим “спасибо” тем, кто защищал нашу Родину. Кто такие ветераны? (Ответы детей.) Да, это люди, которые в годы войны были смелыми, сильными и защищали нашу страну, чтобы мы жили в мире. Сегодня мы сделаем для них особенный подарок: голубя на палочке с георгиевской лентой. Голубь — это символ мира, а георгиевская лента — знак п</w:t>
      </w:r>
      <w:r>
        <w:rPr>
          <w:rFonts w:ascii="Times New Roman" w:hAnsi="Times New Roman" w:cs="Times New Roman"/>
          <w:sz w:val="28"/>
          <w:szCs w:val="28"/>
        </w:rPr>
        <w:t>амяти о подвиге».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 xml:space="preserve">Можно показать 2–3 фотографии: памятник солдату, парад, ветераны с цветами. Обсудить: «Что чувствуют люди на этих фото? </w:t>
      </w:r>
      <w:r>
        <w:rPr>
          <w:rFonts w:ascii="Times New Roman" w:hAnsi="Times New Roman" w:cs="Times New Roman"/>
          <w:sz w:val="28"/>
          <w:szCs w:val="28"/>
        </w:rPr>
        <w:t>Почему важно помнить о героях?»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Короткая беседа: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«Что такое мир?» (Когда нет войны, все живут спокойно, дети ходят в детский сад, играют.)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«Почему мы благодарим ветеранов?» (Они защитили нашу страну, подарили нам мирное небо.)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2. Основная часть: творческая мастерская и подготовка к акции (15–20 минут)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Изготовление сувенира «Голубь с г</w:t>
      </w:r>
      <w:r>
        <w:rPr>
          <w:rFonts w:ascii="Times New Roman" w:hAnsi="Times New Roman" w:cs="Times New Roman"/>
          <w:sz w:val="28"/>
          <w:szCs w:val="28"/>
        </w:rPr>
        <w:t>еоргиевской лентой на палочке»: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шаблон голубя, к</w:t>
      </w:r>
      <w:r w:rsidRPr="00E623D7">
        <w:rPr>
          <w:rFonts w:ascii="Times New Roman" w:hAnsi="Times New Roman" w:cs="Times New Roman"/>
          <w:sz w:val="28"/>
          <w:szCs w:val="28"/>
        </w:rPr>
        <w:t xml:space="preserve"> нижней части голубя приклеивают палочку.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Георгиевскую ленту аккуратно фиксируют у основания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Мини-трен</w:t>
      </w:r>
      <w:r>
        <w:rPr>
          <w:rFonts w:ascii="Times New Roman" w:hAnsi="Times New Roman" w:cs="Times New Roman"/>
          <w:sz w:val="28"/>
          <w:szCs w:val="28"/>
        </w:rPr>
        <w:t>инг «Как правильно поздравить»: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поздороваться: «Здравствуйте!»;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lastRenderedPageBreak/>
        <w:t>протянуть подарок двумя руками;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сказать 1–2 фразы: «Поздравляем с Днём Победы! Спасибо за мир!»;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поблагодарить за внимание: «Спасибо, что выслушали!»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Воспитатель показывает пример, затем дети по оче</w:t>
      </w:r>
      <w:r>
        <w:rPr>
          <w:rFonts w:ascii="Times New Roman" w:hAnsi="Times New Roman" w:cs="Times New Roman"/>
          <w:sz w:val="28"/>
          <w:szCs w:val="28"/>
        </w:rPr>
        <w:t>реди тренируются друг с другом.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3. Прогулка-акция: вручение сувениров пожилым людям в парке (20–30 минут, при наличии согласования с администрацией и родител</w:t>
      </w:r>
      <w:r>
        <w:rPr>
          <w:rFonts w:ascii="Times New Roman" w:hAnsi="Times New Roman" w:cs="Times New Roman"/>
          <w:sz w:val="28"/>
          <w:szCs w:val="28"/>
        </w:rPr>
        <w:t>ями)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 xml:space="preserve">Сценарий прогулки-акции </w:t>
      </w:r>
      <w:r>
        <w:rPr>
          <w:rFonts w:ascii="Times New Roman" w:hAnsi="Times New Roman" w:cs="Times New Roman"/>
          <w:sz w:val="28"/>
          <w:szCs w:val="28"/>
        </w:rPr>
        <w:t>в парк: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 xml:space="preserve">Подготовка: дети </w:t>
      </w:r>
      <w:r>
        <w:rPr>
          <w:rFonts w:ascii="Times New Roman" w:hAnsi="Times New Roman" w:cs="Times New Roman"/>
          <w:sz w:val="28"/>
          <w:szCs w:val="28"/>
        </w:rPr>
        <w:t>берут своих голубей</w:t>
      </w:r>
      <w:r w:rsidRPr="00E623D7">
        <w:rPr>
          <w:rFonts w:ascii="Times New Roman" w:hAnsi="Times New Roman" w:cs="Times New Roman"/>
          <w:sz w:val="28"/>
          <w:szCs w:val="28"/>
        </w:rPr>
        <w:t>, повторяют правила поведения: не шуметь, не мешать прохожим, говорить вежливо, не навязываться, если человек спешит.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Вручение: воспитатель мягко направляет: «Давайте подойдём к бабушке/дедушке, поздороваемся и подарим нашего голубя». Ребёнок произносит заготовленную фразу, вручает подарок.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Реакция: взрослый благодарит, можно коротко поговорить: «Я помню рассказы дедушки о войне», «Спасибо, что не забываете».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Фото на память (по согласию): общий кадр с подарками, чтобы сохранить воспоминание о добром деле.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и этика: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выход только с педагогами и при согласии родителей;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не настаивать на общении, если человек не хочет;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соблюдать дистанцию, не трогать без разрешения.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4. Заключительная часть: рефлексия и подведение итогов (5–7 минут)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Дети возвращ</w:t>
      </w:r>
      <w:r>
        <w:rPr>
          <w:rFonts w:ascii="Times New Roman" w:hAnsi="Times New Roman" w:cs="Times New Roman"/>
          <w:sz w:val="28"/>
          <w:szCs w:val="28"/>
        </w:rPr>
        <w:t>аются в группу, садятся в круг.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«Что сегодня было самым важным?»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«Кому мы подарили голубей и почему?»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«Какие слова говорили? Что чувствовали, когда дарили?»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lastRenderedPageBreak/>
        <w:t>«Как ещё можно поблагодарить ветеранов или пожилых людей?» (Помочь донести сумку, поздравить открыткой, послушать их рассказы.)</w:t>
      </w:r>
    </w:p>
    <w:p w:rsidR="00E623D7" w:rsidRPr="00E623D7" w:rsidRDefault="00E623D7" w:rsidP="00E623D7">
      <w:pPr>
        <w:rPr>
          <w:rFonts w:ascii="Times New Roman" w:hAnsi="Times New Roman" w:cs="Times New Roman"/>
          <w:sz w:val="28"/>
          <w:szCs w:val="28"/>
        </w:rPr>
      </w:pPr>
      <w:r w:rsidRPr="00E623D7">
        <w:rPr>
          <w:rFonts w:ascii="Times New Roman" w:hAnsi="Times New Roman" w:cs="Times New Roman"/>
          <w:sz w:val="28"/>
          <w:szCs w:val="28"/>
        </w:rPr>
        <w:t>Итоговый вывод воспитателя: «Сегодня мы не просто сделали поделку — мы совершили доброе дело. Мы сказали “спасибо” людям, которые подарили нам мир. Память о героях живёт, когда мы бережно относимся к символам Победы и уважительно говорим “спасибо”».</w:t>
      </w:r>
    </w:p>
    <w:p w:rsidR="007F2B24" w:rsidRPr="00E623D7" w:rsidRDefault="007F2B24" w:rsidP="00E623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2B24" w:rsidRPr="00E6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D7"/>
    <w:rsid w:val="00146972"/>
    <w:rsid w:val="007F2B24"/>
    <w:rsid w:val="00E6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2026-08-19T19:20:00Z</cp:lastPrinted>
  <dcterms:created xsi:type="dcterms:W3CDTF">2026-08-19T19:12:00Z</dcterms:created>
  <dcterms:modified xsi:type="dcterms:W3CDTF">2026-08-19T19:23:00Z</dcterms:modified>
</cp:coreProperties>
</file>