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18" w:rsidRPr="00BA3C45" w:rsidRDefault="002D3218" w:rsidP="002D3218">
      <w:pPr>
        <w:pStyle w:val="c3"/>
        <w:spacing w:before="0" w:beforeAutospacing="0" w:after="0" w:afterAutospacing="0"/>
        <w:jc w:val="center"/>
        <w:rPr>
          <w:b/>
          <w:color w:val="000000"/>
        </w:rPr>
      </w:pPr>
      <w:r w:rsidRPr="00BA3C45">
        <w:rPr>
          <w:rStyle w:val="c1"/>
          <w:b/>
          <w:color w:val="000000"/>
        </w:rPr>
        <w:t>План – конспект открытого урок</w:t>
      </w:r>
      <w:r w:rsidR="0006266F">
        <w:rPr>
          <w:rStyle w:val="c1"/>
          <w:b/>
          <w:color w:val="000000"/>
        </w:rPr>
        <w:t xml:space="preserve">а по </w:t>
      </w:r>
      <w:bookmarkStart w:id="0" w:name="_GoBack"/>
      <w:bookmarkEnd w:id="0"/>
      <w:r w:rsidR="00CE2C33">
        <w:rPr>
          <w:rStyle w:val="c1"/>
          <w:b/>
          <w:color w:val="000000"/>
        </w:rPr>
        <w:t>волейболу в</w:t>
      </w:r>
      <w:r w:rsidR="00131056">
        <w:rPr>
          <w:rStyle w:val="c1"/>
          <w:b/>
          <w:color w:val="000000"/>
        </w:rPr>
        <w:t xml:space="preserve"> 5</w:t>
      </w:r>
      <w:r w:rsidRPr="00BA3C45">
        <w:rPr>
          <w:rStyle w:val="c1"/>
          <w:b/>
          <w:color w:val="000000"/>
        </w:rPr>
        <w:t xml:space="preserve"> классе.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Волейбол. Верхняя и нижняя передача мяча.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="0013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</w:t>
      </w:r>
      <w:r w:rsidR="00F7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</w:p>
    <w:p w:rsidR="002D3218" w:rsidRPr="00BA3C45" w:rsidRDefault="002D3218" w:rsidP="002D321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технических действий в волейболе и применение их в игровой и соревновательной деятельности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2D3218" w:rsidRPr="00BA3C45" w:rsidRDefault="002D3218" w:rsidP="002D32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  технику передачи мяча  2-мя руками сверху.</w:t>
      </w:r>
    </w:p>
    <w:p w:rsidR="002D3218" w:rsidRPr="00BA3C45" w:rsidRDefault="002D3218" w:rsidP="002D32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 технику передачи мяча  2-мя руками снизу.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Оздоровительные:</w:t>
      </w:r>
    </w:p>
    <w:p w:rsidR="002D3218" w:rsidRPr="00BA3C45" w:rsidRDefault="002D3218" w:rsidP="002D321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учащихся, формирование и развитие двигательных навыков.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2D3218" w:rsidRPr="00BA3C45" w:rsidRDefault="002D3218" w:rsidP="002D32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к развитию физических качеств (скоростно-силовые, координационные);</w:t>
      </w:r>
    </w:p>
    <w:p w:rsidR="002D3218" w:rsidRPr="00BA3C45" w:rsidRDefault="002D3218" w:rsidP="002D32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нравственно-волевых качеств;</w:t>
      </w:r>
    </w:p>
    <w:p w:rsidR="002D3218" w:rsidRPr="00BA3C45" w:rsidRDefault="002D3218" w:rsidP="002D32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 сверстниками во время игры.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урока: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традиционный урок с вводом игровых элементов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технологии: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игровые, </w:t>
      </w:r>
      <w:r w:rsidR="00F770E0"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сберегающие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 </w:t>
      </w:r>
      <w:r w:rsidR="0013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17.01.2023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проведения:</w:t>
      </w:r>
      <w:r w:rsidR="00F7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9.15 – 19.55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спортивный зал 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 и оборудование: 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 мячи, свисток, секундомер, се</w:t>
      </w:r>
      <w:r w:rsidR="00062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 волейбольная.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 урок:</w:t>
      </w:r>
      <w:r w:rsidRPr="00BA3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физической ку</w:t>
      </w:r>
      <w:r w:rsidR="00062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13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 Метелькова</w:t>
      </w:r>
      <w:r w:rsidR="00F7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Анастасия Андреевна</w:t>
      </w:r>
    </w:p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218" w:rsidRPr="00BA3C45" w:rsidRDefault="002D3218" w:rsidP="002D3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3C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5"/>
        <w:gridCol w:w="1543"/>
        <w:gridCol w:w="4207"/>
      </w:tblGrid>
      <w:tr w:rsidR="002D3218" w:rsidRPr="00BA3C45" w:rsidTr="00027D2B">
        <w:tc>
          <w:tcPr>
            <w:tcW w:w="3652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Содержание </w:t>
            </w:r>
          </w:p>
        </w:tc>
        <w:tc>
          <w:tcPr>
            <w:tcW w:w="1559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Дозировка </w:t>
            </w:r>
          </w:p>
        </w:tc>
        <w:tc>
          <w:tcPr>
            <w:tcW w:w="4360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 – методические указания</w:t>
            </w:r>
          </w:p>
        </w:tc>
      </w:tr>
      <w:tr w:rsidR="002D3218" w:rsidRPr="00BA3C45" w:rsidTr="00027D2B">
        <w:tc>
          <w:tcPr>
            <w:tcW w:w="9571" w:type="dxa"/>
            <w:gridSpan w:val="3"/>
          </w:tcPr>
          <w:p w:rsidR="002D3218" w:rsidRPr="00BA3C45" w:rsidRDefault="002D3218" w:rsidP="00027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часть 10-12 мин</w:t>
            </w:r>
          </w:p>
        </w:tc>
      </w:tr>
      <w:tr w:rsidR="002D3218" w:rsidRPr="00BA3C45" w:rsidTr="00027D2B">
        <w:tc>
          <w:tcPr>
            <w:tcW w:w="3652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Организационный момент:</w:t>
            </w:r>
          </w:p>
          <w:p w:rsidR="002D3218" w:rsidRPr="00BA3C45" w:rsidRDefault="002D3218" w:rsidP="00027D2B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</w:t>
            </w:r>
          </w:p>
          <w:p w:rsidR="002D3218" w:rsidRPr="00BA3C45" w:rsidRDefault="002D3218" w:rsidP="00027D2B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задач  урока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Мотивация и активация обучающихся:</w:t>
            </w:r>
          </w:p>
          <w:p w:rsidR="002D3218" w:rsidRPr="00BA3C45" w:rsidRDefault="002D3218" w:rsidP="00027D2B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Каким игровым видом спорта мы сегодня будем заниматься?</w:t>
            </w:r>
          </w:p>
          <w:p w:rsidR="002D3218" w:rsidRPr="00BA3C45" w:rsidRDefault="002D3218" w:rsidP="00027D2B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чем разница между «волейболом» и «пионерболом»?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4.Измерение частоты сердечных сокращений (ЧСС) за 6 с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Разновидности ходьбы (</w:t>
            </w: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корригирующей</w:t>
            </w: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на носках, на пятках, на внешней стороне </w:t>
            </w: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стопы, перекаты с пятки на носок.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Разновидности бега (медленный): обычный, змейкой, по диагонали, с высоким подниманием бедра, с захлестыванием  голени, приставными шагами правым и левым боками, с крестным шагом правым, левым боком, с выносом прямых ног вперед, назад в стороны, спиной вперед имитация нижней прямой передачи мяча, прыжки ноги вместе ноги врозь, ускорение.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частоты сердечных сокращений (ЧСС) за 6 с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Упражнения на восстановление дыхания.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Перестроение в колонну по два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Общеразвивающие упражнения: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Исходное положение (И. П.) – стойка ноги врозь, руки вниз. 1 – голову вверх, руки вверх, ладонями внутрь, шаг вперед правой ногой; 2 – И.П.; 3 – 4 - то же левой ногой;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основная стойка. 1 – 4 - круговые движения головой вправо; 5 – 8 - то же влево;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– стойка ноги врозь, руки в сторону. 1 – 2 - круговые движения кистями вперед; 3 – 4 - круговые движения предплечьями вперед; 5 – 8 - круговые движения руками вперед; 1 – 8 - то же назад;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И. П. – основная стойка. 1 – 2 - наклон туловища вправо, левую руку вверх; 3 – 4 - то же в другую сторону;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 П. – то же. 1 – 2 - поворот туловища вправо, правая рука в сторону; 3 – 4 – то же влево;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– то же. 1 – 2 – наклон туловища вниз, руки вниз, коснуться носков; 3 – присед, руки вперед; 4 – И.П.;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– стойка ноги врозь, руки вперед - в стороны. 1 – 2 – мах правой ногой к левой руке; 3 – 4 – то же мах левой;</w:t>
            </w:r>
          </w:p>
          <w:p w:rsidR="002D3218" w:rsidRPr="00BA3C45" w:rsidRDefault="002D3218" w:rsidP="00027D2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– основная стойка. 1 – 2 – прыжки на правой ноге; 3 – 4 – то же на левой; 5 – 7 – прыжки на двух ногах; 8 – поворот в прыжке на 360 градусов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00"/>
                <w:lang w:eastAsia="ru-RU"/>
              </w:rPr>
              <w:t>Учитель:</w:t>
            </w: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- «Ребята ответьте на мой вопрос, для чего мы с вами сделали разминку?»</w:t>
            </w:r>
          </w:p>
        </w:tc>
        <w:tc>
          <w:tcPr>
            <w:tcW w:w="1559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1 -2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20-30 сек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2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20 - 30 сек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20 - 30 сек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– 20 сек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5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Проверить готовность учащихся к уроку (наличие спортивной формы и обуви, самочувствие и эмоциональный настрой ребят на занятие).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ТБ при занятиях игровыми видами спорта.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готовность организма учеников к уроку. Полученный результат умножить на 10. 60-80 уд норма.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колонну по одному, дистанция – 2 шага. Следить за осанкой и правильным выполнением упражнений.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Плечи расправлены, подбородок слегка приподнят.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мешать друг другу. Следить за правильным выполнением упражнений.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Полученный результат умножить на 10. До 130.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и опускание рук в согласовании со вдохом и выдохом.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Разомкнуться на расстояние вытянутых рук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Разминку проводит один из обучающихся.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на работу кистей рук, ног, добиваться согласованности движений.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не опускать! Спина прямая!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максимальной амплитудой.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выпрямлены, спина прямая.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прямая, руки выпрямлены.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правильным выполнением упражнения. Спина прямая, руки выпрямлены, смотрим вперед.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 выше, ноги не сгибаем в коленях.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под счет.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218" w:rsidRPr="00BA3C45" w:rsidTr="00027D2B">
        <w:trPr>
          <w:trHeight w:val="229"/>
        </w:trPr>
        <w:tc>
          <w:tcPr>
            <w:tcW w:w="9571" w:type="dxa"/>
            <w:gridSpan w:val="3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II. Основная часть </w:t>
            </w:r>
            <w:r w:rsidRPr="00BA3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( 20-25 мин)</w:t>
            </w:r>
          </w:p>
        </w:tc>
      </w:tr>
      <w:tr w:rsidR="002D3218" w:rsidRPr="00BA3C45" w:rsidTr="00027D2B">
        <w:trPr>
          <w:trHeight w:val="251"/>
        </w:trPr>
        <w:tc>
          <w:tcPr>
            <w:tcW w:w="3652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1.Перестроение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техника верхней и нижней передачи мяча.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2.Упражнения с волейбольными мячами: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Передача двумя руками сверху;</w:t>
            </w:r>
          </w:p>
          <w:p w:rsidR="002D3218" w:rsidRPr="002D3218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Pr="002D3218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Передача двумя руками из-за спины;</w:t>
            </w:r>
          </w:p>
          <w:p w:rsidR="002D3218" w:rsidRPr="00BA3C45" w:rsidRDefault="002D3218" w:rsidP="00027D2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Передача после отскока от пола верхняя;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Передача сверху 1 раз над собой, 2 партнеру;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Верхняя передача в движении вперед, назад;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Набрасывание нижней прямой передачи партнеру;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Передача после отскока от пола нижняя;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Броски мяча двумя руками, ударом в пол;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Броски мяча двумя руками, ударом об пол в прыжке;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Мяч в прямой руке, удар правой рукой по мячу;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. Верхняя подача в парах (легкая, удар ладонью);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Нижняя подача в парах (легкая).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 Учебная игра (пионербол с элементом волейбола)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10 - 15 сек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9 - 10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 раз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8 -9 мин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Положение кисти не выше уровня плеч.</w:t>
            </w:r>
            <w:r w:rsidRPr="00BA3C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C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 на полу – правильно положить руки на мяч (пальцы врозь, кисти развернуты)</w:t>
            </w: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Положение ног в средней стойке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Указать на положение рук и пальцев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Указать на точность передач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1"/>
            </w:tblGrid>
            <w:tr w:rsidR="002D3218" w:rsidRPr="00BA3C45" w:rsidTr="00027D2B">
              <w:trPr>
                <w:trHeight w:val="593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2D3218" w:rsidRPr="00BA3C45" w:rsidRDefault="002D3218" w:rsidP="00027D2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A3C4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О/</w:t>
                  </w:r>
                  <w:proofErr w:type="gramStart"/>
                  <w:r w:rsidRPr="00BA3C4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 на</w:t>
                  </w:r>
                  <w:proofErr w:type="gramEnd"/>
                  <w:r w:rsidRPr="00BA3C4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предплечье, кисть</w:t>
                  </w: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39"/>
                  </w:tblGrid>
                  <w:tr w:rsidR="002D3218" w:rsidRPr="00BA3C45" w:rsidTr="00027D2B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hideMark/>
                      </w:tcPr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BA3C4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О/в на “за хлёст” кистей рук</w:t>
                        </w:r>
                      </w:p>
                    </w:tc>
                  </w:tr>
                </w:tbl>
                <w:p w:rsidR="002D3218" w:rsidRPr="00BA3C45" w:rsidRDefault="002D3218" w:rsidP="00027D2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A3C4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Быстрота перемещения, координацию движений</w:t>
                  </w: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1"/>
                  </w:tblGrid>
                  <w:tr w:rsidR="002D3218" w:rsidRPr="00BA3C45" w:rsidTr="00027D2B">
                    <w:tc>
                      <w:tcPr>
                        <w:tcW w:w="50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hideMark/>
                      </w:tcPr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BA3C4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Указать на траекторию отскока мяча</w:t>
                        </w:r>
                      </w:p>
                    </w:tc>
                  </w:tr>
                  <w:tr w:rsidR="002D3218" w:rsidRPr="00BA3C45" w:rsidTr="00027D2B">
                    <w:tc>
                      <w:tcPr>
                        <w:tcW w:w="50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hideMark/>
                      </w:tcPr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BA3C4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Вынос руки над головой</w:t>
                        </w:r>
                      </w:p>
                    </w:tc>
                  </w:tr>
                  <w:tr w:rsidR="002D3218" w:rsidRPr="00BA3C45" w:rsidTr="00027D2B">
                    <w:tc>
                      <w:tcPr>
                        <w:tcW w:w="50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hideMark/>
                      </w:tcPr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BA3C4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Удар в высшей точке броска, стопы параллельно, прыжок вертикальный, приземление мягкое.</w:t>
                        </w: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D3218" w:rsidRPr="00BA3C45" w:rsidRDefault="002D3218" w:rsidP="00027D2B">
                        <w:pPr>
                          <w:spacing w:after="0" w:line="24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BA3C4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Игра по правилам пионербола. Исключение: игрок, поймавший мяч, подбрасывая его, выполняет передачу сверху, снизу 2-мя руками партнеру по команде или через сетку.</w:t>
                        </w:r>
                      </w:p>
                    </w:tc>
                  </w:tr>
                </w:tbl>
                <w:p w:rsidR="002D3218" w:rsidRPr="00BA3C45" w:rsidRDefault="002D3218" w:rsidP="00027D2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3218" w:rsidRPr="00BA3C45" w:rsidTr="00027D2B">
              <w:trPr>
                <w:trHeight w:val="322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2D3218" w:rsidRPr="00BA3C45" w:rsidRDefault="002D3218" w:rsidP="00027D2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3218" w:rsidRPr="00BA3C45" w:rsidTr="00027D2B">
              <w:trPr>
                <w:trHeight w:val="322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D3218" w:rsidRPr="00BA3C45" w:rsidRDefault="002D3218" w:rsidP="00027D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3218" w:rsidRPr="00BA3C45" w:rsidTr="00027D2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2D3218" w:rsidRPr="00BA3C45" w:rsidRDefault="002D3218" w:rsidP="00027D2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218" w:rsidRPr="00BA3C45" w:rsidTr="00027D2B">
        <w:trPr>
          <w:trHeight w:val="244"/>
        </w:trPr>
        <w:tc>
          <w:tcPr>
            <w:tcW w:w="9571" w:type="dxa"/>
            <w:gridSpan w:val="3"/>
          </w:tcPr>
          <w:p w:rsidR="002D3218" w:rsidRPr="00BA3C45" w:rsidRDefault="002D3218" w:rsidP="00027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Заключительная часть 3-4 мин</w:t>
            </w:r>
          </w:p>
        </w:tc>
      </w:tr>
      <w:tr w:rsidR="002D3218" w:rsidRPr="00BA3C45" w:rsidTr="00027D2B">
        <w:trPr>
          <w:trHeight w:val="258"/>
        </w:trPr>
        <w:tc>
          <w:tcPr>
            <w:tcW w:w="3652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 урока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Рефлексия: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детям о ходе урока:</w:t>
            </w:r>
          </w:p>
          <w:p w:rsidR="002D3218" w:rsidRPr="00BA3C45" w:rsidRDefault="002D3218" w:rsidP="002D3218">
            <w:pPr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что мы с вами сегодня закрепили?</w:t>
            </w:r>
          </w:p>
          <w:p w:rsidR="002D3218" w:rsidRPr="00BA3C45" w:rsidRDefault="002D3218" w:rsidP="002D3218">
            <w:pPr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расскажите, что понравилось вам сегодня в уроке.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Измерение ЧСС за 6 с.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3.Домашнее задание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4.Выставление оценок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5.Организованный выход с места занятий.</w:t>
            </w:r>
          </w:p>
        </w:tc>
        <w:tc>
          <w:tcPr>
            <w:tcW w:w="1559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должны сказать свое мнение об уроке.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на учеников, чья ЧСС превышает  90 уд/мин. Норма 60-80.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комплекс ОРУ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звитие верхнего плечевого пояса (5 упр.). </w:t>
            </w:r>
          </w:p>
          <w:p w:rsidR="002D3218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 наиболее лучших.</w:t>
            </w:r>
          </w:p>
          <w:p w:rsidR="002D3218" w:rsidRPr="00BA3C45" w:rsidRDefault="002D3218" w:rsidP="00027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колонну по одному</w:t>
            </w:r>
          </w:p>
        </w:tc>
      </w:tr>
    </w:tbl>
    <w:p w:rsidR="002D3218" w:rsidRPr="00BA3C45" w:rsidRDefault="002D3218" w:rsidP="002D3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218" w:rsidRPr="00BA3C45" w:rsidRDefault="002D3218" w:rsidP="002D3218">
      <w:pPr>
        <w:rPr>
          <w:sz w:val="24"/>
          <w:szCs w:val="24"/>
        </w:rPr>
      </w:pPr>
    </w:p>
    <w:p w:rsidR="00C42703" w:rsidRDefault="00C42703"/>
    <w:sectPr w:rsidR="00C42703" w:rsidSect="003D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322CB"/>
    <w:multiLevelType w:val="multilevel"/>
    <w:tmpl w:val="081A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447D1"/>
    <w:multiLevelType w:val="multilevel"/>
    <w:tmpl w:val="9E0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93E91"/>
    <w:multiLevelType w:val="multilevel"/>
    <w:tmpl w:val="F064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F09F7"/>
    <w:multiLevelType w:val="multilevel"/>
    <w:tmpl w:val="0EC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84A33"/>
    <w:multiLevelType w:val="multilevel"/>
    <w:tmpl w:val="B01C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2C741B"/>
    <w:multiLevelType w:val="multilevel"/>
    <w:tmpl w:val="ED08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A92433"/>
    <w:multiLevelType w:val="multilevel"/>
    <w:tmpl w:val="DC7A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18"/>
    <w:rsid w:val="00011D1B"/>
    <w:rsid w:val="000132E1"/>
    <w:rsid w:val="00045A52"/>
    <w:rsid w:val="0006266F"/>
    <w:rsid w:val="00070899"/>
    <w:rsid w:val="00072870"/>
    <w:rsid w:val="000A1FC1"/>
    <w:rsid w:val="000C1E9E"/>
    <w:rsid w:val="0012549F"/>
    <w:rsid w:val="00131056"/>
    <w:rsid w:val="0026770C"/>
    <w:rsid w:val="002848D5"/>
    <w:rsid w:val="002B12BC"/>
    <w:rsid w:val="002D3218"/>
    <w:rsid w:val="002D41FA"/>
    <w:rsid w:val="003215B4"/>
    <w:rsid w:val="0037521F"/>
    <w:rsid w:val="00384373"/>
    <w:rsid w:val="00387F4D"/>
    <w:rsid w:val="003922FC"/>
    <w:rsid w:val="003C3CAA"/>
    <w:rsid w:val="003D21E4"/>
    <w:rsid w:val="003E25CD"/>
    <w:rsid w:val="003F580E"/>
    <w:rsid w:val="00456278"/>
    <w:rsid w:val="00464376"/>
    <w:rsid w:val="0049374C"/>
    <w:rsid w:val="004A5EC5"/>
    <w:rsid w:val="004F6DBD"/>
    <w:rsid w:val="005372FD"/>
    <w:rsid w:val="00621C84"/>
    <w:rsid w:val="00622502"/>
    <w:rsid w:val="00671CE0"/>
    <w:rsid w:val="006D311F"/>
    <w:rsid w:val="00747BEC"/>
    <w:rsid w:val="00752954"/>
    <w:rsid w:val="00762087"/>
    <w:rsid w:val="007A15E7"/>
    <w:rsid w:val="007C37A4"/>
    <w:rsid w:val="007C6449"/>
    <w:rsid w:val="007E3F40"/>
    <w:rsid w:val="00873C86"/>
    <w:rsid w:val="008B457F"/>
    <w:rsid w:val="008F532F"/>
    <w:rsid w:val="00912E6B"/>
    <w:rsid w:val="0094383E"/>
    <w:rsid w:val="009624A5"/>
    <w:rsid w:val="00966258"/>
    <w:rsid w:val="00A103AE"/>
    <w:rsid w:val="00A264D5"/>
    <w:rsid w:val="00A50522"/>
    <w:rsid w:val="00A934E7"/>
    <w:rsid w:val="00AD07A4"/>
    <w:rsid w:val="00B16652"/>
    <w:rsid w:val="00B2477B"/>
    <w:rsid w:val="00B41457"/>
    <w:rsid w:val="00B46D4D"/>
    <w:rsid w:val="00B659F8"/>
    <w:rsid w:val="00BA5C38"/>
    <w:rsid w:val="00BC7D19"/>
    <w:rsid w:val="00BD1F0A"/>
    <w:rsid w:val="00BD6196"/>
    <w:rsid w:val="00BE1B4F"/>
    <w:rsid w:val="00BF0732"/>
    <w:rsid w:val="00C05F1A"/>
    <w:rsid w:val="00C116BB"/>
    <w:rsid w:val="00C42703"/>
    <w:rsid w:val="00C5268F"/>
    <w:rsid w:val="00CE2C33"/>
    <w:rsid w:val="00D01180"/>
    <w:rsid w:val="00D22D0E"/>
    <w:rsid w:val="00D3282C"/>
    <w:rsid w:val="00D43AB4"/>
    <w:rsid w:val="00D567E2"/>
    <w:rsid w:val="00D92CE9"/>
    <w:rsid w:val="00DA4186"/>
    <w:rsid w:val="00E023C5"/>
    <w:rsid w:val="00E0686C"/>
    <w:rsid w:val="00E53D93"/>
    <w:rsid w:val="00EC683F"/>
    <w:rsid w:val="00F3176D"/>
    <w:rsid w:val="00F53D88"/>
    <w:rsid w:val="00F55699"/>
    <w:rsid w:val="00F770E0"/>
    <w:rsid w:val="00FA7E34"/>
    <w:rsid w:val="00FB2605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56F2"/>
  <w15:docId w15:val="{CB485990-8B57-4A2E-BB06-15D70A47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3218"/>
  </w:style>
  <w:style w:type="table" w:styleId="a3">
    <w:name w:val="Table Grid"/>
    <w:basedOn w:val="a1"/>
    <w:uiPriority w:val="59"/>
    <w:rsid w:val="002D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2DE4F-274A-4604-B76B-FBF436E2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Анастасия Метелькова</cp:lastModifiedBy>
  <cp:revision>3</cp:revision>
  <dcterms:created xsi:type="dcterms:W3CDTF">2026-09-03T12:08:00Z</dcterms:created>
  <dcterms:modified xsi:type="dcterms:W3CDTF">2026-09-03T12:08:00Z</dcterms:modified>
</cp:coreProperties>
</file>