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3834" w:rsidRDefault="00B655D9" w:rsidP="00B655D9">
      <w:pPr>
        <w:jc w:val="center"/>
        <w:rPr>
          <w:rFonts w:ascii="Times New Roman" w:hAnsi="Times New Roman" w:cs="Times New Roman"/>
          <w:b/>
          <w:sz w:val="28"/>
          <w:szCs w:val="28"/>
        </w:rPr>
      </w:pPr>
      <w:r w:rsidRPr="00B655D9">
        <w:rPr>
          <w:rFonts w:ascii="Times New Roman" w:hAnsi="Times New Roman" w:cs="Times New Roman"/>
          <w:b/>
          <w:sz w:val="28"/>
          <w:szCs w:val="28"/>
        </w:rPr>
        <w:t>СКАЗОЧНАЯ ТЕРАПИЯ В БИБЛИОТЕКЕ</w:t>
      </w:r>
    </w:p>
    <w:p w:rsidR="00725190" w:rsidRDefault="00725190" w:rsidP="00725190">
      <w:pPr>
        <w:spacing w:after="0" w:line="360" w:lineRule="auto"/>
        <w:ind w:firstLine="709"/>
        <w:jc w:val="both"/>
        <w:rPr>
          <w:rFonts w:ascii="Times New Roman" w:hAnsi="Times New Roman" w:cs="Times New Roman"/>
          <w:sz w:val="28"/>
          <w:szCs w:val="28"/>
        </w:rPr>
      </w:pPr>
      <w:r w:rsidRPr="00725190">
        <w:rPr>
          <w:rFonts w:ascii="Times New Roman" w:hAnsi="Times New Roman" w:cs="Times New Roman"/>
          <w:b/>
          <w:sz w:val="28"/>
          <w:szCs w:val="28"/>
        </w:rPr>
        <w:t>Аннотация</w:t>
      </w:r>
      <w:r>
        <w:rPr>
          <w:rFonts w:ascii="Times New Roman" w:hAnsi="Times New Roman" w:cs="Times New Roman"/>
          <w:b/>
          <w:sz w:val="28"/>
          <w:szCs w:val="28"/>
        </w:rPr>
        <w:t xml:space="preserve">: </w:t>
      </w:r>
      <w:r w:rsidRPr="00725190">
        <w:rPr>
          <w:rFonts w:ascii="Times New Roman" w:hAnsi="Times New Roman" w:cs="Times New Roman"/>
          <w:sz w:val="28"/>
          <w:szCs w:val="28"/>
        </w:rPr>
        <w:t>в статья рассказывается значимость выбора терапевтической детской литературы, оказывающей положительное влияние на развитие и воспитание ребёнка. Рассматриваются особенности подбора книг с учётом возраста и предпочтений ребёнка, значение оформления изданий и форматов подачи материала. Приводятся конкретные примеры популярных детских книг, способствующих формированию положительных качеств, уменьшению страхов и улучшению эмоционального состояния. Описываются методы эффективного использования сказочной терапии в библиотечной практике, подчёркивая её пользу для снижения стресса, развития речи, мышления и творчества у детей.</w:t>
      </w:r>
    </w:p>
    <w:p w:rsidR="00725190" w:rsidRDefault="00725190" w:rsidP="00725190">
      <w:pPr>
        <w:spacing w:after="0" w:line="360" w:lineRule="auto"/>
        <w:ind w:firstLine="709"/>
        <w:jc w:val="both"/>
        <w:rPr>
          <w:rFonts w:ascii="Times New Roman" w:hAnsi="Times New Roman" w:cs="Times New Roman"/>
          <w:sz w:val="28"/>
          <w:szCs w:val="28"/>
        </w:rPr>
      </w:pPr>
      <w:r w:rsidRPr="00725190">
        <w:rPr>
          <w:rFonts w:ascii="Times New Roman" w:hAnsi="Times New Roman" w:cs="Times New Roman"/>
          <w:b/>
          <w:sz w:val="28"/>
          <w:szCs w:val="28"/>
        </w:rPr>
        <w:t>Ключевые слова</w:t>
      </w:r>
      <w:r>
        <w:rPr>
          <w:rFonts w:ascii="Times New Roman" w:hAnsi="Times New Roman" w:cs="Times New Roman"/>
          <w:b/>
          <w:sz w:val="28"/>
          <w:szCs w:val="28"/>
        </w:rPr>
        <w:t xml:space="preserve">: </w:t>
      </w:r>
      <w:r>
        <w:rPr>
          <w:rFonts w:ascii="Times New Roman" w:hAnsi="Times New Roman" w:cs="Times New Roman"/>
          <w:sz w:val="28"/>
          <w:szCs w:val="28"/>
        </w:rPr>
        <w:t>т</w:t>
      </w:r>
      <w:r w:rsidRPr="00725190">
        <w:rPr>
          <w:rFonts w:ascii="Times New Roman" w:hAnsi="Times New Roman" w:cs="Times New Roman"/>
          <w:sz w:val="28"/>
          <w:szCs w:val="28"/>
        </w:rPr>
        <w:t xml:space="preserve">ерапевтическая детская </w:t>
      </w:r>
      <w:proofErr w:type="spellStart"/>
      <w:r w:rsidRPr="00725190">
        <w:rPr>
          <w:rFonts w:ascii="Times New Roman" w:hAnsi="Times New Roman" w:cs="Times New Roman"/>
          <w:sz w:val="28"/>
          <w:szCs w:val="28"/>
        </w:rPr>
        <w:t>литература</w:t>
      </w:r>
      <w:proofErr w:type="gramStart"/>
      <w:r>
        <w:rPr>
          <w:rFonts w:ascii="Times New Roman" w:hAnsi="Times New Roman" w:cs="Times New Roman"/>
          <w:sz w:val="28"/>
          <w:szCs w:val="28"/>
        </w:rPr>
        <w:t>,к</w:t>
      </w:r>
      <w:proofErr w:type="gramEnd"/>
      <w:r w:rsidRPr="00725190">
        <w:rPr>
          <w:rFonts w:ascii="Times New Roman" w:hAnsi="Times New Roman" w:cs="Times New Roman"/>
          <w:sz w:val="28"/>
          <w:szCs w:val="28"/>
        </w:rPr>
        <w:t>нига-терапия</w:t>
      </w:r>
      <w:proofErr w:type="spellEnd"/>
      <w:r>
        <w:rPr>
          <w:rFonts w:ascii="Times New Roman" w:hAnsi="Times New Roman" w:cs="Times New Roman"/>
          <w:sz w:val="28"/>
          <w:szCs w:val="28"/>
        </w:rPr>
        <w:t>,</w:t>
      </w:r>
      <w:r w:rsidR="00C61B5E" w:rsidRPr="00C61B5E">
        <w:rPr>
          <w:rFonts w:ascii="Times New Roman" w:hAnsi="Times New Roman" w:cs="Times New Roman"/>
          <w:sz w:val="28"/>
          <w:szCs w:val="28"/>
        </w:rPr>
        <w:t xml:space="preserve"> </w:t>
      </w:r>
      <w:r>
        <w:rPr>
          <w:rFonts w:ascii="Times New Roman" w:hAnsi="Times New Roman" w:cs="Times New Roman"/>
          <w:sz w:val="28"/>
          <w:szCs w:val="28"/>
        </w:rPr>
        <w:t>ф</w:t>
      </w:r>
      <w:r w:rsidRPr="00725190">
        <w:rPr>
          <w:rFonts w:ascii="Times New Roman" w:hAnsi="Times New Roman" w:cs="Times New Roman"/>
          <w:sz w:val="28"/>
          <w:szCs w:val="28"/>
        </w:rPr>
        <w:t>ормирование поведения</w:t>
      </w:r>
      <w:r>
        <w:rPr>
          <w:rFonts w:ascii="Times New Roman" w:hAnsi="Times New Roman" w:cs="Times New Roman"/>
          <w:sz w:val="28"/>
          <w:szCs w:val="28"/>
        </w:rPr>
        <w:t>,</w:t>
      </w:r>
      <w:r w:rsidR="00C61B5E" w:rsidRPr="00C61B5E">
        <w:rPr>
          <w:rFonts w:ascii="Times New Roman" w:hAnsi="Times New Roman" w:cs="Times New Roman"/>
          <w:sz w:val="28"/>
          <w:szCs w:val="28"/>
        </w:rPr>
        <w:t xml:space="preserve"> </w:t>
      </w:r>
      <w:r>
        <w:rPr>
          <w:rFonts w:ascii="Times New Roman" w:hAnsi="Times New Roman" w:cs="Times New Roman"/>
          <w:sz w:val="28"/>
          <w:szCs w:val="28"/>
        </w:rPr>
        <w:t>р</w:t>
      </w:r>
      <w:r w:rsidRPr="00725190">
        <w:rPr>
          <w:rFonts w:ascii="Times New Roman" w:hAnsi="Times New Roman" w:cs="Times New Roman"/>
          <w:sz w:val="28"/>
          <w:szCs w:val="28"/>
        </w:rPr>
        <w:t>азвитие воображения</w:t>
      </w:r>
      <w:r>
        <w:rPr>
          <w:rFonts w:ascii="Times New Roman" w:hAnsi="Times New Roman" w:cs="Times New Roman"/>
          <w:sz w:val="28"/>
          <w:szCs w:val="28"/>
        </w:rPr>
        <w:t>,</w:t>
      </w:r>
      <w:r w:rsidR="00C61B5E" w:rsidRPr="00C61B5E">
        <w:rPr>
          <w:rFonts w:ascii="Times New Roman" w:hAnsi="Times New Roman" w:cs="Times New Roman"/>
          <w:sz w:val="28"/>
          <w:szCs w:val="28"/>
        </w:rPr>
        <w:t xml:space="preserve"> </w:t>
      </w:r>
      <w:r>
        <w:rPr>
          <w:rFonts w:ascii="Times New Roman" w:hAnsi="Times New Roman" w:cs="Times New Roman"/>
          <w:sz w:val="28"/>
          <w:szCs w:val="28"/>
        </w:rPr>
        <w:t>ф</w:t>
      </w:r>
      <w:r w:rsidRPr="00725190">
        <w:rPr>
          <w:rFonts w:ascii="Times New Roman" w:hAnsi="Times New Roman" w:cs="Times New Roman"/>
          <w:sz w:val="28"/>
          <w:szCs w:val="28"/>
        </w:rPr>
        <w:t xml:space="preserve">антастика и </w:t>
      </w:r>
      <w:proofErr w:type="spellStart"/>
      <w:r w:rsidRPr="00725190">
        <w:rPr>
          <w:rFonts w:ascii="Times New Roman" w:hAnsi="Times New Roman" w:cs="Times New Roman"/>
          <w:sz w:val="28"/>
          <w:szCs w:val="28"/>
        </w:rPr>
        <w:t>фэнтези</w:t>
      </w:r>
      <w:proofErr w:type="spellEnd"/>
      <w:r>
        <w:rPr>
          <w:rFonts w:ascii="Times New Roman" w:hAnsi="Times New Roman" w:cs="Times New Roman"/>
          <w:sz w:val="28"/>
          <w:szCs w:val="28"/>
        </w:rPr>
        <w:t>,</w:t>
      </w:r>
      <w:r w:rsidR="00C61B5E" w:rsidRPr="00C61B5E">
        <w:rPr>
          <w:rFonts w:ascii="Times New Roman" w:hAnsi="Times New Roman" w:cs="Times New Roman"/>
          <w:sz w:val="28"/>
          <w:szCs w:val="28"/>
        </w:rPr>
        <w:t xml:space="preserve"> </w:t>
      </w:r>
      <w:r>
        <w:rPr>
          <w:rFonts w:ascii="Times New Roman" w:hAnsi="Times New Roman" w:cs="Times New Roman"/>
          <w:sz w:val="28"/>
          <w:szCs w:val="28"/>
        </w:rPr>
        <w:t>н</w:t>
      </w:r>
      <w:r w:rsidR="00C61B5E">
        <w:rPr>
          <w:rFonts w:ascii="Times New Roman" w:hAnsi="Times New Roman" w:cs="Times New Roman"/>
          <w:sz w:val="28"/>
          <w:szCs w:val="28"/>
        </w:rPr>
        <w:t>равственное</w:t>
      </w:r>
      <w:r w:rsidR="00C61B5E" w:rsidRPr="00C61B5E">
        <w:rPr>
          <w:rFonts w:ascii="Times New Roman" w:hAnsi="Times New Roman" w:cs="Times New Roman"/>
          <w:sz w:val="28"/>
          <w:szCs w:val="28"/>
        </w:rPr>
        <w:t xml:space="preserve"> </w:t>
      </w:r>
      <w:r w:rsidRPr="00725190">
        <w:rPr>
          <w:rFonts w:ascii="Times New Roman" w:hAnsi="Times New Roman" w:cs="Times New Roman"/>
          <w:sz w:val="28"/>
          <w:szCs w:val="28"/>
        </w:rPr>
        <w:t>воспитание</w:t>
      </w:r>
      <w:r>
        <w:rPr>
          <w:rFonts w:ascii="Times New Roman" w:hAnsi="Times New Roman" w:cs="Times New Roman"/>
          <w:sz w:val="28"/>
          <w:szCs w:val="28"/>
        </w:rPr>
        <w:t xml:space="preserve">, </w:t>
      </w:r>
      <w:proofErr w:type="spellStart"/>
      <w:r>
        <w:rPr>
          <w:rFonts w:ascii="Times New Roman" w:hAnsi="Times New Roman" w:cs="Times New Roman"/>
          <w:sz w:val="28"/>
          <w:szCs w:val="28"/>
        </w:rPr>
        <w:t>с</w:t>
      </w:r>
      <w:r w:rsidRPr="00725190">
        <w:rPr>
          <w:rFonts w:ascii="Times New Roman" w:hAnsi="Times New Roman" w:cs="Times New Roman"/>
          <w:sz w:val="28"/>
          <w:szCs w:val="28"/>
        </w:rPr>
        <w:t>казкотерапия</w:t>
      </w:r>
      <w:proofErr w:type="spellEnd"/>
      <w:r>
        <w:rPr>
          <w:rFonts w:ascii="Times New Roman" w:hAnsi="Times New Roman" w:cs="Times New Roman"/>
          <w:sz w:val="28"/>
          <w:szCs w:val="28"/>
        </w:rPr>
        <w:t>,</w:t>
      </w:r>
      <w:r w:rsidR="00C61B5E" w:rsidRPr="00C61B5E">
        <w:rPr>
          <w:rFonts w:ascii="Times New Roman" w:hAnsi="Times New Roman" w:cs="Times New Roman"/>
          <w:sz w:val="28"/>
          <w:szCs w:val="28"/>
        </w:rPr>
        <w:t xml:space="preserve"> </w:t>
      </w:r>
      <w:proofErr w:type="spellStart"/>
      <w:r>
        <w:rPr>
          <w:rFonts w:ascii="Times New Roman" w:hAnsi="Times New Roman" w:cs="Times New Roman"/>
          <w:sz w:val="28"/>
          <w:szCs w:val="28"/>
        </w:rPr>
        <w:t>б</w:t>
      </w:r>
      <w:r w:rsidRPr="00725190">
        <w:rPr>
          <w:rFonts w:ascii="Times New Roman" w:hAnsi="Times New Roman" w:cs="Times New Roman"/>
          <w:sz w:val="28"/>
          <w:szCs w:val="28"/>
        </w:rPr>
        <w:t>иблиотерапия</w:t>
      </w:r>
      <w:proofErr w:type="spellEnd"/>
      <w:r>
        <w:rPr>
          <w:rFonts w:ascii="Times New Roman" w:hAnsi="Times New Roman" w:cs="Times New Roman"/>
          <w:sz w:val="28"/>
          <w:szCs w:val="28"/>
        </w:rPr>
        <w:t>,</w:t>
      </w:r>
      <w:r w:rsidR="00C61B5E" w:rsidRPr="00C61B5E">
        <w:rPr>
          <w:rFonts w:ascii="Times New Roman" w:hAnsi="Times New Roman" w:cs="Times New Roman"/>
          <w:sz w:val="28"/>
          <w:szCs w:val="28"/>
        </w:rPr>
        <w:t xml:space="preserve"> </w:t>
      </w:r>
      <w:r>
        <w:rPr>
          <w:rFonts w:ascii="Times New Roman" w:hAnsi="Times New Roman" w:cs="Times New Roman"/>
          <w:sz w:val="28"/>
          <w:szCs w:val="28"/>
        </w:rPr>
        <w:t>п</w:t>
      </w:r>
      <w:r w:rsidRPr="00725190">
        <w:rPr>
          <w:rFonts w:ascii="Times New Roman" w:hAnsi="Times New Roman" w:cs="Times New Roman"/>
          <w:sz w:val="28"/>
          <w:szCs w:val="28"/>
        </w:rPr>
        <w:t>сихологическое здоровье</w:t>
      </w:r>
      <w:r>
        <w:rPr>
          <w:rFonts w:ascii="Times New Roman" w:hAnsi="Times New Roman" w:cs="Times New Roman"/>
          <w:sz w:val="28"/>
          <w:szCs w:val="28"/>
        </w:rPr>
        <w:t>,</w:t>
      </w:r>
      <w:r w:rsidR="00C61B5E" w:rsidRPr="00C61B5E">
        <w:rPr>
          <w:rFonts w:ascii="Times New Roman" w:hAnsi="Times New Roman" w:cs="Times New Roman"/>
          <w:sz w:val="28"/>
          <w:szCs w:val="28"/>
        </w:rPr>
        <w:t xml:space="preserve"> </w:t>
      </w:r>
      <w:r>
        <w:rPr>
          <w:rFonts w:ascii="Times New Roman" w:hAnsi="Times New Roman" w:cs="Times New Roman"/>
          <w:sz w:val="28"/>
          <w:szCs w:val="28"/>
        </w:rPr>
        <w:t>э</w:t>
      </w:r>
      <w:r w:rsidRPr="00725190">
        <w:rPr>
          <w:rFonts w:ascii="Times New Roman" w:hAnsi="Times New Roman" w:cs="Times New Roman"/>
          <w:sz w:val="28"/>
          <w:szCs w:val="28"/>
        </w:rPr>
        <w:t>моциональное благополучие</w:t>
      </w:r>
      <w:r>
        <w:rPr>
          <w:rFonts w:ascii="Times New Roman" w:hAnsi="Times New Roman" w:cs="Times New Roman"/>
          <w:sz w:val="28"/>
          <w:szCs w:val="28"/>
        </w:rPr>
        <w:t>,</w:t>
      </w:r>
      <w:r w:rsidR="00C61B5E" w:rsidRPr="00C61B5E">
        <w:rPr>
          <w:rFonts w:ascii="Times New Roman" w:hAnsi="Times New Roman" w:cs="Times New Roman"/>
          <w:sz w:val="28"/>
          <w:szCs w:val="28"/>
        </w:rPr>
        <w:t xml:space="preserve"> </w:t>
      </w:r>
      <w:proofErr w:type="spellStart"/>
      <w:r>
        <w:rPr>
          <w:rFonts w:ascii="Times New Roman" w:hAnsi="Times New Roman" w:cs="Times New Roman"/>
          <w:sz w:val="28"/>
          <w:szCs w:val="28"/>
        </w:rPr>
        <w:t>а</w:t>
      </w:r>
      <w:r w:rsidRPr="00725190">
        <w:rPr>
          <w:rFonts w:ascii="Times New Roman" w:hAnsi="Times New Roman" w:cs="Times New Roman"/>
          <w:sz w:val="28"/>
          <w:szCs w:val="28"/>
        </w:rPr>
        <w:t>рт-техники</w:t>
      </w:r>
      <w:proofErr w:type="spellEnd"/>
      <w:r>
        <w:rPr>
          <w:rFonts w:ascii="Times New Roman" w:hAnsi="Times New Roman" w:cs="Times New Roman"/>
          <w:sz w:val="28"/>
          <w:szCs w:val="28"/>
        </w:rPr>
        <w:t>,</w:t>
      </w:r>
      <w:r w:rsidR="00C61B5E" w:rsidRPr="00C61B5E">
        <w:rPr>
          <w:rFonts w:ascii="Times New Roman" w:hAnsi="Times New Roman" w:cs="Times New Roman"/>
          <w:sz w:val="28"/>
          <w:szCs w:val="28"/>
        </w:rPr>
        <w:t xml:space="preserve"> </w:t>
      </w:r>
      <w:r>
        <w:rPr>
          <w:rFonts w:ascii="Times New Roman" w:hAnsi="Times New Roman" w:cs="Times New Roman"/>
          <w:sz w:val="28"/>
          <w:szCs w:val="28"/>
        </w:rPr>
        <w:t>л</w:t>
      </w:r>
      <w:r w:rsidRPr="00725190">
        <w:rPr>
          <w:rFonts w:ascii="Times New Roman" w:hAnsi="Times New Roman" w:cs="Times New Roman"/>
          <w:sz w:val="28"/>
          <w:szCs w:val="28"/>
        </w:rPr>
        <w:t>итературные жанры</w:t>
      </w:r>
      <w:r>
        <w:rPr>
          <w:rFonts w:ascii="Times New Roman" w:hAnsi="Times New Roman" w:cs="Times New Roman"/>
          <w:sz w:val="28"/>
          <w:szCs w:val="28"/>
        </w:rPr>
        <w:t>,</w:t>
      </w:r>
      <w:r w:rsidR="00C61B5E" w:rsidRPr="00C61B5E">
        <w:rPr>
          <w:rFonts w:ascii="Times New Roman" w:hAnsi="Times New Roman" w:cs="Times New Roman"/>
          <w:sz w:val="28"/>
          <w:szCs w:val="28"/>
        </w:rPr>
        <w:t xml:space="preserve"> </w:t>
      </w:r>
      <w:r>
        <w:rPr>
          <w:rFonts w:ascii="Times New Roman" w:hAnsi="Times New Roman" w:cs="Times New Roman"/>
          <w:sz w:val="28"/>
          <w:szCs w:val="28"/>
        </w:rPr>
        <w:t>о</w:t>
      </w:r>
      <w:r w:rsidRPr="00725190">
        <w:rPr>
          <w:rFonts w:ascii="Times New Roman" w:hAnsi="Times New Roman" w:cs="Times New Roman"/>
          <w:sz w:val="28"/>
          <w:szCs w:val="28"/>
        </w:rPr>
        <w:t>формление издания</w:t>
      </w:r>
      <w:r>
        <w:rPr>
          <w:rFonts w:ascii="Times New Roman" w:hAnsi="Times New Roman" w:cs="Times New Roman"/>
          <w:sz w:val="28"/>
          <w:szCs w:val="28"/>
        </w:rPr>
        <w:t>,</w:t>
      </w:r>
      <w:r w:rsidR="00C61B5E" w:rsidRPr="00C61B5E">
        <w:rPr>
          <w:rFonts w:ascii="Times New Roman" w:hAnsi="Times New Roman" w:cs="Times New Roman"/>
          <w:sz w:val="28"/>
          <w:szCs w:val="28"/>
        </w:rPr>
        <w:t xml:space="preserve"> </w:t>
      </w:r>
      <w:r>
        <w:rPr>
          <w:rFonts w:ascii="Times New Roman" w:hAnsi="Times New Roman" w:cs="Times New Roman"/>
          <w:sz w:val="28"/>
          <w:szCs w:val="28"/>
        </w:rPr>
        <w:t>в</w:t>
      </w:r>
      <w:r w:rsidRPr="00725190">
        <w:rPr>
          <w:rFonts w:ascii="Times New Roman" w:hAnsi="Times New Roman" w:cs="Times New Roman"/>
          <w:sz w:val="28"/>
          <w:szCs w:val="28"/>
        </w:rPr>
        <w:t>озрастные критерии</w:t>
      </w:r>
      <w:r>
        <w:rPr>
          <w:rFonts w:ascii="Times New Roman" w:hAnsi="Times New Roman" w:cs="Times New Roman"/>
          <w:sz w:val="28"/>
          <w:szCs w:val="28"/>
        </w:rPr>
        <w:t>,</w:t>
      </w:r>
      <w:r w:rsidR="00C61B5E" w:rsidRPr="00C61B5E">
        <w:rPr>
          <w:rFonts w:ascii="Times New Roman" w:hAnsi="Times New Roman" w:cs="Times New Roman"/>
          <w:sz w:val="28"/>
          <w:szCs w:val="28"/>
        </w:rPr>
        <w:t xml:space="preserve"> </w:t>
      </w:r>
      <w:r>
        <w:rPr>
          <w:rFonts w:ascii="Times New Roman" w:hAnsi="Times New Roman" w:cs="Times New Roman"/>
          <w:sz w:val="28"/>
          <w:szCs w:val="28"/>
        </w:rPr>
        <w:t>с</w:t>
      </w:r>
      <w:r w:rsidRPr="00725190">
        <w:rPr>
          <w:rFonts w:ascii="Times New Roman" w:hAnsi="Times New Roman" w:cs="Times New Roman"/>
          <w:sz w:val="28"/>
          <w:szCs w:val="28"/>
        </w:rPr>
        <w:t>емейные ценности</w:t>
      </w:r>
      <w:r>
        <w:rPr>
          <w:rFonts w:ascii="Times New Roman" w:hAnsi="Times New Roman" w:cs="Times New Roman"/>
          <w:sz w:val="28"/>
          <w:szCs w:val="28"/>
        </w:rPr>
        <w:t>,</w:t>
      </w:r>
      <w:r w:rsidR="00C61B5E" w:rsidRPr="00C61B5E">
        <w:rPr>
          <w:rFonts w:ascii="Times New Roman" w:hAnsi="Times New Roman" w:cs="Times New Roman"/>
          <w:sz w:val="28"/>
          <w:szCs w:val="28"/>
        </w:rPr>
        <w:t xml:space="preserve"> </w:t>
      </w:r>
      <w:r>
        <w:rPr>
          <w:rFonts w:ascii="Times New Roman" w:hAnsi="Times New Roman" w:cs="Times New Roman"/>
          <w:sz w:val="28"/>
          <w:szCs w:val="28"/>
        </w:rPr>
        <w:t>положительные герои, ж</w:t>
      </w:r>
      <w:r w:rsidRPr="00725190">
        <w:rPr>
          <w:rFonts w:ascii="Times New Roman" w:hAnsi="Times New Roman" w:cs="Times New Roman"/>
          <w:sz w:val="28"/>
          <w:szCs w:val="28"/>
        </w:rPr>
        <w:t>изненные трудности</w:t>
      </w:r>
      <w:r>
        <w:rPr>
          <w:rFonts w:ascii="Times New Roman" w:hAnsi="Times New Roman" w:cs="Times New Roman"/>
          <w:sz w:val="28"/>
          <w:szCs w:val="28"/>
        </w:rPr>
        <w:t>, ц</w:t>
      </w:r>
      <w:r w:rsidRPr="00725190">
        <w:rPr>
          <w:rFonts w:ascii="Times New Roman" w:hAnsi="Times New Roman" w:cs="Times New Roman"/>
          <w:sz w:val="28"/>
          <w:szCs w:val="28"/>
        </w:rPr>
        <w:t>енности и убеждения</w:t>
      </w:r>
      <w:r>
        <w:rPr>
          <w:rFonts w:ascii="Times New Roman" w:hAnsi="Times New Roman" w:cs="Times New Roman"/>
          <w:sz w:val="28"/>
          <w:szCs w:val="28"/>
        </w:rPr>
        <w:t xml:space="preserve">, </w:t>
      </w:r>
      <w:proofErr w:type="spellStart"/>
      <w:r>
        <w:rPr>
          <w:rFonts w:ascii="Times New Roman" w:hAnsi="Times New Roman" w:cs="Times New Roman"/>
          <w:sz w:val="28"/>
          <w:szCs w:val="28"/>
        </w:rPr>
        <w:t>с</w:t>
      </w:r>
      <w:r w:rsidRPr="00725190">
        <w:rPr>
          <w:rFonts w:ascii="Times New Roman" w:hAnsi="Times New Roman" w:cs="Times New Roman"/>
          <w:sz w:val="28"/>
          <w:szCs w:val="28"/>
        </w:rPr>
        <w:t>аморефлексия</w:t>
      </w:r>
      <w:proofErr w:type="spellEnd"/>
      <w:r>
        <w:rPr>
          <w:rFonts w:ascii="Times New Roman" w:hAnsi="Times New Roman" w:cs="Times New Roman"/>
          <w:sz w:val="28"/>
          <w:szCs w:val="28"/>
        </w:rPr>
        <w:t>,</w:t>
      </w:r>
      <w:r w:rsidR="00C61B5E" w:rsidRPr="00C61B5E">
        <w:rPr>
          <w:rFonts w:ascii="Times New Roman" w:hAnsi="Times New Roman" w:cs="Times New Roman"/>
          <w:sz w:val="28"/>
          <w:szCs w:val="28"/>
        </w:rPr>
        <w:t xml:space="preserve"> </w:t>
      </w:r>
      <w:r>
        <w:rPr>
          <w:rFonts w:ascii="Times New Roman" w:hAnsi="Times New Roman" w:cs="Times New Roman"/>
          <w:sz w:val="28"/>
          <w:szCs w:val="28"/>
        </w:rPr>
        <w:t>н</w:t>
      </w:r>
      <w:r w:rsidRPr="00725190">
        <w:rPr>
          <w:rFonts w:ascii="Times New Roman" w:hAnsi="Times New Roman" w:cs="Times New Roman"/>
          <w:sz w:val="28"/>
          <w:szCs w:val="28"/>
        </w:rPr>
        <w:t>ародные сказки</w:t>
      </w:r>
      <w:r>
        <w:rPr>
          <w:rFonts w:ascii="Times New Roman" w:hAnsi="Times New Roman" w:cs="Times New Roman"/>
          <w:sz w:val="28"/>
          <w:szCs w:val="28"/>
        </w:rPr>
        <w:t>,</w:t>
      </w:r>
      <w:r w:rsidR="00C61B5E" w:rsidRPr="00C61B5E">
        <w:rPr>
          <w:rFonts w:ascii="Times New Roman" w:hAnsi="Times New Roman" w:cs="Times New Roman"/>
          <w:sz w:val="28"/>
          <w:szCs w:val="28"/>
        </w:rPr>
        <w:t xml:space="preserve"> </w:t>
      </w:r>
      <w:r>
        <w:rPr>
          <w:rFonts w:ascii="Times New Roman" w:hAnsi="Times New Roman" w:cs="Times New Roman"/>
          <w:sz w:val="28"/>
          <w:szCs w:val="28"/>
        </w:rPr>
        <w:t>с</w:t>
      </w:r>
      <w:r w:rsidRPr="00725190">
        <w:rPr>
          <w:rFonts w:ascii="Times New Roman" w:hAnsi="Times New Roman" w:cs="Times New Roman"/>
          <w:sz w:val="28"/>
          <w:szCs w:val="28"/>
        </w:rPr>
        <w:t>оциальные навыки</w:t>
      </w:r>
      <w:r>
        <w:rPr>
          <w:rFonts w:ascii="Times New Roman" w:hAnsi="Times New Roman" w:cs="Times New Roman"/>
          <w:sz w:val="28"/>
          <w:szCs w:val="28"/>
        </w:rPr>
        <w:t>,</w:t>
      </w:r>
      <w:r w:rsidR="00C61B5E" w:rsidRPr="00C61B5E">
        <w:rPr>
          <w:rFonts w:ascii="Times New Roman" w:hAnsi="Times New Roman" w:cs="Times New Roman"/>
          <w:sz w:val="28"/>
          <w:szCs w:val="28"/>
        </w:rPr>
        <w:t xml:space="preserve"> </w:t>
      </w:r>
      <w:r>
        <w:rPr>
          <w:rFonts w:ascii="Times New Roman" w:hAnsi="Times New Roman" w:cs="Times New Roman"/>
          <w:sz w:val="28"/>
          <w:szCs w:val="28"/>
        </w:rPr>
        <w:t>творческие способности, музыкальное сопровождение, в</w:t>
      </w:r>
      <w:r w:rsidRPr="00725190">
        <w:rPr>
          <w:rFonts w:ascii="Times New Roman" w:hAnsi="Times New Roman" w:cs="Times New Roman"/>
          <w:sz w:val="28"/>
          <w:szCs w:val="28"/>
        </w:rPr>
        <w:t>нутреннее равновесие</w:t>
      </w:r>
      <w:r>
        <w:rPr>
          <w:rFonts w:ascii="Times New Roman" w:hAnsi="Times New Roman" w:cs="Times New Roman"/>
          <w:sz w:val="28"/>
          <w:szCs w:val="28"/>
        </w:rPr>
        <w:t>.</w:t>
      </w:r>
    </w:p>
    <w:p w:rsidR="00725190" w:rsidRDefault="00725190" w:rsidP="00725190">
      <w:pPr>
        <w:spacing w:after="0" w:line="360" w:lineRule="auto"/>
        <w:ind w:firstLine="709"/>
        <w:jc w:val="both"/>
        <w:rPr>
          <w:rFonts w:ascii="Times New Roman" w:hAnsi="Times New Roman" w:cs="Times New Roman"/>
          <w:sz w:val="28"/>
          <w:szCs w:val="28"/>
        </w:rPr>
      </w:pPr>
    </w:p>
    <w:p w:rsidR="00725190" w:rsidRPr="00725190" w:rsidRDefault="00725190" w:rsidP="00725190">
      <w:pPr>
        <w:spacing w:after="0" w:line="360" w:lineRule="auto"/>
        <w:ind w:firstLine="709"/>
        <w:jc w:val="center"/>
        <w:rPr>
          <w:rFonts w:ascii="Times New Roman" w:hAnsi="Times New Roman" w:cs="Times New Roman"/>
          <w:b/>
          <w:sz w:val="28"/>
          <w:szCs w:val="28"/>
          <w:lang w:val="en-US"/>
        </w:rPr>
      </w:pPr>
      <w:r w:rsidRPr="00725190">
        <w:rPr>
          <w:rFonts w:ascii="Times New Roman" w:hAnsi="Times New Roman" w:cs="Times New Roman"/>
          <w:b/>
          <w:sz w:val="28"/>
          <w:szCs w:val="28"/>
          <w:lang w:val="en-US"/>
        </w:rPr>
        <w:t>FICTIONAL THERAPY IN A LIBRARY</w:t>
      </w:r>
    </w:p>
    <w:p w:rsidR="00725190" w:rsidRPr="00725190" w:rsidRDefault="00725190" w:rsidP="00725190">
      <w:pPr>
        <w:spacing w:after="0" w:line="360" w:lineRule="auto"/>
        <w:ind w:firstLine="709"/>
        <w:jc w:val="both"/>
        <w:rPr>
          <w:rFonts w:ascii="Times New Roman" w:hAnsi="Times New Roman" w:cs="Times New Roman"/>
          <w:sz w:val="28"/>
          <w:szCs w:val="28"/>
          <w:lang w:val="en-US"/>
        </w:rPr>
      </w:pPr>
      <w:r w:rsidRPr="00725190">
        <w:rPr>
          <w:rFonts w:ascii="Times New Roman" w:hAnsi="Times New Roman" w:cs="Times New Roman"/>
          <w:b/>
          <w:sz w:val="28"/>
          <w:szCs w:val="28"/>
          <w:lang w:val="en-US"/>
        </w:rPr>
        <w:t>Abstract:</w:t>
      </w:r>
      <w:r>
        <w:rPr>
          <w:rFonts w:ascii="Times New Roman" w:hAnsi="Times New Roman" w:cs="Times New Roman"/>
          <w:sz w:val="28"/>
          <w:szCs w:val="28"/>
          <w:lang w:val="en-US"/>
        </w:rPr>
        <w:t xml:space="preserve"> t</w:t>
      </w:r>
      <w:r w:rsidRPr="00725190">
        <w:rPr>
          <w:rFonts w:ascii="Times New Roman" w:hAnsi="Times New Roman" w:cs="Times New Roman"/>
          <w:sz w:val="28"/>
          <w:szCs w:val="28"/>
          <w:lang w:val="en-US"/>
        </w:rPr>
        <w:t>he article discusses the importance of choosing therapeutic children's literature that has a positive impact on a child's development and upbringing. It examines the selection of books based on the child's age and preferences, as well as the importance of book design and presentation formats. The article provides specific examples of popular children's books that promote positive qualities, reduce fears, and improve emotional well-being. It also describes effective methods of using fairy-tale therapy in library practice, emphasizing its benefits for reducing stress, developing speech, thinking, and creativity in children.</w:t>
      </w:r>
    </w:p>
    <w:p w:rsidR="00725190" w:rsidRPr="00725190" w:rsidRDefault="00725190" w:rsidP="00725190">
      <w:pPr>
        <w:spacing w:after="0" w:line="360" w:lineRule="auto"/>
        <w:ind w:firstLine="709"/>
        <w:jc w:val="both"/>
        <w:rPr>
          <w:rFonts w:ascii="Times New Roman" w:hAnsi="Times New Roman" w:cs="Times New Roman"/>
          <w:sz w:val="28"/>
          <w:szCs w:val="28"/>
          <w:lang w:val="en-US"/>
        </w:rPr>
      </w:pPr>
      <w:r w:rsidRPr="00725190">
        <w:rPr>
          <w:rFonts w:ascii="Times New Roman" w:hAnsi="Times New Roman" w:cs="Times New Roman"/>
          <w:b/>
          <w:sz w:val="28"/>
          <w:szCs w:val="28"/>
          <w:lang w:val="en-US"/>
        </w:rPr>
        <w:lastRenderedPageBreak/>
        <w:t>Keywords:</w:t>
      </w:r>
      <w:r w:rsidRPr="00725190">
        <w:rPr>
          <w:rFonts w:ascii="Times New Roman" w:hAnsi="Times New Roman" w:cs="Times New Roman"/>
          <w:sz w:val="28"/>
          <w:szCs w:val="28"/>
          <w:lang w:val="en-US"/>
        </w:rPr>
        <w:t xml:space="preserve"> therapeutic children's literature, book therapy, behavior formation, imagination development, science fiction and fantasy, moral education, fairy tale therapy, </w:t>
      </w:r>
      <w:proofErr w:type="spellStart"/>
      <w:r w:rsidRPr="00725190">
        <w:rPr>
          <w:rFonts w:ascii="Times New Roman" w:hAnsi="Times New Roman" w:cs="Times New Roman"/>
          <w:sz w:val="28"/>
          <w:szCs w:val="28"/>
          <w:lang w:val="en-US"/>
        </w:rPr>
        <w:t>bibliotherapy</w:t>
      </w:r>
      <w:proofErr w:type="spellEnd"/>
      <w:r w:rsidRPr="00725190">
        <w:rPr>
          <w:rFonts w:ascii="Times New Roman" w:hAnsi="Times New Roman" w:cs="Times New Roman"/>
          <w:sz w:val="28"/>
          <w:szCs w:val="28"/>
          <w:lang w:val="en-US"/>
        </w:rPr>
        <w:t>, psychological health, emotional well-being, art techniques, literary genres, publication design, age criteria, family values.</w:t>
      </w:r>
    </w:p>
    <w:p w:rsidR="00725190" w:rsidRPr="00725190" w:rsidRDefault="00725190" w:rsidP="00725190">
      <w:pPr>
        <w:spacing w:after="0" w:line="360" w:lineRule="auto"/>
        <w:ind w:firstLine="709"/>
        <w:jc w:val="both"/>
        <w:rPr>
          <w:rFonts w:ascii="Times New Roman" w:hAnsi="Times New Roman" w:cs="Times New Roman"/>
          <w:b/>
          <w:sz w:val="28"/>
          <w:szCs w:val="28"/>
          <w:lang w:val="en-US"/>
        </w:rPr>
      </w:pPr>
    </w:p>
    <w:p w:rsidR="00237ACD" w:rsidRDefault="00A42825" w:rsidP="008A183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Эпоха</w:t>
      </w:r>
      <w:r w:rsidR="00B655D9">
        <w:rPr>
          <w:rFonts w:ascii="Times New Roman" w:hAnsi="Times New Roman" w:cs="Times New Roman"/>
          <w:sz w:val="28"/>
          <w:szCs w:val="28"/>
        </w:rPr>
        <w:t xml:space="preserve"> цифровых технологий, </w:t>
      </w:r>
      <w:r w:rsidR="00237ACD">
        <w:rPr>
          <w:rFonts w:ascii="Times New Roman" w:hAnsi="Times New Roman" w:cs="Times New Roman"/>
          <w:sz w:val="28"/>
          <w:szCs w:val="28"/>
        </w:rPr>
        <w:t>стоит</w:t>
      </w:r>
      <w:r>
        <w:rPr>
          <w:rFonts w:ascii="Times New Roman" w:hAnsi="Times New Roman" w:cs="Times New Roman"/>
          <w:sz w:val="28"/>
          <w:szCs w:val="28"/>
        </w:rPr>
        <w:t>задача</w:t>
      </w:r>
      <w:r w:rsidR="00B655D9">
        <w:rPr>
          <w:rFonts w:ascii="Times New Roman" w:hAnsi="Times New Roman" w:cs="Times New Roman"/>
          <w:sz w:val="28"/>
          <w:szCs w:val="28"/>
        </w:rPr>
        <w:t xml:space="preserve"> о грамотном подборе литературы, облада</w:t>
      </w:r>
      <w:r w:rsidR="008536A2">
        <w:rPr>
          <w:rFonts w:ascii="Times New Roman" w:hAnsi="Times New Roman" w:cs="Times New Roman"/>
          <w:sz w:val="28"/>
          <w:szCs w:val="28"/>
        </w:rPr>
        <w:t>ющим</w:t>
      </w:r>
      <w:r w:rsidR="00B655D9">
        <w:rPr>
          <w:rFonts w:ascii="Times New Roman" w:hAnsi="Times New Roman" w:cs="Times New Roman"/>
          <w:sz w:val="28"/>
          <w:szCs w:val="28"/>
        </w:rPr>
        <w:t xml:space="preserve"> терапевтическим эффектом.</w:t>
      </w:r>
    </w:p>
    <w:p w:rsidR="00B655D9" w:rsidRDefault="008A183E" w:rsidP="008A183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Сегодня</w:t>
      </w:r>
      <w:r w:rsidR="00A42825">
        <w:rPr>
          <w:rFonts w:ascii="Times New Roman" w:hAnsi="Times New Roman" w:cs="Times New Roman"/>
          <w:sz w:val="28"/>
          <w:szCs w:val="28"/>
        </w:rPr>
        <w:t>родители,</w:t>
      </w:r>
      <w:r w:rsidR="00B655D9">
        <w:rPr>
          <w:rFonts w:ascii="Times New Roman" w:hAnsi="Times New Roman" w:cs="Times New Roman"/>
          <w:sz w:val="28"/>
          <w:szCs w:val="28"/>
        </w:rPr>
        <w:t xml:space="preserve"> сталкива</w:t>
      </w:r>
      <w:r w:rsidR="00A42825">
        <w:rPr>
          <w:rFonts w:ascii="Times New Roman" w:hAnsi="Times New Roman" w:cs="Times New Roman"/>
          <w:sz w:val="28"/>
          <w:szCs w:val="28"/>
        </w:rPr>
        <w:t>ясь</w:t>
      </w:r>
      <w:r w:rsidR="00B655D9">
        <w:rPr>
          <w:rFonts w:ascii="Times New Roman" w:hAnsi="Times New Roman" w:cs="Times New Roman"/>
          <w:sz w:val="28"/>
          <w:szCs w:val="28"/>
        </w:rPr>
        <w:t xml:space="preserve"> с воспитанием</w:t>
      </w:r>
      <w:r w:rsidR="00A42825">
        <w:rPr>
          <w:rFonts w:ascii="Times New Roman" w:hAnsi="Times New Roman" w:cs="Times New Roman"/>
          <w:sz w:val="28"/>
          <w:szCs w:val="28"/>
        </w:rPr>
        <w:t xml:space="preserve"> ребенка</w:t>
      </w:r>
      <w:r w:rsidR="00B655D9">
        <w:rPr>
          <w:rFonts w:ascii="Times New Roman" w:hAnsi="Times New Roman" w:cs="Times New Roman"/>
          <w:sz w:val="28"/>
          <w:szCs w:val="28"/>
        </w:rPr>
        <w:t xml:space="preserve">, </w:t>
      </w:r>
      <w:r w:rsidR="00A42825">
        <w:rPr>
          <w:rFonts w:ascii="Times New Roman" w:hAnsi="Times New Roman" w:cs="Times New Roman"/>
          <w:sz w:val="28"/>
          <w:szCs w:val="28"/>
        </w:rPr>
        <w:t>его поведением, развитием</w:t>
      </w:r>
      <w:r w:rsidR="00B655D9">
        <w:rPr>
          <w:rFonts w:ascii="Times New Roman" w:hAnsi="Times New Roman" w:cs="Times New Roman"/>
          <w:sz w:val="28"/>
          <w:szCs w:val="28"/>
        </w:rPr>
        <w:t xml:space="preserve"> его эмоций. </w:t>
      </w:r>
      <w:r w:rsidR="008536A2">
        <w:rPr>
          <w:rFonts w:ascii="Times New Roman" w:hAnsi="Times New Roman" w:cs="Times New Roman"/>
          <w:sz w:val="28"/>
          <w:szCs w:val="28"/>
        </w:rPr>
        <w:t>Для поддержки</w:t>
      </w:r>
      <w:r w:rsidR="00B655D9">
        <w:rPr>
          <w:rFonts w:ascii="Times New Roman" w:hAnsi="Times New Roman" w:cs="Times New Roman"/>
          <w:sz w:val="28"/>
          <w:szCs w:val="28"/>
        </w:rPr>
        <w:t xml:space="preserve"> читателя в </w:t>
      </w:r>
      <w:r w:rsidR="008536A2">
        <w:rPr>
          <w:rFonts w:ascii="Times New Roman" w:hAnsi="Times New Roman" w:cs="Times New Roman"/>
          <w:sz w:val="28"/>
          <w:szCs w:val="28"/>
        </w:rPr>
        <w:t>непростой</w:t>
      </w:r>
      <w:r w:rsidR="00B655D9">
        <w:rPr>
          <w:rFonts w:ascii="Times New Roman" w:hAnsi="Times New Roman" w:cs="Times New Roman"/>
          <w:sz w:val="28"/>
          <w:szCs w:val="28"/>
        </w:rPr>
        <w:t xml:space="preserve"> период, </w:t>
      </w:r>
      <w:r w:rsidR="00237ACD">
        <w:rPr>
          <w:rFonts w:ascii="Times New Roman" w:hAnsi="Times New Roman" w:cs="Times New Roman"/>
          <w:sz w:val="28"/>
          <w:szCs w:val="28"/>
        </w:rPr>
        <w:t>главную роль играет</w:t>
      </w:r>
      <w:r w:rsidR="00B655D9">
        <w:rPr>
          <w:rFonts w:ascii="Times New Roman" w:hAnsi="Times New Roman" w:cs="Times New Roman"/>
          <w:sz w:val="28"/>
          <w:szCs w:val="28"/>
        </w:rPr>
        <w:t xml:space="preserve"> под</w:t>
      </w:r>
      <w:r w:rsidR="00237ACD">
        <w:rPr>
          <w:rFonts w:ascii="Times New Roman" w:hAnsi="Times New Roman" w:cs="Times New Roman"/>
          <w:sz w:val="28"/>
          <w:szCs w:val="28"/>
        </w:rPr>
        <w:t>бор</w:t>
      </w:r>
      <w:r w:rsidR="00A42825">
        <w:rPr>
          <w:rFonts w:ascii="Times New Roman" w:hAnsi="Times New Roman" w:cs="Times New Roman"/>
          <w:sz w:val="28"/>
          <w:szCs w:val="28"/>
        </w:rPr>
        <w:t>качественн</w:t>
      </w:r>
      <w:r w:rsidR="00237ACD">
        <w:rPr>
          <w:rFonts w:ascii="Times New Roman" w:hAnsi="Times New Roman" w:cs="Times New Roman"/>
          <w:sz w:val="28"/>
          <w:szCs w:val="28"/>
        </w:rPr>
        <w:t>ойлитературы</w:t>
      </w:r>
      <w:r>
        <w:rPr>
          <w:rFonts w:ascii="Times New Roman" w:hAnsi="Times New Roman" w:cs="Times New Roman"/>
          <w:sz w:val="28"/>
          <w:szCs w:val="28"/>
        </w:rPr>
        <w:t xml:space="preserve"> для детей</w:t>
      </w:r>
      <w:r w:rsidR="00B655D9">
        <w:rPr>
          <w:rFonts w:ascii="Times New Roman" w:hAnsi="Times New Roman" w:cs="Times New Roman"/>
          <w:sz w:val="28"/>
          <w:szCs w:val="28"/>
        </w:rPr>
        <w:t xml:space="preserve">, </w:t>
      </w:r>
      <w:r w:rsidR="00237ACD">
        <w:rPr>
          <w:rFonts w:ascii="Times New Roman" w:hAnsi="Times New Roman" w:cs="Times New Roman"/>
          <w:sz w:val="28"/>
          <w:szCs w:val="28"/>
        </w:rPr>
        <w:t>с</w:t>
      </w:r>
      <w:r w:rsidR="00B655D9">
        <w:rPr>
          <w:rFonts w:ascii="Times New Roman" w:hAnsi="Times New Roman" w:cs="Times New Roman"/>
          <w:sz w:val="28"/>
          <w:szCs w:val="28"/>
        </w:rPr>
        <w:t xml:space="preserve"> терапевтическим эффектом. Именно эти книги помогают справиться с переживаниями, сформировать поведение и понять чу</w:t>
      </w:r>
      <w:r w:rsidR="008536A2">
        <w:rPr>
          <w:rFonts w:ascii="Times New Roman" w:hAnsi="Times New Roman" w:cs="Times New Roman"/>
          <w:sz w:val="28"/>
          <w:szCs w:val="28"/>
        </w:rPr>
        <w:t>вства</w:t>
      </w:r>
      <w:r w:rsidR="00B655D9">
        <w:rPr>
          <w:rFonts w:ascii="Times New Roman" w:hAnsi="Times New Roman" w:cs="Times New Roman"/>
          <w:sz w:val="28"/>
          <w:szCs w:val="28"/>
        </w:rPr>
        <w:t>.</w:t>
      </w:r>
    </w:p>
    <w:p w:rsidR="00B655D9" w:rsidRDefault="00B655D9" w:rsidP="008A183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Терапевтическая литература для детей или книга-терапия – это специально подобранн</w:t>
      </w:r>
      <w:r w:rsidR="008A183E">
        <w:rPr>
          <w:rFonts w:ascii="Times New Roman" w:hAnsi="Times New Roman" w:cs="Times New Roman"/>
          <w:sz w:val="28"/>
          <w:szCs w:val="28"/>
        </w:rPr>
        <w:t>аялитература</w:t>
      </w:r>
      <w:r>
        <w:rPr>
          <w:rFonts w:ascii="Times New Roman" w:hAnsi="Times New Roman" w:cs="Times New Roman"/>
          <w:sz w:val="28"/>
          <w:szCs w:val="28"/>
        </w:rPr>
        <w:t xml:space="preserve"> для решения трудностей</w:t>
      </w:r>
      <w:r w:rsidR="008A183E">
        <w:rPr>
          <w:rFonts w:ascii="Times New Roman" w:hAnsi="Times New Roman" w:cs="Times New Roman"/>
          <w:sz w:val="28"/>
          <w:szCs w:val="28"/>
        </w:rPr>
        <w:t xml:space="preserve">, </w:t>
      </w:r>
      <w:r w:rsidR="008536A2">
        <w:rPr>
          <w:rFonts w:ascii="Times New Roman" w:hAnsi="Times New Roman" w:cs="Times New Roman"/>
          <w:sz w:val="28"/>
          <w:szCs w:val="28"/>
        </w:rPr>
        <w:t>проблем детей. Т</w:t>
      </w:r>
      <w:r w:rsidR="0097608B">
        <w:rPr>
          <w:rFonts w:ascii="Times New Roman" w:hAnsi="Times New Roman" w:cs="Times New Roman"/>
          <w:sz w:val="28"/>
          <w:szCs w:val="28"/>
        </w:rPr>
        <w:t xml:space="preserve">акие книги </w:t>
      </w:r>
      <w:r w:rsidR="00A42825">
        <w:rPr>
          <w:rFonts w:ascii="Times New Roman" w:hAnsi="Times New Roman" w:cs="Times New Roman"/>
          <w:sz w:val="28"/>
          <w:szCs w:val="28"/>
        </w:rPr>
        <w:t>имеют название книжки-терапевты</w:t>
      </w:r>
      <w:r w:rsidR="008A183E">
        <w:rPr>
          <w:rFonts w:ascii="Times New Roman" w:hAnsi="Times New Roman" w:cs="Times New Roman"/>
          <w:sz w:val="28"/>
          <w:szCs w:val="28"/>
        </w:rPr>
        <w:t xml:space="preserve">, </w:t>
      </w:r>
      <w:r w:rsidR="008536A2">
        <w:rPr>
          <w:rFonts w:ascii="Times New Roman" w:hAnsi="Times New Roman" w:cs="Times New Roman"/>
          <w:sz w:val="28"/>
          <w:szCs w:val="28"/>
        </w:rPr>
        <w:t>они</w:t>
      </w:r>
      <w:r w:rsidR="0097608B">
        <w:rPr>
          <w:rFonts w:ascii="Times New Roman" w:hAnsi="Times New Roman" w:cs="Times New Roman"/>
          <w:sz w:val="28"/>
          <w:szCs w:val="28"/>
        </w:rPr>
        <w:t xml:space="preserve"> помогают справиться с адаптацией, страхами тревогой. </w:t>
      </w:r>
      <w:r w:rsidR="00A42825">
        <w:rPr>
          <w:rFonts w:ascii="Times New Roman" w:hAnsi="Times New Roman" w:cs="Times New Roman"/>
          <w:sz w:val="28"/>
          <w:szCs w:val="28"/>
        </w:rPr>
        <w:t>Подбирая книгу</w:t>
      </w:r>
      <w:r w:rsidR="0097608B">
        <w:rPr>
          <w:rFonts w:ascii="Times New Roman" w:hAnsi="Times New Roman" w:cs="Times New Roman"/>
          <w:sz w:val="28"/>
          <w:szCs w:val="28"/>
        </w:rPr>
        <w:t>, нужно ориентироваться на возраст ребенка</w:t>
      </w:r>
      <w:r w:rsidR="00A42825">
        <w:rPr>
          <w:rFonts w:ascii="Times New Roman" w:hAnsi="Times New Roman" w:cs="Times New Roman"/>
          <w:sz w:val="28"/>
          <w:szCs w:val="28"/>
        </w:rPr>
        <w:t>. Н</w:t>
      </w:r>
      <w:r w:rsidR="0097608B">
        <w:rPr>
          <w:rFonts w:ascii="Times New Roman" w:hAnsi="Times New Roman" w:cs="Times New Roman"/>
          <w:sz w:val="28"/>
          <w:szCs w:val="28"/>
        </w:rPr>
        <w:t>апример, маленьки</w:t>
      </w:r>
      <w:r w:rsidR="00BD2A17">
        <w:rPr>
          <w:rFonts w:ascii="Times New Roman" w:hAnsi="Times New Roman" w:cs="Times New Roman"/>
          <w:sz w:val="28"/>
          <w:szCs w:val="28"/>
        </w:rPr>
        <w:t>м</w:t>
      </w:r>
      <w:r w:rsidR="0097608B">
        <w:rPr>
          <w:rFonts w:ascii="Times New Roman" w:hAnsi="Times New Roman" w:cs="Times New Roman"/>
          <w:sz w:val="28"/>
          <w:szCs w:val="28"/>
        </w:rPr>
        <w:t xml:space="preserve"> подойдут книжки картинки с красочными </w:t>
      </w:r>
      <w:r w:rsidR="008536A2">
        <w:rPr>
          <w:rFonts w:ascii="Times New Roman" w:hAnsi="Times New Roman" w:cs="Times New Roman"/>
          <w:sz w:val="28"/>
          <w:szCs w:val="28"/>
        </w:rPr>
        <w:t xml:space="preserve">иллюстрированными </w:t>
      </w:r>
      <w:r w:rsidR="0097608B">
        <w:rPr>
          <w:rFonts w:ascii="Times New Roman" w:hAnsi="Times New Roman" w:cs="Times New Roman"/>
          <w:sz w:val="28"/>
          <w:szCs w:val="28"/>
        </w:rPr>
        <w:t xml:space="preserve">картинками. </w:t>
      </w:r>
      <w:r w:rsidR="00BD2A17">
        <w:rPr>
          <w:rFonts w:ascii="Times New Roman" w:hAnsi="Times New Roman" w:cs="Times New Roman"/>
          <w:sz w:val="28"/>
          <w:szCs w:val="28"/>
        </w:rPr>
        <w:t>Для детей постарше</w:t>
      </w:r>
      <w:r w:rsidR="0097608B">
        <w:rPr>
          <w:rFonts w:ascii="Times New Roman" w:hAnsi="Times New Roman" w:cs="Times New Roman"/>
          <w:sz w:val="28"/>
          <w:szCs w:val="28"/>
        </w:rPr>
        <w:t xml:space="preserve"> подойдут истории с моральными уроками, а также сюжетная линия в которой будет отражена проблема детства.</w:t>
      </w:r>
    </w:p>
    <w:p w:rsidR="0097608B" w:rsidRDefault="0097608B" w:rsidP="0097608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При выборе жанра, </w:t>
      </w:r>
      <w:r w:rsidR="00BD2A17">
        <w:rPr>
          <w:rFonts w:ascii="Times New Roman" w:hAnsi="Times New Roman" w:cs="Times New Roman"/>
          <w:sz w:val="28"/>
          <w:szCs w:val="28"/>
        </w:rPr>
        <w:t>уделяем</w:t>
      </w:r>
      <w:r>
        <w:rPr>
          <w:rFonts w:ascii="Times New Roman" w:hAnsi="Times New Roman" w:cs="Times New Roman"/>
          <w:sz w:val="28"/>
          <w:szCs w:val="28"/>
        </w:rPr>
        <w:t xml:space="preserve"> внимание</w:t>
      </w:r>
      <w:r w:rsidR="008A183E">
        <w:rPr>
          <w:rFonts w:ascii="Times New Roman" w:hAnsi="Times New Roman" w:cs="Times New Roman"/>
          <w:sz w:val="28"/>
          <w:szCs w:val="28"/>
        </w:rPr>
        <w:t xml:space="preserve"> произведения</w:t>
      </w:r>
      <w:r w:rsidR="00BD2A17">
        <w:rPr>
          <w:rFonts w:ascii="Times New Roman" w:hAnsi="Times New Roman" w:cs="Times New Roman"/>
          <w:sz w:val="28"/>
          <w:szCs w:val="28"/>
        </w:rPr>
        <w:t>м</w:t>
      </w:r>
      <w:r>
        <w:rPr>
          <w:rFonts w:ascii="Times New Roman" w:hAnsi="Times New Roman" w:cs="Times New Roman"/>
          <w:sz w:val="28"/>
          <w:szCs w:val="28"/>
        </w:rPr>
        <w:t xml:space="preserve">, которые </w:t>
      </w:r>
      <w:r w:rsidR="00BD2A17">
        <w:rPr>
          <w:rFonts w:ascii="Times New Roman" w:hAnsi="Times New Roman" w:cs="Times New Roman"/>
          <w:sz w:val="28"/>
          <w:szCs w:val="28"/>
        </w:rPr>
        <w:t>помогут</w:t>
      </w:r>
      <w:r>
        <w:rPr>
          <w:rFonts w:ascii="Times New Roman" w:hAnsi="Times New Roman" w:cs="Times New Roman"/>
          <w:sz w:val="28"/>
          <w:szCs w:val="28"/>
        </w:rPr>
        <w:t xml:space="preserve"> развивать воображение– это фантастика или </w:t>
      </w:r>
      <w:proofErr w:type="spellStart"/>
      <w:r>
        <w:rPr>
          <w:rFonts w:ascii="Times New Roman" w:hAnsi="Times New Roman" w:cs="Times New Roman"/>
          <w:sz w:val="28"/>
          <w:szCs w:val="28"/>
        </w:rPr>
        <w:t>фэнтази</w:t>
      </w:r>
      <w:proofErr w:type="spellEnd"/>
      <w:r>
        <w:rPr>
          <w:rFonts w:ascii="Times New Roman" w:hAnsi="Times New Roman" w:cs="Times New Roman"/>
          <w:sz w:val="28"/>
          <w:szCs w:val="28"/>
        </w:rPr>
        <w:t xml:space="preserve">. </w:t>
      </w:r>
      <w:r w:rsidR="00BD2A17">
        <w:rPr>
          <w:rFonts w:ascii="Times New Roman" w:hAnsi="Times New Roman" w:cs="Times New Roman"/>
          <w:sz w:val="28"/>
          <w:szCs w:val="28"/>
        </w:rPr>
        <w:t>В</w:t>
      </w:r>
      <w:r>
        <w:rPr>
          <w:rFonts w:ascii="Times New Roman" w:hAnsi="Times New Roman" w:cs="Times New Roman"/>
          <w:sz w:val="28"/>
          <w:szCs w:val="28"/>
        </w:rPr>
        <w:t xml:space="preserve"> повес</w:t>
      </w:r>
      <w:r w:rsidR="00BD2A17">
        <w:rPr>
          <w:rFonts w:ascii="Times New Roman" w:hAnsi="Times New Roman" w:cs="Times New Roman"/>
          <w:sz w:val="28"/>
          <w:szCs w:val="28"/>
        </w:rPr>
        <w:t>тях и рассказах</w:t>
      </w:r>
      <w:r>
        <w:rPr>
          <w:rFonts w:ascii="Times New Roman" w:hAnsi="Times New Roman" w:cs="Times New Roman"/>
          <w:sz w:val="28"/>
          <w:szCs w:val="28"/>
        </w:rPr>
        <w:t xml:space="preserve">, затрагиваются ситуации близкие </w:t>
      </w:r>
      <w:r w:rsidR="008A183E">
        <w:rPr>
          <w:rFonts w:ascii="Times New Roman" w:hAnsi="Times New Roman" w:cs="Times New Roman"/>
          <w:sz w:val="28"/>
          <w:szCs w:val="28"/>
        </w:rPr>
        <w:t>нашему</w:t>
      </w:r>
      <w:r>
        <w:rPr>
          <w:rFonts w:ascii="Times New Roman" w:hAnsi="Times New Roman" w:cs="Times New Roman"/>
          <w:sz w:val="28"/>
          <w:szCs w:val="28"/>
        </w:rPr>
        <w:t xml:space="preserve"> читателю. В сказках, отражены ценности, </w:t>
      </w:r>
      <w:r w:rsidR="00BD2A17">
        <w:rPr>
          <w:rFonts w:ascii="Times New Roman" w:hAnsi="Times New Roman" w:cs="Times New Roman"/>
          <w:sz w:val="28"/>
          <w:szCs w:val="28"/>
        </w:rPr>
        <w:t>формирующие</w:t>
      </w:r>
      <w:r>
        <w:rPr>
          <w:rFonts w:ascii="Times New Roman" w:hAnsi="Times New Roman" w:cs="Times New Roman"/>
          <w:sz w:val="28"/>
          <w:szCs w:val="28"/>
        </w:rPr>
        <w:t xml:space="preserve"> у ребенка мораль</w:t>
      </w:r>
      <w:r w:rsidR="00BD2A17">
        <w:rPr>
          <w:rFonts w:ascii="Times New Roman" w:hAnsi="Times New Roman" w:cs="Times New Roman"/>
          <w:sz w:val="28"/>
          <w:szCs w:val="28"/>
        </w:rPr>
        <w:t>ные стороны личности</w:t>
      </w:r>
      <w:r>
        <w:rPr>
          <w:rFonts w:ascii="Times New Roman" w:hAnsi="Times New Roman" w:cs="Times New Roman"/>
          <w:sz w:val="28"/>
          <w:szCs w:val="28"/>
        </w:rPr>
        <w:t>.</w:t>
      </w:r>
    </w:p>
    <w:p w:rsidR="00293C63" w:rsidRDefault="008A183E" w:rsidP="0097608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w:t>
      </w:r>
      <w:r w:rsidR="00293C63">
        <w:rPr>
          <w:rFonts w:ascii="Times New Roman" w:hAnsi="Times New Roman" w:cs="Times New Roman"/>
          <w:sz w:val="28"/>
          <w:szCs w:val="28"/>
        </w:rPr>
        <w:t xml:space="preserve">акой же </w:t>
      </w:r>
      <w:r w:rsidR="006476A4">
        <w:rPr>
          <w:rFonts w:ascii="Times New Roman" w:hAnsi="Times New Roman" w:cs="Times New Roman"/>
          <w:sz w:val="28"/>
          <w:szCs w:val="28"/>
        </w:rPr>
        <w:t>выбрать</w:t>
      </w:r>
      <w:r w:rsidR="00293C63">
        <w:rPr>
          <w:rFonts w:ascii="Times New Roman" w:hAnsi="Times New Roman" w:cs="Times New Roman"/>
          <w:sz w:val="28"/>
          <w:szCs w:val="28"/>
        </w:rPr>
        <w:t xml:space="preserve"> сюжет для ребенка? Самым актуальным сюжетом оказываются книги, в которых главный герой переживает все то, что и сам ребенок. </w:t>
      </w:r>
      <w:r w:rsidR="008536A2">
        <w:rPr>
          <w:rFonts w:ascii="Times New Roman" w:hAnsi="Times New Roman" w:cs="Times New Roman"/>
          <w:sz w:val="28"/>
          <w:szCs w:val="28"/>
        </w:rPr>
        <w:t>Н</w:t>
      </w:r>
      <w:r w:rsidR="00293C63">
        <w:rPr>
          <w:rFonts w:ascii="Times New Roman" w:hAnsi="Times New Roman" w:cs="Times New Roman"/>
          <w:sz w:val="28"/>
          <w:szCs w:val="28"/>
        </w:rPr>
        <w:t>ашим маленьким читателям можно предложить книгу,</w:t>
      </w:r>
      <w:r w:rsidR="008536A2">
        <w:rPr>
          <w:rFonts w:ascii="Times New Roman" w:hAnsi="Times New Roman" w:cs="Times New Roman"/>
          <w:sz w:val="28"/>
          <w:szCs w:val="28"/>
        </w:rPr>
        <w:t xml:space="preserve"> где рассказывается</w:t>
      </w:r>
      <w:r w:rsidR="00293C63">
        <w:rPr>
          <w:rFonts w:ascii="Times New Roman" w:hAnsi="Times New Roman" w:cs="Times New Roman"/>
          <w:sz w:val="28"/>
          <w:szCs w:val="28"/>
        </w:rPr>
        <w:t xml:space="preserve"> о смелом герое, преодолевшем страх темноты. При </w:t>
      </w:r>
      <w:r w:rsidR="008536A2">
        <w:rPr>
          <w:rFonts w:ascii="Times New Roman" w:hAnsi="Times New Roman" w:cs="Times New Roman"/>
          <w:sz w:val="28"/>
          <w:szCs w:val="28"/>
        </w:rPr>
        <w:t>выборе</w:t>
      </w:r>
      <w:r w:rsidR="00293C63">
        <w:rPr>
          <w:rFonts w:ascii="Times New Roman" w:hAnsi="Times New Roman" w:cs="Times New Roman"/>
          <w:sz w:val="28"/>
          <w:szCs w:val="28"/>
        </w:rPr>
        <w:t xml:space="preserve"> литературы, </w:t>
      </w:r>
      <w:r w:rsidR="008536A2">
        <w:rPr>
          <w:rFonts w:ascii="Times New Roman" w:hAnsi="Times New Roman" w:cs="Times New Roman"/>
          <w:sz w:val="28"/>
          <w:szCs w:val="28"/>
        </w:rPr>
        <w:t xml:space="preserve">нужно </w:t>
      </w:r>
      <w:r w:rsidR="006476A4">
        <w:rPr>
          <w:rFonts w:ascii="Times New Roman" w:hAnsi="Times New Roman" w:cs="Times New Roman"/>
          <w:sz w:val="28"/>
          <w:szCs w:val="28"/>
        </w:rPr>
        <w:t>заострить</w:t>
      </w:r>
      <w:r w:rsidR="00293C63">
        <w:rPr>
          <w:rFonts w:ascii="Times New Roman" w:hAnsi="Times New Roman" w:cs="Times New Roman"/>
          <w:sz w:val="28"/>
          <w:szCs w:val="28"/>
        </w:rPr>
        <w:t xml:space="preserve"> внимание на то</w:t>
      </w:r>
      <w:r w:rsidR="006476A4">
        <w:rPr>
          <w:rFonts w:ascii="Times New Roman" w:hAnsi="Times New Roman" w:cs="Times New Roman"/>
          <w:sz w:val="28"/>
          <w:szCs w:val="28"/>
        </w:rPr>
        <w:t>м</w:t>
      </w:r>
      <w:r w:rsidR="00293C63">
        <w:rPr>
          <w:rFonts w:ascii="Times New Roman" w:hAnsi="Times New Roman" w:cs="Times New Roman"/>
          <w:sz w:val="28"/>
          <w:szCs w:val="28"/>
        </w:rPr>
        <w:t xml:space="preserve">, чтобы произведения были с </w:t>
      </w:r>
      <w:r w:rsidR="00293C63">
        <w:rPr>
          <w:rFonts w:ascii="Times New Roman" w:hAnsi="Times New Roman" w:cs="Times New Roman"/>
          <w:sz w:val="28"/>
          <w:szCs w:val="28"/>
        </w:rPr>
        <w:lastRenderedPageBreak/>
        <w:t>положительными героями</w:t>
      </w:r>
      <w:r w:rsidR="006476A4">
        <w:rPr>
          <w:rFonts w:ascii="Times New Roman" w:hAnsi="Times New Roman" w:cs="Times New Roman"/>
          <w:sz w:val="28"/>
          <w:szCs w:val="28"/>
        </w:rPr>
        <w:t>,которые</w:t>
      </w:r>
      <w:r w:rsidR="00293C63">
        <w:rPr>
          <w:rFonts w:ascii="Times New Roman" w:hAnsi="Times New Roman" w:cs="Times New Roman"/>
          <w:sz w:val="28"/>
          <w:szCs w:val="28"/>
        </w:rPr>
        <w:t xml:space="preserve"> вызыва</w:t>
      </w:r>
      <w:r w:rsidR="006476A4">
        <w:rPr>
          <w:rFonts w:ascii="Times New Roman" w:hAnsi="Times New Roman" w:cs="Times New Roman"/>
          <w:sz w:val="28"/>
          <w:szCs w:val="28"/>
        </w:rPr>
        <w:t>ют</w:t>
      </w:r>
      <w:r w:rsidR="00293C63">
        <w:rPr>
          <w:rFonts w:ascii="Times New Roman" w:hAnsi="Times New Roman" w:cs="Times New Roman"/>
          <w:sz w:val="28"/>
          <w:szCs w:val="28"/>
        </w:rPr>
        <w:t xml:space="preserve"> у ребенка симпатию, где герой демонстрирует свои достоинства и справляется с жизненными трудностями.</w:t>
      </w:r>
    </w:p>
    <w:p w:rsidR="00293C63" w:rsidRDefault="00293C63" w:rsidP="0097608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Несмотря на то, что мы идем в ногу со временем, и живем в </w:t>
      </w:r>
      <w:r w:rsidR="006476A4">
        <w:rPr>
          <w:rFonts w:ascii="Times New Roman" w:hAnsi="Times New Roman" w:cs="Times New Roman"/>
          <w:sz w:val="28"/>
          <w:szCs w:val="28"/>
        </w:rPr>
        <w:t>мире</w:t>
      </w:r>
      <w:r>
        <w:rPr>
          <w:rFonts w:ascii="Times New Roman" w:hAnsi="Times New Roman" w:cs="Times New Roman"/>
          <w:sz w:val="28"/>
          <w:szCs w:val="28"/>
        </w:rPr>
        <w:t xml:space="preserve"> технологий, где технологии претерпевают различные трансформации. Появляются различные сервисы, гаджеты, которые упрощают и облегчают нам жизнь экономя при этом наше время. Но мы не должны забывать, что для детей самой лучшей литературой остается </w:t>
      </w:r>
      <w:r w:rsidR="001358A7">
        <w:rPr>
          <w:rFonts w:ascii="Times New Roman" w:hAnsi="Times New Roman" w:cs="Times New Roman"/>
          <w:sz w:val="28"/>
          <w:szCs w:val="28"/>
        </w:rPr>
        <w:t>в</w:t>
      </w:r>
      <w:r>
        <w:rPr>
          <w:rFonts w:ascii="Times New Roman" w:hAnsi="Times New Roman" w:cs="Times New Roman"/>
          <w:sz w:val="28"/>
          <w:szCs w:val="28"/>
        </w:rPr>
        <w:t xml:space="preserve"> бумажном традиционном </w:t>
      </w:r>
      <w:r w:rsidR="001358A7">
        <w:rPr>
          <w:rFonts w:ascii="Times New Roman" w:hAnsi="Times New Roman" w:cs="Times New Roman"/>
          <w:sz w:val="28"/>
          <w:szCs w:val="28"/>
        </w:rPr>
        <w:t>формате, где юный читатель может потрогать, ощутить, увидеть и стать участником действий, быть сопричастным.</w:t>
      </w:r>
    </w:p>
    <w:p w:rsidR="008C777D" w:rsidRDefault="008C777D" w:rsidP="0097608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Немаловажным моментом остается и само оформление, цветная обложка, иллюстрации, удобный шрифт. В качественно оформленном издании даже запах бумаги играет ключевую роль в восприятии литературы.</w:t>
      </w:r>
    </w:p>
    <w:p w:rsidR="008C777D" w:rsidRDefault="008C777D" w:rsidP="0097608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Приведем с вами пример терапевтической литературы:</w:t>
      </w:r>
    </w:p>
    <w:p w:rsidR="008C777D" w:rsidRPr="008C777D" w:rsidRDefault="008C777D" w:rsidP="008C777D">
      <w:pPr>
        <w:pStyle w:val="a3"/>
        <w:numPr>
          <w:ilvl w:val="0"/>
          <w:numId w:val="1"/>
        </w:numPr>
        <w:spacing w:after="0" w:line="360" w:lineRule="auto"/>
        <w:jc w:val="both"/>
        <w:rPr>
          <w:rFonts w:ascii="Times New Roman" w:hAnsi="Times New Roman" w:cs="Times New Roman"/>
          <w:sz w:val="28"/>
          <w:szCs w:val="28"/>
        </w:rPr>
      </w:pPr>
      <w:r w:rsidRPr="008C777D">
        <w:rPr>
          <w:rFonts w:ascii="Times New Roman" w:hAnsi="Times New Roman" w:cs="Times New Roman"/>
          <w:sz w:val="28"/>
          <w:szCs w:val="28"/>
        </w:rPr>
        <w:t>«Ёжик в тумане», «Зимняя сказка» – учит доброте и дружбе, автор Сергей Козлов;</w:t>
      </w:r>
    </w:p>
    <w:p w:rsidR="008C777D" w:rsidRDefault="008C777D" w:rsidP="008C777D">
      <w:pPr>
        <w:pStyle w:val="a3"/>
        <w:numPr>
          <w:ilvl w:val="0"/>
          <w:numId w:val="1"/>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«Маленький принц» – развивает умение любить и заботиться, автор Антуан де Сент-Экзюпери;</w:t>
      </w:r>
    </w:p>
    <w:p w:rsidR="008C777D" w:rsidRDefault="008C777D" w:rsidP="008C777D">
      <w:pPr>
        <w:pStyle w:val="a3"/>
        <w:numPr>
          <w:ilvl w:val="0"/>
          <w:numId w:val="1"/>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«Русалочка», «Принцесса на горошине» – учит мудрости в сложных ситуациях, раскрывает красоту доброты, автор Ганс Христиан Андерсен;</w:t>
      </w:r>
    </w:p>
    <w:p w:rsidR="008C777D" w:rsidRDefault="008C777D" w:rsidP="008C777D">
      <w:pPr>
        <w:pStyle w:val="a3"/>
        <w:numPr>
          <w:ilvl w:val="0"/>
          <w:numId w:val="1"/>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«Солнышко на память» – показывает любовь к родителям и говорит о семейных ценностях, автор Михаил </w:t>
      </w:r>
      <w:proofErr w:type="spellStart"/>
      <w:r>
        <w:rPr>
          <w:rFonts w:ascii="Times New Roman" w:hAnsi="Times New Roman" w:cs="Times New Roman"/>
          <w:sz w:val="28"/>
          <w:szCs w:val="28"/>
        </w:rPr>
        <w:t>Пляцковский</w:t>
      </w:r>
      <w:proofErr w:type="spellEnd"/>
      <w:r>
        <w:rPr>
          <w:rFonts w:ascii="Times New Roman" w:hAnsi="Times New Roman" w:cs="Times New Roman"/>
          <w:sz w:val="28"/>
          <w:szCs w:val="28"/>
        </w:rPr>
        <w:t>;</w:t>
      </w:r>
    </w:p>
    <w:p w:rsidR="008C777D" w:rsidRDefault="008C777D" w:rsidP="008C777D">
      <w:pPr>
        <w:pStyle w:val="a3"/>
        <w:numPr>
          <w:ilvl w:val="0"/>
          <w:numId w:val="1"/>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«Веселые стихи, сборник стихов и коротких рассказов – развивает речь, автор Борис </w:t>
      </w:r>
      <w:proofErr w:type="spellStart"/>
      <w:r>
        <w:rPr>
          <w:rFonts w:ascii="Times New Roman" w:hAnsi="Times New Roman" w:cs="Times New Roman"/>
          <w:sz w:val="28"/>
          <w:szCs w:val="28"/>
        </w:rPr>
        <w:t>Заходер</w:t>
      </w:r>
      <w:proofErr w:type="spellEnd"/>
      <w:r>
        <w:rPr>
          <w:rFonts w:ascii="Times New Roman" w:hAnsi="Times New Roman" w:cs="Times New Roman"/>
          <w:sz w:val="28"/>
          <w:szCs w:val="28"/>
        </w:rPr>
        <w:t>.</w:t>
      </w:r>
    </w:p>
    <w:p w:rsidR="008C777D" w:rsidRDefault="008536A2" w:rsidP="00DF618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w:t>
      </w:r>
      <w:r w:rsidR="008C777D">
        <w:rPr>
          <w:rFonts w:ascii="Times New Roman" w:hAnsi="Times New Roman" w:cs="Times New Roman"/>
          <w:sz w:val="28"/>
          <w:szCs w:val="28"/>
        </w:rPr>
        <w:t>равильно выбранная книга помогает детям лучше пережить</w:t>
      </w:r>
      <w:r w:rsidR="00DF6181">
        <w:rPr>
          <w:rFonts w:ascii="Times New Roman" w:hAnsi="Times New Roman" w:cs="Times New Roman"/>
          <w:sz w:val="28"/>
          <w:szCs w:val="28"/>
        </w:rPr>
        <w:t xml:space="preserve"> страх, стресс, развивает уверенность.</w:t>
      </w:r>
    </w:p>
    <w:p w:rsidR="00DF6181" w:rsidRPr="007D063E" w:rsidRDefault="00DF6181" w:rsidP="00DF618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Использование сказочных героев для понимания нравственных качеств, путешествие в страну добра и понимания. </w:t>
      </w:r>
      <w:r w:rsidR="00A42825">
        <w:rPr>
          <w:rFonts w:ascii="Times New Roman" w:hAnsi="Times New Roman" w:cs="Times New Roman"/>
          <w:sz w:val="28"/>
          <w:szCs w:val="28"/>
        </w:rPr>
        <w:t>М</w:t>
      </w:r>
      <w:r>
        <w:rPr>
          <w:rFonts w:ascii="Times New Roman" w:hAnsi="Times New Roman" w:cs="Times New Roman"/>
          <w:sz w:val="28"/>
          <w:szCs w:val="28"/>
        </w:rPr>
        <w:t>ир сказок</w:t>
      </w:r>
      <w:r w:rsidR="00A42825">
        <w:rPr>
          <w:rFonts w:ascii="Times New Roman" w:hAnsi="Times New Roman" w:cs="Times New Roman"/>
          <w:sz w:val="28"/>
          <w:szCs w:val="28"/>
        </w:rPr>
        <w:t xml:space="preserve"> обладает способностьюпроникать</w:t>
      </w:r>
      <w:r>
        <w:rPr>
          <w:rFonts w:ascii="Times New Roman" w:hAnsi="Times New Roman" w:cs="Times New Roman"/>
          <w:sz w:val="28"/>
          <w:szCs w:val="28"/>
        </w:rPr>
        <w:t xml:space="preserve"> в сознание ребенка, формируя моральные качества</w:t>
      </w:r>
      <w:r w:rsidR="00A42825">
        <w:rPr>
          <w:rFonts w:ascii="Times New Roman" w:hAnsi="Times New Roman" w:cs="Times New Roman"/>
          <w:sz w:val="28"/>
          <w:szCs w:val="28"/>
        </w:rPr>
        <w:t>. С</w:t>
      </w:r>
      <w:r>
        <w:rPr>
          <w:rFonts w:ascii="Times New Roman" w:hAnsi="Times New Roman" w:cs="Times New Roman"/>
          <w:sz w:val="28"/>
          <w:szCs w:val="28"/>
        </w:rPr>
        <w:t xml:space="preserve">казки </w:t>
      </w:r>
      <w:r w:rsidR="00A42825">
        <w:rPr>
          <w:rFonts w:ascii="Times New Roman" w:hAnsi="Times New Roman" w:cs="Times New Roman"/>
          <w:sz w:val="28"/>
          <w:szCs w:val="28"/>
        </w:rPr>
        <w:t>как инструмент</w:t>
      </w:r>
      <w:r>
        <w:rPr>
          <w:rFonts w:ascii="Times New Roman" w:hAnsi="Times New Roman" w:cs="Times New Roman"/>
          <w:sz w:val="28"/>
          <w:szCs w:val="28"/>
        </w:rPr>
        <w:t xml:space="preserve"> воспитания нравственности у подрастающего </w:t>
      </w:r>
      <w:r>
        <w:rPr>
          <w:rFonts w:ascii="Times New Roman" w:hAnsi="Times New Roman" w:cs="Times New Roman"/>
          <w:sz w:val="28"/>
          <w:szCs w:val="28"/>
        </w:rPr>
        <w:lastRenderedPageBreak/>
        <w:t>поколения.</w:t>
      </w:r>
      <w:r w:rsidR="007D063E">
        <w:rPr>
          <w:rFonts w:ascii="Times New Roman" w:hAnsi="Times New Roman" w:cs="Times New Roman"/>
          <w:sz w:val="28"/>
          <w:szCs w:val="28"/>
          <w:lang w:val="en-US"/>
        </w:rPr>
        <w:t> </w:t>
      </w:r>
      <w:r w:rsidR="007D063E" w:rsidRPr="007D063E">
        <w:rPr>
          <w:rFonts w:ascii="Times New Roman" w:hAnsi="Times New Roman" w:cs="Times New Roman"/>
          <w:sz w:val="28"/>
          <w:szCs w:val="28"/>
        </w:rPr>
        <w:t>«Художественная литература выступает фактором, способствующим личностному росту подростка, формирующим его ценностные ориентации, убеждения и нравственные установки. Художественный текст способен обогатить внутренний мир подростка, способствовать раскрытию его индивидуальности, развитию самосознани</w:t>
      </w:r>
      <w:r w:rsidR="007D063E">
        <w:rPr>
          <w:rFonts w:ascii="Times New Roman" w:hAnsi="Times New Roman" w:cs="Times New Roman"/>
          <w:sz w:val="28"/>
          <w:szCs w:val="28"/>
        </w:rPr>
        <w:t xml:space="preserve">я и способности к </w:t>
      </w:r>
      <w:proofErr w:type="spellStart"/>
      <w:r w:rsidR="007D063E">
        <w:rPr>
          <w:rFonts w:ascii="Times New Roman" w:hAnsi="Times New Roman" w:cs="Times New Roman"/>
          <w:sz w:val="28"/>
          <w:szCs w:val="28"/>
        </w:rPr>
        <w:t>саморефлексии</w:t>
      </w:r>
      <w:proofErr w:type="spellEnd"/>
      <w:r w:rsidR="007D063E" w:rsidRPr="007D063E">
        <w:rPr>
          <w:rFonts w:ascii="Times New Roman" w:hAnsi="Times New Roman" w:cs="Times New Roman"/>
          <w:sz w:val="28"/>
          <w:szCs w:val="28"/>
        </w:rPr>
        <w:t xml:space="preserve">» [1]. </w:t>
      </w:r>
    </w:p>
    <w:p w:rsidR="00DF6181" w:rsidRDefault="00A42825" w:rsidP="00DF618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w:t>
      </w:r>
      <w:r w:rsidR="00DF6181">
        <w:rPr>
          <w:rFonts w:ascii="Times New Roman" w:hAnsi="Times New Roman" w:cs="Times New Roman"/>
          <w:sz w:val="28"/>
          <w:szCs w:val="28"/>
        </w:rPr>
        <w:t xml:space="preserve">казочные персонажи воспринимаются ребенком легче, так как герои сказок становятся проводниками ситуаций и уроков. </w:t>
      </w:r>
      <w:r>
        <w:rPr>
          <w:rFonts w:ascii="Times New Roman" w:hAnsi="Times New Roman" w:cs="Times New Roman"/>
          <w:sz w:val="28"/>
          <w:szCs w:val="28"/>
        </w:rPr>
        <w:t>Ч</w:t>
      </w:r>
      <w:r w:rsidR="00DF6181">
        <w:rPr>
          <w:rFonts w:ascii="Times New Roman" w:hAnsi="Times New Roman" w:cs="Times New Roman"/>
          <w:sz w:val="28"/>
          <w:szCs w:val="28"/>
        </w:rPr>
        <w:t xml:space="preserve">итателю легче осознать, что такое справедливость, дружба, сострадание, честность. </w:t>
      </w:r>
      <w:r w:rsidR="002758A9">
        <w:rPr>
          <w:rFonts w:ascii="Times New Roman" w:hAnsi="Times New Roman" w:cs="Times New Roman"/>
          <w:sz w:val="28"/>
          <w:szCs w:val="28"/>
        </w:rPr>
        <w:t>А вот народные сказки, такие как «Колобок», «Емеля», рассказывают малышам о храбрости, верности своим принципам, важность самостоятельности.</w:t>
      </w:r>
    </w:p>
    <w:p w:rsidR="002758A9" w:rsidRDefault="002758A9" w:rsidP="00DF618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Формирование нравственных ориентиров играют главную роль сказочные герои, такие как: сочувствие, ответственность, дисциплина, терпение, преодоление страха. Все это помогает задуматься над собственными действиями, верить в себя и уважать личные достижения, выработки волевых качеств, укрепление веры в собственные силы.</w:t>
      </w:r>
    </w:p>
    <w:p w:rsidR="002758A9" w:rsidRDefault="00973473" w:rsidP="00DF618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Нужно учитывать несколько моментов, для достижения эффекта от сказочных персонажей в воспитательном процессе:</w:t>
      </w:r>
    </w:p>
    <w:p w:rsidR="00973473" w:rsidRDefault="00FF312A" w:rsidP="00FF312A">
      <w:pPr>
        <w:pStyle w:val="a3"/>
        <w:numPr>
          <w:ilvl w:val="0"/>
          <w:numId w:val="2"/>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Необходимо использовать жесты, выразительную интонацию, а история должна быть рассказана живым языком;</w:t>
      </w:r>
    </w:p>
    <w:p w:rsidR="00FF312A" w:rsidRDefault="00FF312A" w:rsidP="00FF312A">
      <w:pPr>
        <w:pStyle w:val="a3"/>
        <w:numPr>
          <w:ilvl w:val="0"/>
          <w:numId w:val="2"/>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Задавайте вопросы о поступках героев, поощряйте за участие в пересказе сюжета;</w:t>
      </w:r>
    </w:p>
    <w:p w:rsidR="00FF312A" w:rsidRDefault="00FF312A" w:rsidP="00FF312A">
      <w:pPr>
        <w:pStyle w:val="a3"/>
        <w:numPr>
          <w:ilvl w:val="0"/>
          <w:numId w:val="2"/>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Позволяйте детям примерять на себя роли различных персонажей, при этом создавая условия для игры-драматизации.</w:t>
      </w:r>
    </w:p>
    <w:p w:rsidR="00FF312A" w:rsidRDefault="00FF312A" w:rsidP="00FF312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Из этого мы видим, что сказки являются уникальным ресурсом для прививания лучших качеств, воспитания души, при этом закладывая основы для нравственного мировоззрения.</w:t>
      </w:r>
    </w:p>
    <w:p w:rsidR="006B7E3A" w:rsidRDefault="00FF312A" w:rsidP="00CB701E">
      <w:pPr>
        <w:spacing w:after="0" w:line="360" w:lineRule="auto"/>
        <w:ind w:firstLine="709"/>
        <w:jc w:val="both"/>
        <w:rPr>
          <w:rFonts w:ascii="Arial" w:hAnsi="Arial" w:cs="Arial"/>
          <w:spacing w:val="-5"/>
          <w:shd w:val="clear" w:color="auto" w:fill="EFF0F2"/>
        </w:rPr>
      </w:pPr>
      <w:r>
        <w:rPr>
          <w:rFonts w:ascii="Times New Roman" w:hAnsi="Times New Roman" w:cs="Times New Roman"/>
          <w:sz w:val="28"/>
          <w:szCs w:val="28"/>
        </w:rPr>
        <w:t xml:space="preserve">Поговорим с вами о том, чем </w:t>
      </w:r>
      <w:r w:rsidR="00CF3EF8">
        <w:rPr>
          <w:rFonts w:ascii="Times New Roman" w:hAnsi="Times New Roman" w:cs="Times New Roman"/>
          <w:sz w:val="28"/>
          <w:szCs w:val="28"/>
        </w:rPr>
        <w:t>все-таки</w:t>
      </w:r>
      <w:r>
        <w:rPr>
          <w:rFonts w:ascii="Times New Roman" w:hAnsi="Times New Roman" w:cs="Times New Roman"/>
          <w:sz w:val="28"/>
          <w:szCs w:val="28"/>
        </w:rPr>
        <w:t xml:space="preserve">, полезна </w:t>
      </w:r>
      <w:proofErr w:type="spellStart"/>
      <w:r>
        <w:rPr>
          <w:rFonts w:ascii="Times New Roman" w:hAnsi="Times New Roman" w:cs="Times New Roman"/>
          <w:sz w:val="28"/>
          <w:szCs w:val="28"/>
        </w:rPr>
        <w:t>сказкотерапия</w:t>
      </w:r>
      <w:proofErr w:type="spellEnd"/>
      <w:r>
        <w:rPr>
          <w:rFonts w:ascii="Times New Roman" w:hAnsi="Times New Roman" w:cs="Times New Roman"/>
          <w:sz w:val="28"/>
          <w:szCs w:val="28"/>
        </w:rPr>
        <w:t xml:space="preserve">, рассказывание сказок как метод психологической поддержки. В практике российских </w:t>
      </w:r>
      <w:proofErr w:type="spellStart"/>
      <w:r>
        <w:rPr>
          <w:rFonts w:ascii="Times New Roman" w:hAnsi="Times New Roman" w:cs="Times New Roman"/>
          <w:sz w:val="28"/>
          <w:szCs w:val="28"/>
        </w:rPr>
        <w:t>библиотек</w:t>
      </w:r>
      <w:r w:rsidR="00CB701E">
        <w:rPr>
          <w:rFonts w:ascii="Times New Roman" w:hAnsi="Times New Roman" w:cs="Times New Roman"/>
          <w:sz w:val="28"/>
          <w:szCs w:val="28"/>
        </w:rPr>
        <w:t>сказкотерапия</w:t>
      </w:r>
      <w:proofErr w:type="spellEnd"/>
      <w:r w:rsidR="00CB701E">
        <w:rPr>
          <w:rFonts w:ascii="Times New Roman" w:hAnsi="Times New Roman" w:cs="Times New Roman"/>
          <w:sz w:val="28"/>
          <w:szCs w:val="28"/>
        </w:rPr>
        <w:t xml:space="preserve"> стала востребованным направлением, </w:t>
      </w:r>
      <w:r w:rsidR="00CB701E">
        <w:rPr>
          <w:rFonts w:ascii="Times New Roman" w:hAnsi="Times New Roman" w:cs="Times New Roman"/>
          <w:sz w:val="28"/>
          <w:szCs w:val="28"/>
        </w:rPr>
        <w:lastRenderedPageBreak/>
        <w:t xml:space="preserve">отмечается формирование социальных навыков и уровень национального благополучия. </w:t>
      </w:r>
      <w:proofErr w:type="spellStart"/>
      <w:r w:rsidR="00CB701E">
        <w:rPr>
          <w:rFonts w:ascii="Times New Roman" w:hAnsi="Times New Roman" w:cs="Times New Roman"/>
          <w:sz w:val="28"/>
          <w:szCs w:val="28"/>
        </w:rPr>
        <w:t>Сказкотерапия</w:t>
      </w:r>
      <w:proofErr w:type="spellEnd"/>
      <w:r w:rsidR="00CB701E">
        <w:rPr>
          <w:rFonts w:ascii="Times New Roman" w:hAnsi="Times New Roman" w:cs="Times New Roman"/>
          <w:sz w:val="28"/>
          <w:szCs w:val="28"/>
        </w:rPr>
        <w:t xml:space="preserve"> снижает стресс и тревожность у детей, помогает выразить эмоции и чувства, развивает творческие способности, речь и мышление, формируются социальные навыки необходимые для взаимодействия с миром. Пришло время окунуться в «Книжную магию»</w:t>
      </w:r>
      <w:r w:rsidR="00BD2A17">
        <w:rPr>
          <w:rFonts w:ascii="Times New Roman" w:hAnsi="Times New Roman" w:cs="Times New Roman"/>
          <w:sz w:val="28"/>
          <w:szCs w:val="28"/>
        </w:rPr>
        <w:t>. Н</w:t>
      </w:r>
      <w:r w:rsidR="00CB701E">
        <w:rPr>
          <w:rFonts w:ascii="Times New Roman" w:hAnsi="Times New Roman" w:cs="Times New Roman"/>
          <w:sz w:val="28"/>
          <w:szCs w:val="28"/>
        </w:rPr>
        <w:t>а эмоциональное состояние ребенка</w:t>
      </w:r>
      <w:r w:rsidR="00BD2A17">
        <w:rPr>
          <w:rFonts w:ascii="Times New Roman" w:hAnsi="Times New Roman" w:cs="Times New Roman"/>
          <w:sz w:val="28"/>
          <w:szCs w:val="28"/>
        </w:rPr>
        <w:t>оказывает влияниепрочтение литературных произведений</w:t>
      </w:r>
      <w:r w:rsidR="00CB701E">
        <w:rPr>
          <w:rFonts w:ascii="Times New Roman" w:hAnsi="Times New Roman" w:cs="Times New Roman"/>
          <w:sz w:val="28"/>
          <w:szCs w:val="28"/>
        </w:rPr>
        <w:t>, вызывая положительные эмоции</w:t>
      </w:r>
      <w:r w:rsidR="00BD2A17">
        <w:rPr>
          <w:rFonts w:ascii="Times New Roman" w:hAnsi="Times New Roman" w:cs="Times New Roman"/>
          <w:sz w:val="28"/>
          <w:szCs w:val="28"/>
        </w:rPr>
        <w:t xml:space="preserve">, </w:t>
      </w:r>
      <w:r w:rsidR="00CB701E">
        <w:rPr>
          <w:rFonts w:ascii="Times New Roman" w:hAnsi="Times New Roman" w:cs="Times New Roman"/>
          <w:sz w:val="28"/>
          <w:szCs w:val="28"/>
        </w:rPr>
        <w:t xml:space="preserve">внутренней гармонией. Повторное прочитывание любимого произведения вызывает </w:t>
      </w:r>
      <w:r w:rsidR="00F1464D">
        <w:rPr>
          <w:rFonts w:ascii="Times New Roman" w:hAnsi="Times New Roman" w:cs="Times New Roman"/>
          <w:sz w:val="28"/>
          <w:szCs w:val="28"/>
        </w:rPr>
        <w:t>чувство комфорта и приятные воспоминания. Чувства, которые возникли после прочтения, лучше записать в дневник впечатлений, чтобы лучше разобраться в эмоциях. К «Книжной магии», также относится и арт-техника, она используется для пробуждения творческих способностей. Используется рисование образов, театрализованные постановки, музыкальное сопровождение, которое соответствует настроению книги и усиливает впечатления.</w:t>
      </w:r>
    </w:p>
    <w:p w:rsidR="00CB701E" w:rsidRPr="007D063E" w:rsidRDefault="007D063E" w:rsidP="00CB701E">
      <w:pPr>
        <w:spacing w:after="0" w:line="360" w:lineRule="auto"/>
        <w:ind w:firstLine="709"/>
        <w:jc w:val="both"/>
        <w:rPr>
          <w:rFonts w:ascii="Times New Roman" w:hAnsi="Times New Roman" w:cs="Times New Roman"/>
          <w:sz w:val="28"/>
          <w:szCs w:val="28"/>
        </w:rPr>
      </w:pPr>
      <w:r w:rsidRPr="007D063E">
        <w:rPr>
          <w:rFonts w:ascii="Times New Roman" w:hAnsi="Times New Roman" w:cs="Times New Roman"/>
          <w:sz w:val="28"/>
          <w:szCs w:val="28"/>
        </w:rPr>
        <w:t>«Процесс восприятия художественного текста оказывается источником глубоких переживаний, провоцируемых богатством красок, многообразием смыслов и глубиной эстетического воздействия. Через контакт с литературой индивид получает доступ к ранее неизведанным пластам собственного сознания, осознавая и интегрируя вытесненные</w:t>
      </w:r>
      <w:r>
        <w:rPr>
          <w:rFonts w:ascii="Times New Roman" w:hAnsi="Times New Roman" w:cs="Times New Roman"/>
          <w:sz w:val="28"/>
          <w:szCs w:val="28"/>
        </w:rPr>
        <w:t xml:space="preserve"> чувства и подавленные желания» </w:t>
      </w:r>
      <w:r w:rsidRPr="007D063E">
        <w:rPr>
          <w:rFonts w:ascii="Times New Roman" w:hAnsi="Times New Roman" w:cs="Times New Roman"/>
          <w:sz w:val="28"/>
          <w:szCs w:val="28"/>
        </w:rPr>
        <w:t>[2].</w:t>
      </w:r>
    </w:p>
    <w:p w:rsidR="00F415A4" w:rsidRDefault="00F1464D" w:rsidP="00CB701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Литература всегда играла главную роль в жизни</w:t>
      </w:r>
      <w:r w:rsidR="00450DDC">
        <w:rPr>
          <w:rFonts w:ascii="Times New Roman" w:hAnsi="Times New Roman" w:cs="Times New Roman"/>
          <w:sz w:val="28"/>
          <w:szCs w:val="28"/>
        </w:rPr>
        <w:t>.</w:t>
      </w:r>
      <w:r w:rsidR="00F415A4">
        <w:rPr>
          <w:rFonts w:ascii="Times New Roman" w:hAnsi="Times New Roman" w:cs="Times New Roman"/>
          <w:sz w:val="28"/>
          <w:szCs w:val="28"/>
        </w:rPr>
        <w:t>Прочитанные литературные</w:t>
      </w:r>
      <w:r w:rsidR="00450DDC">
        <w:rPr>
          <w:rFonts w:ascii="Times New Roman" w:hAnsi="Times New Roman" w:cs="Times New Roman"/>
          <w:sz w:val="28"/>
          <w:szCs w:val="28"/>
        </w:rPr>
        <w:t xml:space="preserve"> произведения способны</w:t>
      </w:r>
      <w:r w:rsidR="00F415A4">
        <w:rPr>
          <w:rFonts w:ascii="Times New Roman" w:hAnsi="Times New Roman" w:cs="Times New Roman"/>
          <w:sz w:val="28"/>
          <w:szCs w:val="28"/>
        </w:rPr>
        <w:t>исцелить</w:t>
      </w:r>
      <w:r>
        <w:rPr>
          <w:rFonts w:ascii="Times New Roman" w:hAnsi="Times New Roman" w:cs="Times New Roman"/>
          <w:sz w:val="28"/>
          <w:szCs w:val="28"/>
        </w:rPr>
        <w:t xml:space="preserve"> душу. Волшебство чтения – данный феномен получил название, лечение посредством книг. Переносясь в Древний Египет</w:t>
      </w:r>
      <w:r w:rsidR="00261579">
        <w:rPr>
          <w:rFonts w:ascii="Times New Roman" w:hAnsi="Times New Roman" w:cs="Times New Roman"/>
          <w:sz w:val="28"/>
          <w:szCs w:val="28"/>
        </w:rPr>
        <w:t xml:space="preserve"> в библиотеку, мы видим надпись: «Аптека для души». Античные философы считали, что литература способна облегчить страдания и исцелить душевные раны. </w:t>
      </w:r>
      <w:r w:rsidR="00F415A4">
        <w:rPr>
          <w:rFonts w:ascii="Times New Roman" w:hAnsi="Times New Roman" w:cs="Times New Roman"/>
          <w:sz w:val="28"/>
          <w:szCs w:val="28"/>
        </w:rPr>
        <w:t xml:space="preserve">Чтение книг заставляет нас </w:t>
      </w:r>
      <w:r w:rsidR="00261579">
        <w:rPr>
          <w:rFonts w:ascii="Times New Roman" w:hAnsi="Times New Roman" w:cs="Times New Roman"/>
          <w:sz w:val="28"/>
          <w:szCs w:val="28"/>
        </w:rPr>
        <w:t>погру</w:t>
      </w:r>
      <w:r w:rsidR="00F415A4">
        <w:rPr>
          <w:rFonts w:ascii="Times New Roman" w:hAnsi="Times New Roman" w:cs="Times New Roman"/>
          <w:sz w:val="28"/>
          <w:szCs w:val="28"/>
        </w:rPr>
        <w:t>зиться</w:t>
      </w:r>
      <w:r w:rsidR="00261579">
        <w:rPr>
          <w:rFonts w:ascii="Times New Roman" w:hAnsi="Times New Roman" w:cs="Times New Roman"/>
          <w:sz w:val="28"/>
          <w:szCs w:val="28"/>
        </w:rPr>
        <w:t xml:space="preserve"> в другой мир, </w:t>
      </w:r>
      <w:r w:rsidR="00F415A4">
        <w:rPr>
          <w:rFonts w:ascii="Times New Roman" w:hAnsi="Times New Roman" w:cs="Times New Roman"/>
          <w:sz w:val="28"/>
          <w:szCs w:val="28"/>
        </w:rPr>
        <w:t>отличающийся от наших серых дней</w:t>
      </w:r>
      <w:r w:rsidR="006B7E3A">
        <w:rPr>
          <w:rFonts w:ascii="Times New Roman" w:hAnsi="Times New Roman" w:cs="Times New Roman"/>
          <w:sz w:val="28"/>
          <w:szCs w:val="28"/>
        </w:rPr>
        <w:t xml:space="preserve">. На </w:t>
      </w:r>
      <w:r w:rsidR="00261579">
        <w:rPr>
          <w:rFonts w:ascii="Times New Roman" w:hAnsi="Times New Roman" w:cs="Times New Roman"/>
          <w:sz w:val="28"/>
          <w:szCs w:val="28"/>
        </w:rPr>
        <w:t xml:space="preserve">эмоциональное </w:t>
      </w:r>
      <w:r w:rsidR="006B7E3A">
        <w:rPr>
          <w:rFonts w:ascii="Times New Roman" w:hAnsi="Times New Roman" w:cs="Times New Roman"/>
          <w:sz w:val="28"/>
          <w:szCs w:val="28"/>
        </w:rPr>
        <w:t>состояние оказывают воздействие художественные произведения</w:t>
      </w:r>
      <w:r w:rsidR="00CC5CA4">
        <w:rPr>
          <w:rFonts w:ascii="Times New Roman" w:hAnsi="Times New Roman" w:cs="Times New Roman"/>
          <w:sz w:val="28"/>
          <w:szCs w:val="28"/>
        </w:rPr>
        <w:t xml:space="preserve">, при этом каждая книга действует индивидуально. </w:t>
      </w:r>
    </w:p>
    <w:p w:rsidR="00F1464D" w:rsidRDefault="00F415A4" w:rsidP="00CB701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К</w:t>
      </w:r>
      <w:r w:rsidR="00CC5CA4">
        <w:rPr>
          <w:rFonts w:ascii="Times New Roman" w:hAnsi="Times New Roman" w:cs="Times New Roman"/>
          <w:sz w:val="28"/>
          <w:szCs w:val="28"/>
        </w:rPr>
        <w:t xml:space="preserve">ниги </w:t>
      </w:r>
      <w:r w:rsidR="006B7E3A">
        <w:rPr>
          <w:rFonts w:ascii="Times New Roman" w:hAnsi="Times New Roman" w:cs="Times New Roman"/>
          <w:sz w:val="28"/>
          <w:szCs w:val="28"/>
        </w:rPr>
        <w:t>лучше</w:t>
      </w:r>
      <w:r>
        <w:rPr>
          <w:rFonts w:ascii="Times New Roman" w:hAnsi="Times New Roman" w:cs="Times New Roman"/>
          <w:sz w:val="28"/>
          <w:szCs w:val="28"/>
        </w:rPr>
        <w:t xml:space="preserve"> подбирать </w:t>
      </w:r>
      <w:r w:rsidR="006B7E3A">
        <w:rPr>
          <w:rFonts w:ascii="Times New Roman" w:hAnsi="Times New Roman" w:cs="Times New Roman"/>
          <w:sz w:val="28"/>
          <w:szCs w:val="28"/>
        </w:rPr>
        <w:t>по возрастным критериям</w:t>
      </w:r>
      <w:r w:rsidR="00CC5CA4">
        <w:rPr>
          <w:rFonts w:ascii="Times New Roman" w:hAnsi="Times New Roman" w:cs="Times New Roman"/>
          <w:sz w:val="28"/>
          <w:szCs w:val="28"/>
        </w:rPr>
        <w:t>. Есть рекомендации, которые помогают усилить эффект от чтения: учитывать индивидуальные потребности, выбирать подходящих авторов, чтение вслух, использовать дополнительные средства – музыку.</w:t>
      </w:r>
    </w:p>
    <w:p w:rsidR="00CC5CA4" w:rsidRDefault="00F415A4" w:rsidP="00CB701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Ч</w:t>
      </w:r>
      <w:r w:rsidR="00CC5CA4">
        <w:rPr>
          <w:rFonts w:ascii="Times New Roman" w:hAnsi="Times New Roman" w:cs="Times New Roman"/>
          <w:sz w:val="28"/>
          <w:szCs w:val="28"/>
        </w:rPr>
        <w:t>тение книг – это ресурс, поддержива</w:t>
      </w:r>
      <w:r>
        <w:rPr>
          <w:rFonts w:ascii="Times New Roman" w:hAnsi="Times New Roman" w:cs="Times New Roman"/>
          <w:sz w:val="28"/>
          <w:szCs w:val="28"/>
        </w:rPr>
        <w:t>ющий</w:t>
      </w:r>
      <w:r w:rsidR="00CC5CA4">
        <w:rPr>
          <w:rFonts w:ascii="Times New Roman" w:hAnsi="Times New Roman" w:cs="Times New Roman"/>
          <w:sz w:val="28"/>
          <w:szCs w:val="28"/>
        </w:rPr>
        <w:t xml:space="preserve"> психологическое здоровье, внутреннее равновесие. Подбирая подходящую книгу, </w:t>
      </w:r>
      <w:r>
        <w:rPr>
          <w:rFonts w:ascii="Times New Roman" w:hAnsi="Times New Roman" w:cs="Times New Roman"/>
          <w:sz w:val="28"/>
          <w:szCs w:val="28"/>
        </w:rPr>
        <w:t>для лучшего восприятия нужны хорошие комфортные условия.</w:t>
      </w:r>
    </w:p>
    <w:p w:rsidR="00FF312A" w:rsidRDefault="00FF312A" w:rsidP="00FF312A">
      <w:pPr>
        <w:spacing w:after="0" w:line="360" w:lineRule="auto"/>
        <w:jc w:val="both"/>
        <w:rPr>
          <w:rFonts w:ascii="Times New Roman" w:hAnsi="Times New Roman" w:cs="Times New Roman"/>
          <w:sz w:val="28"/>
          <w:szCs w:val="28"/>
        </w:rPr>
      </w:pPr>
    </w:p>
    <w:p w:rsidR="009231FB" w:rsidRPr="007D063E" w:rsidRDefault="009231FB" w:rsidP="007D063E">
      <w:pPr>
        <w:spacing w:after="0" w:line="360" w:lineRule="auto"/>
        <w:jc w:val="center"/>
        <w:rPr>
          <w:rFonts w:ascii="Times New Roman" w:hAnsi="Times New Roman" w:cs="Times New Roman"/>
          <w:b/>
          <w:sz w:val="28"/>
          <w:szCs w:val="28"/>
        </w:rPr>
      </w:pPr>
      <w:r w:rsidRPr="009231FB">
        <w:rPr>
          <w:rFonts w:ascii="Times New Roman" w:hAnsi="Times New Roman" w:cs="Times New Roman"/>
          <w:b/>
          <w:sz w:val="28"/>
          <w:szCs w:val="28"/>
        </w:rPr>
        <w:t>Библиографический список</w:t>
      </w:r>
    </w:p>
    <w:p w:rsidR="009231FB" w:rsidRPr="007D063E" w:rsidRDefault="009231FB" w:rsidP="007D063E">
      <w:pPr>
        <w:pStyle w:val="a3"/>
        <w:numPr>
          <w:ilvl w:val="0"/>
          <w:numId w:val="3"/>
        </w:numPr>
        <w:spacing w:after="0" w:line="360" w:lineRule="auto"/>
        <w:ind w:left="0" w:firstLine="709"/>
        <w:jc w:val="both"/>
        <w:rPr>
          <w:rFonts w:ascii="Times New Roman" w:hAnsi="Times New Roman" w:cs="Times New Roman"/>
          <w:sz w:val="28"/>
          <w:szCs w:val="28"/>
        </w:rPr>
      </w:pPr>
      <w:proofErr w:type="spellStart"/>
      <w:r w:rsidRPr="007D063E">
        <w:rPr>
          <w:rFonts w:ascii="Times New Roman" w:hAnsi="Times New Roman" w:cs="Times New Roman"/>
          <w:sz w:val="28"/>
          <w:szCs w:val="28"/>
        </w:rPr>
        <w:t>Абашина</w:t>
      </w:r>
      <w:proofErr w:type="spellEnd"/>
      <w:r w:rsidR="007D063E" w:rsidRPr="007D063E">
        <w:rPr>
          <w:rFonts w:ascii="Times New Roman" w:hAnsi="Times New Roman" w:cs="Times New Roman"/>
          <w:sz w:val="28"/>
          <w:szCs w:val="28"/>
        </w:rPr>
        <w:t>,</w:t>
      </w:r>
      <w:r w:rsidRPr="007D063E">
        <w:rPr>
          <w:rFonts w:ascii="Times New Roman" w:hAnsi="Times New Roman" w:cs="Times New Roman"/>
          <w:sz w:val="28"/>
          <w:szCs w:val="28"/>
        </w:rPr>
        <w:t xml:space="preserve"> О.А., Маркова</w:t>
      </w:r>
      <w:r w:rsidR="007D063E" w:rsidRPr="007D063E">
        <w:rPr>
          <w:rFonts w:ascii="Times New Roman" w:hAnsi="Times New Roman" w:cs="Times New Roman"/>
          <w:sz w:val="28"/>
          <w:szCs w:val="28"/>
        </w:rPr>
        <w:t>,</w:t>
      </w:r>
      <w:r w:rsidRPr="007D063E">
        <w:rPr>
          <w:rFonts w:ascii="Times New Roman" w:hAnsi="Times New Roman" w:cs="Times New Roman"/>
          <w:sz w:val="28"/>
          <w:szCs w:val="28"/>
        </w:rPr>
        <w:t xml:space="preserve"> Е.В. Особенности влияния художественной литературы на становление личности подростка // Вестник Московского государственного областного университета. Серия Педагогика. </w:t>
      </w:r>
      <w:r w:rsidR="007D063E" w:rsidRPr="007D063E">
        <w:rPr>
          <w:rFonts w:ascii="Times New Roman" w:hAnsi="Times New Roman" w:cs="Times New Roman"/>
          <w:sz w:val="28"/>
          <w:szCs w:val="28"/>
        </w:rPr>
        <w:t>– 2016.–</w:t>
      </w:r>
      <w:r w:rsidRPr="007D063E">
        <w:rPr>
          <w:rFonts w:ascii="Times New Roman" w:hAnsi="Times New Roman" w:cs="Times New Roman"/>
          <w:sz w:val="28"/>
          <w:szCs w:val="28"/>
        </w:rPr>
        <w:t>№ 1. С. 5–12.</w:t>
      </w:r>
    </w:p>
    <w:p w:rsidR="009231FB" w:rsidRPr="007D063E" w:rsidRDefault="009231FB" w:rsidP="007D063E">
      <w:pPr>
        <w:pStyle w:val="a3"/>
        <w:numPr>
          <w:ilvl w:val="0"/>
          <w:numId w:val="3"/>
        </w:numPr>
        <w:spacing w:after="0" w:line="360" w:lineRule="auto"/>
        <w:ind w:left="0" w:firstLine="709"/>
        <w:jc w:val="both"/>
        <w:rPr>
          <w:rFonts w:ascii="Times New Roman" w:hAnsi="Times New Roman" w:cs="Times New Roman"/>
          <w:sz w:val="28"/>
          <w:szCs w:val="28"/>
        </w:rPr>
      </w:pPr>
      <w:r w:rsidRPr="007D063E">
        <w:rPr>
          <w:rFonts w:ascii="Times New Roman" w:hAnsi="Times New Roman" w:cs="Times New Roman"/>
          <w:sz w:val="28"/>
          <w:szCs w:val="28"/>
        </w:rPr>
        <w:t>Баранова</w:t>
      </w:r>
      <w:r w:rsidR="007D063E" w:rsidRPr="007D063E">
        <w:rPr>
          <w:rFonts w:ascii="Times New Roman" w:hAnsi="Times New Roman" w:cs="Times New Roman"/>
          <w:sz w:val="28"/>
          <w:szCs w:val="28"/>
        </w:rPr>
        <w:t xml:space="preserve">,И.Н. Практическая </w:t>
      </w:r>
      <w:proofErr w:type="spellStart"/>
      <w:r w:rsidR="007D063E" w:rsidRPr="007D063E">
        <w:rPr>
          <w:rFonts w:ascii="Times New Roman" w:hAnsi="Times New Roman" w:cs="Times New Roman"/>
          <w:sz w:val="28"/>
          <w:szCs w:val="28"/>
        </w:rPr>
        <w:t>библиотерапия</w:t>
      </w:r>
      <w:proofErr w:type="spellEnd"/>
      <w:r w:rsidR="007D063E" w:rsidRPr="007D063E">
        <w:rPr>
          <w:rFonts w:ascii="Times New Roman" w:hAnsi="Times New Roman" w:cs="Times New Roman"/>
          <w:sz w:val="28"/>
          <w:szCs w:val="28"/>
        </w:rPr>
        <w:t xml:space="preserve"> // М.: Совершенство. –</w:t>
      </w:r>
      <w:r w:rsidRPr="007D063E">
        <w:rPr>
          <w:rFonts w:ascii="Times New Roman" w:hAnsi="Times New Roman" w:cs="Times New Roman"/>
          <w:sz w:val="28"/>
          <w:szCs w:val="28"/>
        </w:rPr>
        <w:t xml:space="preserve"> 1998. </w:t>
      </w:r>
      <w:r w:rsidR="007D063E" w:rsidRPr="007D063E">
        <w:rPr>
          <w:rFonts w:ascii="Times New Roman" w:hAnsi="Times New Roman" w:cs="Times New Roman"/>
          <w:sz w:val="28"/>
          <w:szCs w:val="28"/>
        </w:rPr>
        <w:t xml:space="preserve">– С. </w:t>
      </w:r>
      <w:r w:rsidRPr="007D063E">
        <w:rPr>
          <w:rFonts w:ascii="Times New Roman" w:hAnsi="Times New Roman" w:cs="Times New Roman"/>
          <w:sz w:val="28"/>
          <w:szCs w:val="28"/>
        </w:rPr>
        <w:t>19</w:t>
      </w:r>
      <w:r w:rsidR="007D063E" w:rsidRPr="007D063E">
        <w:rPr>
          <w:rFonts w:ascii="Times New Roman" w:hAnsi="Times New Roman" w:cs="Times New Roman"/>
          <w:sz w:val="28"/>
          <w:szCs w:val="28"/>
        </w:rPr>
        <w:t>2</w:t>
      </w:r>
      <w:r w:rsidRPr="007D063E">
        <w:rPr>
          <w:rFonts w:ascii="Times New Roman" w:hAnsi="Times New Roman" w:cs="Times New Roman"/>
          <w:sz w:val="28"/>
          <w:szCs w:val="28"/>
        </w:rPr>
        <w:t>.</w:t>
      </w:r>
      <w:bookmarkStart w:id="0" w:name="_GoBack"/>
      <w:bookmarkEnd w:id="0"/>
    </w:p>
    <w:sectPr w:rsidR="009231FB" w:rsidRPr="007D063E" w:rsidSect="003D56F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F934413"/>
    <w:multiLevelType w:val="hybridMultilevel"/>
    <w:tmpl w:val="4CE688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4BD4EBB"/>
    <w:multiLevelType w:val="hybridMultilevel"/>
    <w:tmpl w:val="016CC6B0"/>
    <w:lvl w:ilvl="0" w:tplc="AC2C8B2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7D7C4318"/>
    <w:multiLevelType w:val="hybridMultilevel"/>
    <w:tmpl w:val="CF9410C4"/>
    <w:lvl w:ilvl="0" w:tplc="F2762A0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compat/>
  <w:rsids>
    <w:rsidRoot w:val="008A0472"/>
    <w:rsid w:val="001358A7"/>
    <w:rsid w:val="00237ACD"/>
    <w:rsid w:val="00242312"/>
    <w:rsid w:val="00261579"/>
    <w:rsid w:val="002758A9"/>
    <w:rsid w:val="00293C63"/>
    <w:rsid w:val="003D56FF"/>
    <w:rsid w:val="00450DDC"/>
    <w:rsid w:val="006476A4"/>
    <w:rsid w:val="006B7E3A"/>
    <w:rsid w:val="00725190"/>
    <w:rsid w:val="007D063E"/>
    <w:rsid w:val="008536A2"/>
    <w:rsid w:val="008A0472"/>
    <w:rsid w:val="008A183E"/>
    <w:rsid w:val="008B3834"/>
    <w:rsid w:val="008C777D"/>
    <w:rsid w:val="009231FB"/>
    <w:rsid w:val="00973473"/>
    <w:rsid w:val="0097608B"/>
    <w:rsid w:val="00A42825"/>
    <w:rsid w:val="00B655D9"/>
    <w:rsid w:val="00BD2A17"/>
    <w:rsid w:val="00C61B5E"/>
    <w:rsid w:val="00CB701E"/>
    <w:rsid w:val="00CC5CA4"/>
    <w:rsid w:val="00CF3EF8"/>
    <w:rsid w:val="00DF6181"/>
    <w:rsid w:val="00F1464D"/>
    <w:rsid w:val="00F415A4"/>
    <w:rsid w:val="00FB4E80"/>
    <w:rsid w:val="00FF312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56F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C777D"/>
    <w:pPr>
      <w:ind w:left="720"/>
      <w:contextualSpacing/>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374</TotalTime>
  <Pages>6</Pages>
  <Words>1460</Words>
  <Characters>8322</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9763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zavbid</dc:creator>
  <cp:keywords/>
  <dc:description/>
  <cp:lastModifiedBy>Admin</cp:lastModifiedBy>
  <cp:revision>21</cp:revision>
  <dcterms:created xsi:type="dcterms:W3CDTF">2026-01-30T06:17:00Z</dcterms:created>
  <dcterms:modified xsi:type="dcterms:W3CDTF">2026-08-29T11:34:00Z</dcterms:modified>
</cp:coreProperties>
</file>