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7E" w:rsidRPr="00A621FE" w:rsidRDefault="00E26A65" w:rsidP="00A62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1FE">
        <w:rPr>
          <w:rFonts w:ascii="Times New Roman" w:hAnsi="Times New Roman" w:cs="Times New Roman"/>
          <w:b/>
          <w:sz w:val="28"/>
          <w:szCs w:val="28"/>
        </w:rPr>
        <w:t>Технологическая карта урока литературное чтение</w:t>
      </w:r>
    </w:p>
    <w:p w:rsidR="00E26A65" w:rsidRPr="00A621FE" w:rsidRDefault="00E26A65" w:rsidP="00A621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2FCC" w:rsidRDefault="008F2FCC" w:rsidP="00A621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4</w:t>
      </w:r>
    </w:p>
    <w:p w:rsidR="00E26A65" w:rsidRPr="00A621FE" w:rsidRDefault="00E26A65" w:rsidP="00A621F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621FE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A621FE">
        <w:rPr>
          <w:rFonts w:ascii="Times New Roman" w:hAnsi="Times New Roman" w:cs="Times New Roman"/>
          <w:sz w:val="28"/>
          <w:szCs w:val="28"/>
        </w:rPr>
        <w:t xml:space="preserve"> </w:t>
      </w:r>
      <w:r w:rsidRPr="00A621FE">
        <w:rPr>
          <w:rFonts w:ascii="Times New Roman" w:hAnsi="Times New Roman" w:cs="Times New Roman"/>
          <w:sz w:val="28"/>
          <w:szCs w:val="28"/>
          <w:lang w:eastAsia="ru-RU"/>
        </w:rPr>
        <w:t>«Басни Л.Н. Толстого: выделение жанровых особенностей»</w:t>
      </w:r>
    </w:p>
    <w:p w:rsidR="0096200C" w:rsidRPr="00A621FE" w:rsidRDefault="008C3EB7" w:rsidP="00A621F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Цель урока</w:t>
      </w:r>
      <w:r w:rsidR="0096200C" w:rsidRPr="00A621F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96200C" w:rsidRPr="00A621FE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условия для восприятия и осмысления обучающимися жанровых особенностей басни </w:t>
      </w:r>
    </w:p>
    <w:p w:rsidR="00806C6D" w:rsidRPr="00A621FE" w:rsidRDefault="00806C6D" w:rsidP="00A621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21FE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6200C" w:rsidRPr="00A621FE" w:rsidRDefault="00806C6D" w:rsidP="00A621F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A621FE">
        <w:rPr>
          <w:rFonts w:ascii="Times New Roman" w:hAnsi="Times New Roman" w:cs="Times New Roman"/>
          <w:sz w:val="28"/>
          <w:szCs w:val="28"/>
          <w:lang w:eastAsia="ru-RU"/>
        </w:rPr>
        <w:t xml:space="preserve">- образовательные: </w:t>
      </w:r>
      <w:r w:rsidRPr="00A62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умения работать с басней: определять основные признаки басни, выделять части басни; находить литературные приемы и понимать мораль, используя различные виды чтения (смысловое, выборочное, поисковое).</w:t>
      </w:r>
      <w:proofErr w:type="gramEnd"/>
    </w:p>
    <w:p w:rsidR="0096200C" w:rsidRPr="00A621FE" w:rsidRDefault="00806C6D" w:rsidP="00A621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развивающие: создать условия для формирования и развития </w:t>
      </w:r>
      <w:r w:rsidRPr="00A621FE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A621FE">
        <w:rPr>
          <w:rFonts w:ascii="Times New Roman" w:hAnsi="Times New Roman" w:cs="Times New Roman"/>
          <w:sz w:val="28"/>
          <w:szCs w:val="28"/>
        </w:rPr>
        <w:t>итательской грамотности.</w:t>
      </w:r>
    </w:p>
    <w:p w:rsidR="00806C6D" w:rsidRPr="00A621FE" w:rsidRDefault="00806C6D" w:rsidP="00A621FE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  <w:shd w:val="clear" w:color="auto" w:fill="FFFFFF"/>
        </w:rPr>
      </w:pPr>
      <w:proofErr w:type="gramStart"/>
      <w:r w:rsidRPr="00A621FE">
        <w:rPr>
          <w:sz w:val="28"/>
          <w:szCs w:val="28"/>
        </w:rPr>
        <w:t xml:space="preserve">- воспитательные: </w:t>
      </w:r>
      <w:r w:rsidR="00417C8C" w:rsidRPr="00A621FE">
        <w:rPr>
          <w:sz w:val="28"/>
          <w:szCs w:val="28"/>
        </w:rPr>
        <w:t>формирование основных общечеловеческих ценностей и представлений о морали.</w:t>
      </w:r>
      <w:proofErr w:type="gramEnd"/>
    </w:p>
    <w:p w:rsidR="00806C6D" w:rsidRPr="00A621FE" w:rsidRDefault="00806C6D" w:rsidP="00A621FE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color w:val="000000"/>
          <w:sz w:val="28"/>
          <w:szCs w:val="28"/>
          <w:shd w:val="clear" w:color="auto" w:fill="FFFFFF"/>
        </w:rPr>
      </w:pPr>
      <w:r w:rsidRPr="00A621FE">
        <w:rPr>
          <w:rStyle w:val="c8"/>
          <w:b/>
          <w:color w:val="000000"/>
          <w:sz w:val="28"/>
          <w:szCs w:val="28"/>
          <w:shd w:val="clear" w:color="auto" w:fill="FFFFFF"/>
        </w:rPr>
        <w:t>Планируемые результаты:</w:t>
      </w:r>
    </w:p>
    <w:p w:rsidR="00806C6D" w:rsidRPr="00A621FE" w:rsidRDefault="00806C6D" w:rsidP="00A621FE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color w:val="000000"/>
          <w:sz w:val="28"/>
          <w:szCs w:val="28"/>
          <w:shd w:val="clear" w:color="auto" w:fill="FFFFFF"/>
        </w:rPr>
      </w:pPr>
      <w:r w:rsidRPr="00A621FE">
        <w:rPr>
          <w:rStyle w:val="c8"/>
          <w:b/>
          <w:color w:val="000000"/>
          <w:sz w:val="28"/>
          <w:szCs w:val="28"/>
          <w:shd w:val="clear" w:color="auto" w:fill="FFFFFF"/>
        </w:rPr>
        <w:t>Предметные:</w:t>
      </w:r>
    </w:p>
    <w:p w:rsidR="003E572D" w:rsidRPr="00A621FE" w:rsidRDefault="003E572D" w:rsidP="00A621F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621FE">
        <w:rPr>
          <w:color w:val="000000"/>
          <w:sz w:val="28"/>
          <w:szCs w:val="28"/>
          <w:shd w:val="clear" w:color="auto" w:fill="FFFFFF"/>
        </w:rPr>
        <w:t>формирование общего понятия о басенном жанре, особенностях построения и выразительных средствах;</w:t>
      </w:r>
    </w:p>
    <w:p w:rsidR="003E572D" w:rsidRPr="00A621FE" w:rsidRDefault="00F50B46" w:rsidP="00A621F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>пользоваться основными теоретическими и</w:t>
      </w:r>
      <w:r w:rsidR="003E572D" w:rsidRPr="00A621FE">
        <w:rPr>
          <w:rStyle w:val="c0"/>
          <w:color w:val="000000"/>
          <w:sz w:val="28"/>
          <w:szCs w:val="28"/>
        </w:rPr>
        <w:t xml:space="preserve"> литературными терминами и понятиями;</w:t>
      </w:r>
    </w:p>
    <w:p w:rsidR="003E572D" w:rsidRPr="00A621FE" w:rsidRDefault="003E572D" w:rsidP="00A621F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A621FE">
        <w:rPr>
          <w:rStyle w:val="c0"/>
          <w:color w:val="000000"/>
          <w:sz w:val="28"/>
          <w:szCs w:val="28"/>
        </w:rPr>
        <w:t>выразительно читать с листа.</w:t>
      </w:r>
    </w:p>
    <w:p w:rsidR="003E572D" w:rsidRPr="00A621FE" w:rsidRDefault="003E572D" w:rsidP="00A621F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A621FE">
        <w:rPr>
          <w:rStyle w:val="c0"/>
          <w:b/>
          <w:color w:val="000000"/>
          <w:sz w:val="28"/>
          <w:szCs w:val="28"/>
        </w:rPr>
        <w:t>Личностные результаты:</w:t>
      </w:r>
    </w:p>
    <w:p w:rsidR="00CD1662" w:rsidRPr="00A621FE" w:rsidRDefault="00CD1662" w:rsidP="00A621F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621FE">
        <w:rPr>
          <w:rStyle w:val="c0"/>
          <w:color w:val="000000"/>
          <w:sz w:val="28"/>
          <w:szCs w:val="28"/>
        </w:rPr>
        <w:t xml:space="preserve">умение ориентироваться в нравственном содержании прочитанного, самостоятельно делать выводы, соотносить поступки героев с нравственными нормами; </w:t>
      </w:r>
    </w:p>
    <w:p w:rsidR="00CD1662" w:rsidRPr="00A621FE" w:rsidRDefault="00CD1662" w:rsidP="00A621F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621FE">
        <w:rPr>
          <w:rStyle w:val="c0"/>
          <w:color w:val="000000"/>
          <w:sz w:val="28"/>
          <w:szCs w:val="28"/>
        </w:rPr>
        <w:t>формирование чувства доброжелательности, эмоционально – нравственной отзывчивости;</w:t>
      </w:r>
    </w:p>
    <w:p w:rsidR="00CD1662" w:rsidRPr="00A621FE" w:rsidRDefault="00CD1662" w:rsidP="00A621F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621FE">
        <w:rPr>
          <w:rStyle w:val="c0"/>
          <w:color w:val="000000"/>
          <w:sz w:val="28"/>
          <w:szCs w:val="28"/>
        </w:rPr>
        <w:t>владение навыками сотрудничества.</w:t>
      </w:r>
    </w:p>
    <w:p w:rsidR="00CD1662" w:rsidRPr="00A621FE" w:rsidRDefault="00CD1662" w:rsidP="00A621F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proofErr w:type="spellStart"/>
      <w:r w:rsidRPr="00A621FE">
        <w:rPr>
          <w:rStyle w:val="c0"/>
          <w:b/>
          <w:color w:val="000000"/>
          <w:sz w:val="28"/>
          <w:szCs w:val="28"/>
        </w:rPr>
        <w:t>Метапредметные</w:t>
      </w:r>
      <w:proofErr w:type="spellEnd"/>
      <w:r w:rsidRPr="00A621FE">
        <w:rPr>
          <w:rStyle w:val="c0"/>
          <w:b/>
          <w:color w:val="000000"/>
          <w:sz w:val="28"/>
          <w:szCs w:val="28"/>
        </w:rPr>
        <w:t xml:space="preserve"> результаты:</w:t>
      </w:r>
    </w:p>
    <w:p w:rsidR="00CD1662" w:rsidRPr="00A621FE" w:rsidRDefault="00CD1662" w:rsidP="00A621FE">
      <w:pPr>
        <w:pStyle w:val="c1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621FE">
        <w:rPr>
          <w:color w:val="000000"/>
          <w:sz w:val="28"/>
          <w:szCs w:val="28"/>
        </w:rPr>
        <w:t xml:space="preserve">Регулятивные УУД: </w:t>
      </w:r>
      <w:r w:rsidRPr="00A621FE">
        <w:rPr>
          <w:rStyle w:val="c0"/>
          <w:color w:val="000000"/>
          <w:sz w:val="28"/>
          <w:szCs w:val="28"/>
        </w:rPr>
        <w:t xml:space="preserve">принимают учебную задачу, выполняют учебные действия в умственной и </w:t>
      </w:r>
      <w:proofErr w:type="spellStart"/>
      <w:r w:rsidRPr="00A621FE">
        <w:rPr>
          <w:rStyle w:val="c0"/>
          <w:color w:val="000000"/>
          <w:sz w:val="28"/>
          <w:szCs w:val="28"/>
        </w:rPr>
        <w:t>громкоречевой</w:t>
      </w:r>
      <w:proofErr w:type="spellEnd"/>
      <w:r w:rsidRPr="00A621FE">
        <w:rPr>
          <w:rStyle w:val="c0"/>
          <w:color w:val="000000"/>
          <w:sz w:val="28"/>
          <w:szCs w:val="28"/>
        </w:rPr>
        <w:t xml:space="preserve"> форме,</w:t>
      </w:r>
      <w:r w:rsidRPr="00A621FE">
        <w:rPr>
          <w:rFonts w:ascii="Georgia" w:hAnsi="Georgia"/>
          <w:color w:val="000000"/>
          <w:sz w:val="28"/>
          <w:szCs w:val="28"/>
        </w:rPr>
        <w:t xml:space="preserve"> </w:t>
      </w:r>
      <w:r w:rsidRPr="00A621FE">
        <w:rPr>
          <w:rStyle w:val="c0"/>
          <w:color w:val="000000"/>
          <w:sz w:val="28"/>
          <w:szCs w:val="28"/>
        </w:rPr>
        <w:t>планируют свои действия для решения учебной задачи, работают по составленному плану;</w:t>
      </w:r>
      <w:r w:rsidRPr="00A621FE">
        <w:rPr>
          <w:rFonts w:ascii="Georgia" w:hAnsi="Georgia"/>
          <w:color w:val="000000"/>
          <w:sz w:val="28"/>
          <w:szCs w:val="28"/>
        </w:rPr>
        <w:t xml:space="preserve"> </w:t>
      </w:r>
      <w:r w:rsidRPr="00A621FE">
        <w:rPr>
          <w:rStyle w:val="c0"/>
          <w:color w:val="000000"/>
          <w:sz w:val="28"/>
          <w:szCs w:val="28"/>
        </w:rPr>
        <w:t>оценивают правильность выполнения действий, рефлексия;</w:t>
      </w:r>
    </w:p>
    <w:p w:rsidR="00CD1662" w:rsidRPr="00A621FE" w:rsidRDefault="00CD1662" w:rsidP="00A621FE">
      <w:pPr>
        <w:pStyle w:val="c1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proofErr w:type="gramStart"/>
      <w:r w:rsidRPr="00A621FE">
        <w:rPr>
          <w:color w:val="000000"/>
          <w:sz w:val="28"/>
          <w:szCs w:val="28"/>
        </w:rPr>
        <w:t xml:space="preserve">Познавательные УУД: </w:t>
      </w:r>
      <w:r w:rsidRPr="00A621FE">
        <w:rPr>
          <w:rStyle w:val="c0"/>
          <w:color w:val="000000"/>
          <w:sz w:val="28"/>
          <w:szCs w:val="28"/>
        </w:rPr>
        <w:t>извлекают информацию из текстов;</w:t>
      </w:r>
      <w:r w:rsidRPr="00A621FE">
        <w:rPr>
          <w:rFonts w:ascii="Georgia" w:hAnsi="Georgia"/>
          <w:color w:val="000000"/>
          <w:sz w:val="28"/>
          <w:szCs w:val="28"/>
        </w:rPr>
        <w:t xml:space="preserve"> </w:t>
      </w:r>
      <w:r w:rsidRPr="00A621FE">
        <w:rPr>
          <w:rStyle w:val="c0"/>
          <w:color w:val="000000"/>
          <w:sz w:val="28"/>
          <w:szCs w:val="28"/>
        </w:rPr>
        <w:t xml:space="preserve">осуществляют анализ, синтез, сравнение, сопоставление, классификацию, обобщение языкового материала;  устанавливают аналогии, причинно – </w:t>
      </w:r>
      <w:r w:rsidRPr="00A621FE">
        <w:rPr>
          <w:rStyle w:val="c0"/>
          <w:color w:val="000000"/>
          <w:sz w:val="28"/>
          <w:szCs w:val="28"/>
        </w:rPr>
        <w:lastRenderedPageBreak/>
        <w:t>следственные связи, строят умозаключения и делают выводы;</w:t>
      </w:r>
      <w:r w:rsidRPr="00A621FE">
        <w:rPr>
          <w:rFonts w:ascii="Georgia" w:hAnsi="Georgia"/>
          <w:color w:val="000000"/>
          <w:sz w:val="28"/>
          <w:szCs w:val="28"/>
        </w:rPr>
        <w:t xml:space="preserve"> </w:t>
      </w:r>
      <w:r w:rsidRPr="00A621FE">
        <w:rPr>
          <w:rStyle w:val="c0"/>
          <w:color w:val="000000"/>
          <w:sz w:val="28"/>
          <w:szCs w:val="28"/>
        </w:rPr>
        <w:t>ориентируются в своей системе знаний: отличают новое от уже известного.</w:t>
      </w:r>
      <w:proofErr w:type="gramEnd"/>
    </w:p>
    <w:p w:rsidR="00CD1662" w:rsidRPr="008F2FCC" w:rsidRDefault="00CD1662" w:rsidP="00A621FE">
      <w:pPr>
        <w:pStyle w:val="c1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Georgia" w:hAnsi="Georgia"/>
          <w:color w:val="000000"/>
          <w:sz w:val="28"/>
          <w:szCs w:val="28"/>
        </w:rPr>
      </w:pPr>
      <w:r w:rsidRPr="00A621FE">
        <w:rPr>
          <w:color w:val="000000"/>
          <w:sz w:val="28"/>
          <w:szCs w:val="28"/>
        </w:rPr>
        <w:t>Ком</w:t>
      </w:r>
      <w:r w:rsidR="00A621FE">
        <w:rPr>
          <w:color w:val="000000"/>
          <w:sz w:val="28"/>
          <w:szCs w:val="28"/>
        </w:rPr>
        <w:t>м</w:t>
      </w:r>
      <w:r w:rsidRPr="00A621FE">
        <w:rPr>
          <w:color w:val="000000"/>
          <w:sz w:val="28"/>
          <w:szCs w:val="28"/>
        </w:rPr>
        <w:t>уник</w:t>
      </w:r>
      <w:r w:rsidR="00A621FE">
        <w:rPr>
          <w:color w:val="000000"/>
          <w:sz w:val="28"/>
          <w:szCs w:val="28"/>
        </w:rPr>
        <w:t>а</w:t>
      </w:r>
      <w:r w:rsidRPr="00A621FE">
        <w:rPr>
          <w:color w:val="000000"/>
          <w:sz w:val="28"/>
          <w:szCs w:val="28"/>
        </w:rPr>
        <w:t xml:space="preserve">тивные УУД: </w:t>
      </w:r>
      <w:r w:rsidRPr="00A621FE">
        <w:rPr>
          <w:rStyle w:val="c28"/>
          <w:color w:val="000000"/>
          <w:sz w:val="28"/>
          <w:szCs w:val="28"/>
        </w:rPr>
        <w:t>слушают и понимают других в общении и взаимодействии;</w:t>
      </w:r>
      <w:r w:rsidRPr="00A621FE">
        <w:rPr>
          <w:rStyle w:val="c0"/>
          <w:color w:val="000000"/>
          <w:sz w:val="28"/>
          <w:szCs w:val="28"/>
        </w:rPr>
        <w:t> участвуют в диалоге, общей беседе, совместной деятельности;</w:t>
      </w:r>
    </w:p>
    <w:p w:rsidR="008F2FCC" w:rsidRPr="008F2FCC" w:rsidRDefault="008F2FCC" w:rsidP="008F2FCC">
      <w:pPr>
        <w:pStyle w:val="c14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color w:val="000000"/>
          <w:sz w:val="28"/>
          <w:szCs w:val="28"/>
        </w:rPr>
      </w:pPr>
      <w:r w:rsidRPr="008F2FCC">
        <w:rPr>
          <w:rStyle w:val="c0"/>
          <w:b/>
          <w:color w:val="000000"/>
          <w:sz w:val="28"/>
          <w:szCs w:val="28"/>
        </w:rPr>
        <w:t xml:space="preserve">Тип урока: </w:t>
      </w:r>
      <w:r w:rsidR="00D57A3F" w:rsidRPr="00D57A3F">
        <w:rPr>
          <w:rStyle w:val="c0"/>
          <w:color w:val="000000"/>
          <w:sz w:val="28"/>
          <w:szCs w:val="28"/>
        </w:rPr>
        <w:t>открытие новых знаний</w:t>
      </w:r>
    </w:p>
    <w:p w:rsidR="008F2FCC" w:rsidRDefault="008F2FCC" w:rsidP="008F2FCC">
      <w:pPr>
        <w:pStyle w:val="c14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color w:val="000000"/>
          <w:sz w:val="28"/>
          <w:szCs w:val="28"/>
        </w:rPr>
      </w:pPr>
      <w:r w:rsidRPr="008F2FCC">
        <w:rPr>
          <w:rStyle w:val="c0"/>
          <w:b/>
          <w:color w:val="000000"/>
          <w:sz w:val="28"/>
          <w:szCs w:val="28"/>
        </w:rPr>
        <w:t>Формы:</w:t>
      </w:r>
      <w:r>
        <w:rPr>
          <w:rStyle w:val="c0"/>
          <w:color w:val="000000"/>
          <w:sz w:val="28"/>
          <w:szCs w:val="28"/>
        </w:rPr>
        <w:t xml:space="preserve"> фронтальная, парная, игровая</w:t>
      </w:r>
    </w:p>
    <w:p w:rsidR="008F2FCC" w:rsidRPr="008F2FCC" w:rsidRDefault="008F2FCC" w:rsidP="008F2FCC">
      <w:pPr>
        <w:pStyle w:val="c14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color w:val="000000"/>
          <w:sz w:val="28"/>
          <w:szCs w:val="28"/>
        </w:rPr>
      </w:pPr>
      <w:r w:rsidRPr="008F2FCC">
        <w:rPr>
          <w:rStyle w:val="c0"/>
          <w:b/>
          <w:color w:val="000000"/>
          <w:sz w:val="28"/>
          <w:szCs w:val="28"/>
        </w:rPr>
        <w:t>Методы:</w:t>
      </w:r>
    </w:p>
    <w:p w:rsidR="008F2FCC" w:rsidRDefault="008F2FCC" w:rsidP="008F2FCC">
      <w:pPr>
        <w:pStyle w:val="c1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Georgia" w:hAnsi="Georgia"/>
          <w:color w:val="000000"/>
          <w:sz w:val="28"/>
          <w:szCs w:val="28"/>
        </w:rPr>
      </w:pPr>
      <w:r>
        <w:rPr>
          <w:rStyle w:val="c0"/>
          <w:rFonts w:ascii="Georgia" w:hAnsi="Georgia"/>
          <w:color w:val="000000"/>
          <w:sz w:val="28"/>
          <w:szCs w:val="28"/>
        </w:rPr>
        <w:t>Проблемно – поисковый</w:t>
      </w:r>
    </w:p>
    <w:p w:rsidR="008F2FCC" w:rsidRPr="00A621FE" w:rsidRDefault="008F2FCC" w:rsidP="008F2FCC">
      <w:pPr>
        <w:pStyle w:val="c1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Georgia" w:hAnsi="Georgia"/>
          <w:color w:val="000000"/>
          <w:sz w:val="28"/>
          <w:szCs w:val="28"/>
        </w:rPr>
      </w:pPr>
      <w:r>
        <w:rPr>
          <w:rStyle w:val="c0"/>
          <w:rFonts w:ascii="Georgia" w:hAnsi="Georgia"/>
          <w:color w:val="000000"/>
          <w:sz w:val="28"/>
          <w:szCs w:val="28"/>
        </w:rPr>
        <w:t>Словесный</w:t>
      </w:r>
    </w:p>
    <w:p w:rsidR="00A621FE" w:rsidRDefault="00A621FE" w:rsidP="00A621FE">
      <w:pPr>
        <w:pStyle w:val="c14"/>
        <w:shd w:val="clear" w:color="auto" w:fill="FFFFFF"/>
        <w:spacing w:before="0" w:beforeAutospacing="0" w:after="0" w:afterAutospacing="0"/>
        <w:ind w:left="720"/>
        <w:jc w:val="center"/>
        <w:rPr>
          <w:rStyle w:val="c0"/>
          <w:color w:val="000000"/>
          <w:sz w:val="28"/>
          <w:szCs w:val="28"/>
        </w:rPr>
      </w:pPr>
      <w:r w:rsidRPr="00A621FE">
        <w:rPr>
          <w:rStyle w:val="c0"/>
          <w:color w:val="000000"/>
          <w:sz w:val="28"/>
          <w:szCs w:val="28"/>
        </w:rPr>
        <w:t>Ход урока:</w:t>
      </w:r>
    </w:p>
    <w:p w:rsidR="00A621FE" w:rsidRPr="00A621FE" w:rsidRDefault="00A621FE" w:rsidP="00A621FE">
      <w:pPr>
        <w:pStyle w:val="c14"/>
        <w:shd w:val="clear" w:color="auto" w:fill="FFFFFF"/>
        <w:spacing w:before="0" w:beforeAutospacing="0" w:after="0" w:afterAutospacing="0"/>
        <w:ind w:left="720"/>
        <w:jc w:val="center"/>
        <w:rPr>
          <w:rStyle w:val="c0"/>
          <w:color w:val="000000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2779"/>
        <w:gridCol w:w="5540"/>
        <w:gridCol w:w="2811"/>
        <w:gridCol w:w="2823"/>
      </w:tblGrid>
      <w:tr w:rsidR="007A4EE3" w:rsidRPr="003371B7" w:rsidTr="0052667D">
        <w:tc>
          <w:tcPr>
            <w:tcW w:w="2779" w:type="dxa"/>
          </w:tcPr>
          <w:p w:rsidR="007A4EE3" w:rsidRPr="003371B7" w:rsidRDefault="007A4EE3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Этап урока</w:t>
            </w:r>
          </w:p>
        </w:tc>
        <w:tc>
          <w:tcPr>
            <w:tcW w:w="5540" w:type="dxa"/>
          </w:tcPr>
          <w:p w:rsidR="007A4EE3" w:rsidRPr="003371B7" w:rsidRDefault="007A4EE3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2811" w:type="dxa"/>
          </w:tcPr>
          <w:p w:rsidR="007A4EE3" w:rsidRPr="003371B7" w:rsidRDefault="007A4EE3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Деятельность учащихся</w:t>
            </w:r>
          </w:p>
        </w:tc>
        <w:tc>
          <w:tcPr>
            <w:tcW w:w="2823" w:type="dxa"/>
          </w:tcPr>
          <w:p w:rsidR="007A4EE3" w:rsidRPr="003371B7" w:rsidRDefault="007A4EE3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Планируемые резуль</w:t>
            </w:r>
            <w:r w:rsidR="0008449C" w:rsidRPr="003371B7">
              <w:rPr>
                <w:color w:val="000000"/>
                <w:sz w:val="28"/>
                <w:szCs w:val="28"/>
              </w:rPr>
              <w:t>та</w:t>
            </w:r>
            <w:r w:rsidRPr="003371B7">
              <w:rPr>
                <w:color w:val="000000"/>
                <w:sz w:val="28"/>
                <w:szCs w:val="28"/>
              </w:rPr>
              <w:t>ты</w:t>
            </w:r>
          </w:p>
        </w:tc>
      </w:tr>
      <w:tr w:rsidR="007A4EE3" w:rsidRPr="003371B7" w:rsidTr="0052667D">
        <w:tc>
          <w:tcPr>
            <w:tcW w:w="2779" w:type="dxa"/>
          </w:tcPr>
          <w:p w:rsidR="007A4EE3" w:rsidRPr="003371B7" w:rsidRDefault="007A4EE3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Орг</w:t>
            </w:r>
            <w:proofErr w:type="gramStart"/>
            <w:r w:rsidRPr="003371B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3371B7">
              <w:rPr>
                <w:color w:val="000000"/>
                <w:sz w:val="28"/>
                <w:szCs w:val="28"/>
              </w:rPr>
              <w:t>омент</w:t>
            </w:r>
          </w:p>
        </w:tc>
        <w:tc>
          <w:tcPr>
            <w:tcW w:w="5540" w:type="dxa"/>
          </w:tcPr>
          <w:p w:rsidR="007A4EE3" w:rsidRPr="003371B7" w:rsidRDefault="007A4EE3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- Здравствуйте, ребята!</w:t>
            </w:r>
          </w:p>
          <w:p w:rsidR="0052667D" w:rsidRPr="003371B7" w:rsidRDefault="0052667D" w:rsidP="003371B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Пусть мы с вами почти не знакомы,</w:t>
            </w:r>
          </w:p>
          <w:p w:rsidR="0052667D" w:rsidRPr="003371B7" w:rsidRDefault="0052667D" w:rsidP="003371B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Но, надеюсь, друг друга поймём,</w:t>
            </w:r>
          </w:p>
          <w:p w:rsidR="0052667D" w:rsidRPr="003371B7" w:rsidRDefault="0052667D" w:rsidP="003371B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А помогут нам в этом знания,</w:t>
            </w:r>
          </w:p>
          <w:p w:rsidR="007A4EE3" w:rsidRPr="003371B7" w:rsidRDefault="0052667D" w:rsidP="003371B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3371B7">
              <w:rPr>
                <w:color w:val="000000"/>
                <w:sz w:val="28"/>
                <w:szCs w:val="28"/>
              </w:rPr>
              <w:t>Мы с собой на урок их возьмем)))</w:t>
            </w:r>
            <w:proofErr w:type="gramEnd"/>
          </w:p>
        </w:tc>
        <w:tc>
          <w:tcPr>
            <w:tcW w:w="2811" w:type="dxa"/>
          </w:tcPr>
          <w:p w:rsidR="007A4EE3" w:rsidRPr="003371B7" w:rsidRDefault="00763A89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Эмоционально настраиваются на урок. Проверяют наличие учебных принадлежностей. </w:t>
            </w:r>
          </w:p>
        </w:tc>
        <w:tc>
          <w:tcPr>
            <w:tcW w:w="2823" w:type="dxa"/>
          </w:tcPr>
          <w:p w:rsidR="007A4EE3" w:rsidRPr="003371B7" w:rsidRDefault="00763A89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3371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Личностные:</w:t>
            </w: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формирование позитивной моральной самооценки и моральных чувств; </w:t>
            </w:r>
            <w:proofErr w:type="gramEnd"/>
          </w:p>
        </w:tc>
      </w:tr>
      <w:tr w:rsidR="0052667D" w:rsidRPr="003371B7" w:rsidTr="0052667D">
        <w:tc>
          <w:tcPr>
            <w:tcW w:w="2779" w:type="dxa"/>
          </w:tcPr>
          <w:p w:rsidR="00C61E88" w:rsidRPr="003371B7" w:rsidRDefault="00C61E88" w:rsidP="003371B7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371B7">
              <w:rPr>
                <w:sz w:val="28"/>
                <w:szCs w:val="28"/>
              </w:rPr>
              <w:t>Мотивация к учебной деятельности</w:t>
            </w:r>
          </w:p>
          <w:p w:rsidR="0052667D" w:rsidRPr="003371B7" w:rsidRDefault="0052667D" w:rsidP="003371B7">
            <w:pPr>
              <w:pStyle w:val="c1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40" w:type="dxa"/>
          </w:tcPr>
          <w:p w:rsidR="0052667D" w:rsidRPr="003371B7" w:rsidRDefault="00E337DF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Перед началом работы, давайте приготовим свой речевой аппарат.</w:t>
            </w:r>
          </w:p>
          <w:p w:rsidR="00E337DF" w:rsidRPr="003371B7" w:rsidRDefault="00E337DF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3371B7">
              <w:rPr>
                <w:color w:val="000000"/>
                <w:sz w:val="28"/>
                <w:szCs w:val="28"/>
              </w:rPr>
              <w:t>орфоэпически</w:t>
            </w:r>
            <w:proofErr w:type="spellEnd"/>
            <w:r w:rsidRPr="003371B7">
              <w:rPr>
                <w:color w:val="000000"/>
                <w:sz w:val="28"/>
                <w:szCs w:val="28"/>
              </w:rPr>
              <w:t>, вопросительно, по нарастанию громкости, медленно, быстро)</w:t>
            </w:r>
          </w:p>
        </w:tc>
        <w:tc>
          <w:tcPr>
            <w:tcW w:w="2811" w:type="dxa"/>
          </w:tcPr>
          <w:p w:rsidR="0052667D" w:rsidRPr="003371B7" w:rsidRDefault="00D43115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Настраиваются, четко проговаривают</w:t>
            </w:r>
          </w:p>
        </w:tc>
        <w:tc>
          <w:tcPr>
            <w:tcW w:w="2823" w:type="dxa"/>
          </w:tcPr>
          <w:p w:rsidR="0052667D" w:rsidRPr="003371B7" w:rsidRDefault="0052667D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37DF" w:rsidRPr="003371B7" w:rsidTr="0052667D">
        <w:tc>
          <w:tcPr>
            <w:tcW w:w="2779" w:type="dxa"/>
          </w:tcPr>
          <w:p w:rsidR="00E337DF" w:rsidRPr="003371B7" w:rsidRDefault="00C61E88" w:rsidP="003371B7">
            <w:pPr>
              <w:pStyle w:val="c1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3371B7">
              <w:rPr>
                <w:sz w:val="28"/>
                <w:szCs w:val="28"/>
              </w:rPr>
              <w:t xml:space="preserve">Актуализация знаний </w:t>
            </w:r>
          </w:p>
        </w:tc>
        <w:tc>
          <w:tcPr>
            <w:tcW w:w="5540" w:type="dxa"/>
          </w:tcPr>
          <w:p w:rsidR="00E337DF" w:rsidRPr="003371B7" w:rsidRDefault="00027BDD" w:rsidP="003371B7">
            <w:pPr>
              <w:pStyle w:val="c14"/>
              <w:tabs>
                <w:tab w:val="left" w:pos="126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 xml:space="preserve">- Посмотрите внимательно на слайд, как вы думаете, что объединяет все эти изображения?  </w:t>
            </w:r>
            <w:r w:rsidRPr="003371B7">
              <w:rPr>
                <w:color w:val="000000"/>
                <w:sz w:val="28"/>
                <w:szCs w:val="28"/>
              </w:rPr>
              <w:tab/>
            </w:r>
            <w:r w:rsidR="001350FC" w:rsidRPr="003371B7">
              <w:rPr>
                <w:color w:val="000000"/>
                <w:sz w:val="28"/>
                <w:szCs w:val="28"/>
              </w:rPr>
              <w:t>(персонажи басен)</w:t>
            </w:r>
          </w:p>
          <w:p w:rsidR="00DB4424" w:rsidRPr="003371B7" w:rsidRDefault="0008449C" w:rsidP="003371B7">
            <w:pPr>
              <w:pStyle w:val="c14"/>
              <w:tabs>
                <w:tab w:val="left" w:pos="126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3371B7">
              <w:rPr>
                <w:color w:val="000000"/>
                <w:sz w:val="28"/>
                <w:szCs w:val="28"/>
              </w:rPr>
              <w:t xml:space="preserve">(Если затруднятся, предложить задание: </w:t>
            </w:r>
            <w:r w:rsidR="00DB4424" w:rsidRPr="003371B7">
              <w:rPr>
                <w:color w:val="000000"/>
                <w:sz w:val="28"/>
                <w:szCs w:val="28"/>
              </w:rPr>
              <w:t>(криптограмма)</w:t>
            </w:r>
            <w:proofErr w:type="gramEnd"/>
          </w:p>
          <w:p w:rsidR="00306808" w:rsidRPr="003371B7" w:rsidRDefault="00306808" w:rsidP="003371B7">
            <w:pPr>
              <w:pStyle w:val="c14"/>
              <w:tabs>
                <w:tab w:val="left" w:pos="126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lastRenderedPageBreak/>
              <w:t>- Объедините персонажей по группам, кто из какой басни?</w:t>
            </w:r>
          </w:p>
          <w:p w:rsidR="00306808" w:rsidRPr="003371B7" w:rsidRDefault="00306808" w:rsidP="003371B7">
            <w:pPr>
              <w:pStyle w:val="c14"/>
              <w:tabs>
                <w:tab w:val="left" w:pos="126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- Почему не удалось всех распределить?</w:t>
            </w:r>
          </w:p>
          <w:p w:rsidR="00306808" w:rsidRPr="003371B7" w:rsidRDefault="00306808" w:rsidP="003371B7">
            <w:pPr>
              <w:pStyle w:val="c14"/>
              <w:tabs>
                <w:tab w:val="left" w:pos="126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 xml:space="preserve">- Вам нужна моя помощь! </w:t>
            </w:r>
          </w:p>
          <w:p w:rsidR="00C255A7" w:rsidRPr="003371B7" w:rsidRDefault="00C255A7" w:rsidP="003371B7">
            <w:pPr>
              <w:pStyle w:val="c14"/>
              <w:tabs>
                <w:tab w:val="left" w:pos="126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- О каком литературном жанре мы сегодня будем говорить?</w:t>
            </w:r>
          </w:p>
          <w:p w:rsidR="001350FC" w:rsidRPr="003371B7" w:rsidRDefault="00C255A7" w:rsidP="003371B7">
            <w:pPr>
              <w:pStyle w:val="c14"/>
              <w:tabs>
                <w:tab w:val="left" w:pos="126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 xml:space="preserve">- Что вы уже знаете про жанр басня? </w:t>
            </w:r>
          </w:p>
          <w:p w:rsidR="00C255A7" w:rsidRPr="003371B7" w:rsidRDefault="00C255A7" w:rsidP="003371B7">
            <w:pPr>
              <w:pStyle w:val="c14"/>
              <w:tabs>
                <w:tab w:val="left" w:pos="126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- А басня это авторское произведение или нет?</w:t>
            </w:r>
          </w:p>
          <w:p w:rsidR="00C255A7" w:rsidRPr="003371B7" w:rsidRDefault="00C255A7" w:rsidP="003371B7">
            <w:pPr>
              <w:pStyle w:val="c14"/>
              <w:tabs>
                <w:tab w:val="left" w:pos="126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- А как называют людей, которые пишут басни?</w:t>
            </w:r>
          </w:p>
          <w:p w:rsidR="00FE1D55" w:rsidRPr="003371B7" w:rsidRDefault="00FE1D55" w:rsidP="003371B7">
            <w:pPr>
              <w:pStyle w:val="c14"/>
              <w:tabs>
                <w:tab w:val="left" w:pos="126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- Сегодня мы будем знакомиться с баснями, которые писал</w:t>
            </w:r>
            <w:proofErr w:type="gramStart"/>
            <w:r w:rsidRPr="003371B7">
              <w:rPr>
                <w:color w:val="000000"/>
                <w:sz w:val="28"/>
                <w:szCs w:val="28"/>
              </w:rPr>
              <w:t>… П</w:t>
            </w:r>
            <w:proofErr w:type="gramEnd"/>
            <w:r w:rsidRPr="003371B7">
              <w:rPr>
                <w:color w:val="000000"/>
                <w:sz w:val="28"/>
                <w:szCs w:val="28"/>
              </w:rPr>
              <w:t>ослушайте информацию об этом человеке и догадайтесь, кто он?</w:t>
            </w:r>
          </w:p>
          <w:p w:rsidR="00DB4424" w:rsidRPr="003371B7" w:rsidRDefault="00FE1D55" w:rsidP="003371B7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371B7">
              <w:rPr>
                <w:rStyle w:val="c12"/>
                <w:rFonts w:ascii="Times New Roman" w:hAnsi="Times New Roman" w:cs="Times New Roman"/>
                <w:i/>
                <w:sz w:val="28"/>
                <w:szCs w:val="28"/>
              </w:rPr>
              <w:t xml:space="preserve">Родился 9 сентября 1828 года в имении Ясная Поляна, близ города Тулы. Детей в семье было пятеро: 4 сына (Николай, Сергей, Дмитрий, Лев) и дочка Машенька. </w:t>
            </w:r>
            <w:r w:rsidRPr="003371B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Он появился на свет в дворянской семье, от рождения имел титул графа, но </w:t>
            </w:r>
            <w:r w:rsidRPr="003371B7">
              <w:rPr>
                <w:rStyle w:val="c12"/>
                <w:rFonts w:ascii="Times New Roman" w:hAnsi="Times New Roman" w:cs="Times New Roman"/>
                <w:i/>
                <w:sz w:val="28"/>
                <w:szCs w:val="28"/>
              </w:rPr>
              <w:t>был простым человеком. Жил скромно, старался обслуживать себя сам.</w:t>
            </w:r>
            <w:r w:rsidRPr="003371B7">
              <w:rPr>
                <w:rStyle w:val="c8"/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371B7">
              <w:rPr>
                <w:rStyle w:val="c12"/>
                <w:rFonts w:ascii="Times New Roman" w:hAnsi="Times New Roman" w:cs="Times New Roman"/>
                <w:i/>
                <w:sz w:val="28"/>
                <w:szCs w:val="28"/>
              </w:rPr>
              <w:t>Легко плакал, редко смеялся (зато до слез). Был артистичен, но в то же время застенчив и рассеян. Хорошо разбирался в музыке, занимался историей, рисованием, медициной, сельским хозяйством, много и серьезно читал. Прожил 82 года. В</w:t>
            </w:r>
            <w:r w:rsidRPr="003371B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3371B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возрасте 50 лет отказался от мяса и стал вегетарианцем.</w:t>
            </w:r>
            <w:r w:rsidR="00424476" w:rsidRPr="003371B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3371B7">
              <w:rPr>
                <w:rFonts w:ascii="Times New Roman" w:hAnsi="Times New Roman" w:cs="Times New Roman"/>
                <w:i/>
                <w:sz w:val="28"/>
                <w:szCs w:val="28"/>
              </w:rPr>
              <w:t>К 60 годам мог читать на </w:t>
            </w:r>
            <w:r w:rsidR="00424476" w:rsidRPr="003371B7">
              <w:rPr>
                <w:rFonts w:ascii="Times New Roman" w:hAnsi="Times New Roman" w:cs="Times New Roman"/>
                <w:i/>
                <w:sz w:val="28"/>
                <w:szCs w:val="28"/>
              </w:rPr>
              <w:t>13</w:t>
            </w:r>
            <w:r w:rsidRPr="003371B7">
              <w:rPr>
                <w:rFonts w:ascii="Times New Roman" w:hAnsi="Times New Roman" w:cs="Times New Roman"/>
                <w:i/>
                <w:sz w:val="28"/>
                <w:szCs w:val="28"/>
              </w:rPr>
              <w:t> иностранных языках. В 67 лет научился ездить на велосипеде.</w:t>
            </w:r>
            <w:r w:rsidR="00424476" w:rsidRPr="00337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своем имении обустроил школу для крестьянских детей, написал «Азбуку», по которой обучал их грамоте</w:t>
            </w:r>
            <w:r w:rsidR="00424476" w:rsidRPr="003371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1" w:type="dxa"/>
          </w:tcPr>
          <w:p w:rsidR="00E337DF" w:rsidRPr="003371B7" w:rsidRDefault="00D43115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Выполняют задание, тренирующее отдельные </w:t>
            </w:r>
            <w:proofErr w:type="spellStart"/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способнсти</w:t>
            </w:r>
            <w:proofErr w:type="spellEnd"/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 учебной </w:t>
            </w: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деятельности, мыслительные операции и учебные навыки. Проводят анализ, синтез и классификацию по установленному самостоятельно признаку. Размышляют, выводят общие признаки, дают ответ (это все герои басен, в доказательство объединяют их в названия басен). Формулируют тему урока, ставят цели. Формулируют пути выхода из проблемной ситуации.</w:t>
            </w:r>
          </w:p>
        </w:tc>
        <w:tc>
          <w:tcPr>
            <w:tcW w:w="2823" w:type="dxa"/>
          </w:tcPr>
          <w:p w:rsidR="00E337DF" w:rsidRPr="003371B7" w:rsidRDefault="00763A89" w:rsidP="003371B7">
            <w:pPr>
              <w:pStyle w:val="c14"/>
              <w:tabs>
                <w:tab w:val="left" w:pos="885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3371B7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lastRenderedPageBreak/>
              <w:t>Регулятивные</w:t>
            </w:r>
            <w:proofErr w:type="gramEnd"/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t>целеполагание</w:t>
            </w:r>
            <w:proofErr w:type="spellEnd"/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, самоконтроль за выполнением действий; </w:t>
            </w:r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lastRenderedPageBreak/>
              <w:t xml:space="preserve">положительный настрой на работу. </w:t>
            </w:r>
            <w:proofErr w:type="gramStart"/>
            <w:r w:rsidRPr="003371B7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Коммуникативные</w:t>
            </w:r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: планирование учебного сотрудничества с учителем и сверстниками. </w:t>
            </w:r>
            <w:proofErr w:type="gramEnd"/>
          </w:p>
        </w:tc>
      </w:tr>
      <w:tr w:rsidR="005E4617" w:rsidRPr="003371B7" w:rsidTr="0052667D">
        <w:tc>
          <w:tcPr>
            <w:tcW w:w="2779" w:type="dxa"/>
          </w:tcPr>
          <w:p w:rsidR="005E4617" w:rsidRPr="003371B7" w:rsidRDefault="005E4617" w:rsidP="003371B7">
            <w:pPr>
              <w:pStyle w:val="c1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40" w:type="dxa"/>
          </w:tcPr>
          <w:p w:rsidR="005E4617" w:rsidRPr="003371B7" w:rsidRDefault="005E4617" w:rsidP="003371B7">
            <w:pPr>
              <w:pStyle w:val="c14"/>
              <w:tabs>
                <w:tab w:val="left" w:pos="126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- Совершенно верно, это Л.Н.Толстой.</w:t>
            </w:r>
          </w:p>
          <w:p w:rsidR="005E4617" w:rsidRPr="003371B7" w:rsidRDefault="005E4617" w:rsidP="003371B7">
            <w:pPr>
              <w:pStyle w:val="c14"/>
              <w:tabs>
                <w:tab w:val="left" w:pos="126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- Кто сможет сказать, какая тема нашего урока?</w:t>
            </w:r>
          </w:p>
          <w:p w:rsidR="005E4617" w:rsidRPr="003371B7" w:rsidRDefault="005E4617" w:rsidP="003371B7">
            <w:pPr>
              <w:pStyle w:val="c14"/>
              <w:tabs>
                <w:tab w:val="left" w:pos="126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- Что вы хотите узнать о теме урока?</w:t>
            </w:r>
          </w:p>
        </w:tc>
        <w:tc>
          <w:tcPr>
            <w:tcW w:w="2811" w:type="dxa"/>
          </w:tcPr>
          <w:p w:rsidR="005E4617" w:rsidRPr="003371B7" w:rsidRDefault="005E461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t>Отвечают, строят предположения, умозаключения</w:t>
            </w:r>
          </w:p>
        </w:tc>
        <w:tc>
          <w:tcPr>
            <w:tcW w:w="2823" w:type="dxa"/>
            <w:vMerge w:val="restart"/>
          </w:tcPr>
          <w:p w:rsidR="005E4617" w:rsidRPr="003371B7" w:rsidRDefault="005E4617" w:rsidP="003371B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Личностные: </w:t>
            </w: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формирование потребности в самовыражении и самореализации.</w:t>
            </w:r>
          </w:p>
          <w:p w:rsidR="005E4617" w:rsidRPr="003371B7" w:rsidRDefault="005E4617" w:rsidP="003371B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Коммуникативные: </w:t>
            </w: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планирование учебного сотрудничества с учителем и сверстниками;</w:t>
            </w:r>
            <w:r w:rsidRPr="003371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умение задавать вопросы; формулирование собственного мнения.</w:t>
            </w:r>
          </w:p>
          <w:p w:rsidR="005E4617" w:rsidRPr="003371B7" w:rsidRDefault="005E4617" w:rsidP="003371B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3371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Познавательные</w:t>
            </w:r>
            <w:proofErr w:type="gramEnd"/>
            <w:r w:rsidRPr="003371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 </w:t>
            </w: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умение  строить речевое высказывание,</w:t>
            </w:r>
          </w:p>
          <w:p w:rsidR="005E4617" w:rsidRPr="003371B7" w:rsidRDefault="005E461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анализ объектов с </w:t>
            </w: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целью выделения признаков, сравнение; выбор оснований и критериев для сравнения; классификация объектов; выдвижение гипотез; их обоснование;</w:t>
            </w:r>
          </w:p>
          <w:p w:rsidR="005E4617" w:rsidRPr="003371B7" w:rsidRDefault="005E461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3371B7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Регулятивные</w:t>
            </w:r>
            <w:proofErr w:type="gramEnd"/>
            <w:r w:rsidRPr="003371B7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: </w:t>
            </w:r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t>планирование своих действий,</w:t>
            </w:r>
            <w:r w:rsidRPr="003371B7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различение способа и результата действий. </w:t>
            </w:r>
          </w:p>
        </w:tc>
      </w:tr>
      <w:tr w:rsidR="005E4617" w:rsidRPr="003371B7" w:rsidTr="0052667D">
        <w:tc>
          <w:tcPr>
            <w:tcW w:w="2779" w:type="dxa"/>
          </w:tcPr>
          <w:p w:rsidR="005E4617" w:rsidRPr="003371B7" w:rsidRDefault="005E4617" w:rsidP="003371B7">
            <w:pPr>
              <w:pStyle w:val="c1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40" w:type="dxa"/>
          </w:tcPr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>А вот что для этого надо, вы поймете, когда сформулируете цели нашего урока.</w:t>
            </w:r>
            <w:r w:rsidRPr="003371B7">
              <w:rPr>
                <w:color w:val="000000"/>
                <w:sz w:val="28"/>
                <w:szCs w:val="28"/>
              </w:rPr>
              <w:t xml:space="preserve"> </w:t>
            </w:r>
            <w:r w:rsidRPr="003371B7">
              <w:rPr>
                <w:rStyle w:val="c0"/>
                <w:color w:val="000000"/>
                <w:sz w:val="28"/>
                <w:szCs w:val="28"/>
              </w:rPr>
              <w:t>В этом вам помогут слова: (собирают 2 части)</w:t>
            </w:r>
          </w:p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71B7">
              <w:rPr>
                <w:rStyle w:val="c28"/>
                <w:color w:val="000000"/>
                <w:sz w:val="28"/>
                <w:szCs w:val="28"/>
              </w:rPr>
              <w:t>- Уточнить… </w:t>
            </w:r>
            <w:r w:rsidRPr="003371B7">
              <w:rPr>
                <w:rStyle w:val="c3"/>
                <w:b/>
                <w:bCs/>
                <w:color w:val="000000"/>
                <w:sz w:val="28"/>
                <w:szCs w:val="28"/>
              </w:rPr>
              <w:t>понятие басни, как литературного жанра;</w:t>
            </w:r>
          </w:p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71B7">
              <w:rPr>
                <w:rStyle w:val="c28"/>
                <w:color w:val="000000"/>
                <w:sz w:val="28"/>
                <w:szCs w:val="28"/>
              </w:rPr>
              <w:t>- Узнать… </w:t>
            </w:r>
            <w:r w:rsidRPr="003371B7">
              <w:rPr>
                <w:rStyle w:val="c6"/>
                <w:b/>
                <w:bCs/>
                <w:color w:val="000000"/>
                <w:sz w:val="28"/>
                <w:szCs w:val="28"/>
              </w:rPr>
              <w:t>значение новых слов (литературных терминов)</w:t>
            </w:r>
            <w:r w:rsidRPr="003371B7">
              <w:rPr>
                <w:rStyle w:val="c0"/>
                <w:color w:val="000000"/>
                <w:sz w:val="28"/>
                <w:szCs w:val="28"/>
              </w:rPr>
              <w:t>;</w:t>
            </w:r>
          </w:p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71B7">
              <w:rPr>
                <w:rStyle w:val="c28"/>
                <w:color w:val="000000"/>
                <w:sz w:val="28"/>
                <w:szCs w:val="28"/>
              </w:rPr>
              <w:t>- Познакомиться… </w:t>
            </w:r>
            <w:r w:rsidRPr="003371B7">
              <w:rPr>
                <w:rStyle w:val="c6"/>
                <w:b/>
                <w:bCs/>
                <w:color w:val="000000"/>
                <w:sz w:val="28"/>
                <w:szCs w:val="28"/>
              </w:rPr>
              <w:t>с баснописцами</w:t>
            </w:r>
            <w:r w:rsidRPr="003371B7"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71B7">
              <w:rPr>
                <w:rStyle w:val="c28"/>
                <w:color w:val="000000"/>
                <w:sz w:val="28"/>
                <w:szCs w:val="28"/>
              </w:rPr>
              <w:t xml:space="preserve">- Научиться…  </w:t>
            </w:r>
            <w:r w:rsidRPr="003371B7">
              <w:rPr>
                <w:rStyle w:val="c28"/>
                <w:b/>
                <w:color w:val="000000"/>
                <w:sz w:val="28"/>
                <w:szCs w:val="28"/>
              </w:rPr>
              <w:t>определять</w:t>
            </w:r>
            <w:r w:rsidRPr="003371B7">
              <w:rPr>
                <w:rStyle w:val="c28"/>
                <w:color w:val="000000"/>
                <w:sz w:val="28"/>
                <w:szCs w:val="28"/>
              </w:rPr>
              <w:t xml:space="preserve"> </w:t>
            </w:r>
            <w:r w:rsidRPr="003371B7">
              <w:rPr>
                <w:rStyle w:val="c6"/>
                <w:b/>
                <w:bCs/>
                <w:color w:val="000000"/>
                <w:sz w:val="28"/>
                <w:szCs w:val="28"/>
              </w:rPr>
              <w:t>признаки басни.</w:t>
            </w:r>
          </w:p>
        </w:tc>
        <w:tc>
          <w:tcPr>
            <w:tcW w:w="2811" w:type="dxa"/>
          </w:tcPr>
          <w:p w:rsidR="005E4617" w:rsidRPr="003371B7" w:rsidRDefault="005E461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23" w:type="dxa"/>
            <w:vMerge/>
          </w:tcPr>
          <w:p w:rsidR="005E4617" w:rsidRPr="003371B7" w:rsidRDefault="005E461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E4617" w:rsidRPr="003371B7" w:rsidTr="0052667D">
        <w:tc>
          <w:tcPr>
            <w:tcW w:w="2779" w:type="dxa"/>
          </w:tcPr>
          <w:p w:rsidR="005E4617" w:rsidRPr="003371B7" w:rsidRDefault="005E4617" w:rsidP="003371B7">
            <w:pPr>
              <w:pStyle w:val="c1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3371B7">
              <w:rPr>
                <w:sz w:val="28"/>
                <w:szCs w:val="28"/>
              </w:rPr>
              <w:t xml:space="preserve">Открытие новых знаний </w:t>
            </w:r>
          </w:p>
        </w:tc>
        <w:tc>
          <w:tcPr>
            <w:tcW w:w="5540" w:type="dxa"/>
          </w:tcPr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>- Предлагаю вернуться к началу нашего урока. Здесь спряталось произведение, которое вы проходили по программе год назад. Подсказка перед вами.</w:t>
            </w:r>
          </w:p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>- Кто автор басни? (И.А.Крылов)</w:t>
            </w:r>
          </w:p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>- Вспомним произведение (чтение учеником)</w:t>
            </w:r>
          </w:p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lastRenderedPageBreak/>
              <w:t>- В какой форме написана басня? (стихотворной)</w:t>
            </w:r>
          </w:p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>- Кто герои в басне Крылова? (животные)</w:t>
            </w:r>
          </w:p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>- С кем их сравнивает Иван Андреевич? (с людьми)</w:t>
            </w:r>
          </w:p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>- С какой целью Крылов писал басни? (высмеять пороки людей)</w:t>
            </w:r>
          </w:p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 xml:space="preserve">- Сколько частей в данной басне? (2: основная, описываются события и мораль: вывод, поучение) </w:t>
            </w:r>
          </w:p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>Так что же такое басня? (таблица, закрасить цветными карандашами)</w:t>
            </w:r>
          </w:p>
          <w:p w:rsidR="005E4617" w:rsidRPr="003371B7" w:rsidRDefault="005E461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i/>
                <w:color w:val="000000"/>
                <w:sz w:val="28"/>
                <w:szCs w:val="28"/>
              </w:rPr>
            </w:pPr>
          </w:p>
        </w:tc>
        <w:tc>
          <w:tcPr>
            <w:tcW w:w="2811" w:type="dxa"/>
          </w:tcPr>
          <w:p w:rsidR="005E4617" w:rsidRPr="003371B7" w:rsidRDefault="005E461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lastRenderedPageBreak/>
              <w:t xml:space="preserve">Актуализируют имеющиеся </w:t>
            </w:r>
            <w:proofErr w:type="gramStart"/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t>знания</w:t>
            </w:r>
            <w:proofErr w:type="gramEnd"/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по теме выполняя задания МЛ (маршрутного листа)</w:t>
            </w:r>
          </w:p>
        </w:tc>
        <w:tc>
          <w:tcPr>
            <w:tcW w:w="2823" w:type="dxa"/>
            <w:vMerge/>
          </w:tcPr>
          <w:p w:rsidR="005E4617" w:rsidRPr="003371B7" w:rsidRDefault="005E461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60B00" w:rsidRPr="003371B7" w:rsidTr="0052667D">
        <w:tc>
          <w:tcPr>
            <w:tcW w:w="2779" w:type="dxa"/>
          </w:tcPr>
          <w:p w:rsidR="00860B00" w:rsidRPr="003371B7" w:rsidRDefault="00860B00" w:rsidP="003371B7">
            <w:pPr>
              <w:pStyle w:val="c1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40" w:type="dxa"/>
          </w:tcPr>
          <w:p w:rsidR="004F4D5B" w:rsidRPr="003371B7" w:rsidRDefault="004F4D5B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 xml:space="preserve">На слайде: </w:t>
            </w:r>
          </w:p>
          <w:p w:rsidR="00860B00" w:rsidRPr="003371B7" w:rsidRDefault="004F4D5B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371B7">
              <w:rPr>
                <w:color w:val="000000"/>
                <w:sz w:val="28"/>
                <w:szCs w:val="28"/>
                <w:shd w:val="clear" w:color="auto" w:fill="FFFFFF"/>
              </w:rPr>
              <w:t>Баснописцы используют в своих произведениях аллегорию и сатиру.</w:t>
            </w:r>
          </w:p>
          <w:p w:rsidR="004F4D5B" w:rsidRPr="003371B7" w:rsidRDefault="004F4D5B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371B7">
              <w:rPr>
                <w:color w:val="000000"/>
                <w:sz w:val="28"/>
                <w:szCs w:val="28"/>
                <w:shd w:val="clear" w:color="auto" w:fill="FFFFFF"/>
              </w:rPr>
              <w:t>- Как в это понимаете? Что вам не понятно?</w:t>
            </w:r>
          </w:p>
          <w:p w:rsidR="004F4D5B" w:rsidRPr="003371B7" w:rsidRDefault="003C3200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 xml:space="preserve">(Читают информацию со слайда) </w:t>
            </w:r>
          </w:p>
          <w:p w:rsidR="003C3200" w:rsidRPr="003371B7" w:rsidRDefault="003C3200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 xml:space="preserve">- Как вы поняли, что такое аллегория? (литературное изображение предмета, существа или явления, </w:t>
            </w:r>
            <w:proofErr w:type="gramStart"/>
            <w:r w:rsidRPr="003371B7">
              <w:rPr>
                <w:rStyle w:val="c0"/>
                <w:color w:val="000000"/>
                <w:sz w:val="28"/>
                <w:szCs w:val="28"/>
              </w:rPr>
              <w:t>через</w:t>
            </w:r>
            <w:proofErr w:type="gramEnd"/>
            <w:r w:rsidRPr="003371B7">
              <w:rPr>
                <w:rStyle w:val="c0"/>
                <w:color w:val="000000"/>
                <w:sz w:val="28"/>
                <w:szCs w:val="28"/>
              </w:rPr>
              <w:t xml:space="preserve"> другое…)</w:t>
            </w:r>
          </w:p>
          <w:p w:rsidR="003C3200" w:rsidRPr="003371B7" w:rsidRDefault="003C3200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7E70F3"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Теперь мы</w:t>
            </w: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знаем, что людские пороки в баснях показываются через образы животных. У каждого из вас картинки с изображением животного. </w:t>
            </w:r>
            <w:r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Если я называю соответствующую вашему животному </w:t>
            </w:r>
            <w:r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черту характера </w:t>
            </w: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– </w:t>
            </w:r>
            <w:r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вам надо вст</w:t>
            </w:r>
            <w:r w:rsidR="00EA526D"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ать и изобразить или озвучить животное</w:t>
            </w:r>
            <w:r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. </w:t>
            </w:r>
          </w:p>
          <w:p w:rsidR="003C3200" w:rsidRPr="003371B7" w:rsidRDefault="003C3200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Хитрость – Лиса</w:t>
            </w:r>
          </w:p>
          <w:p w:rsidR="003C3200" w:rsidRPr="003371B7" w:rsidRDefault="003C3200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Глупость – Мартышка</w:t>
            </w:r>
          </w:p>
          <w:p w:rsidR="003C3200" w:rsidRPr="003371B7" w:rsidRDefault="003C3200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Упрямство – Осел</w:t>
            </w:r>
          </w:p>
          <w:p w:rsidR="003C3200" w:rsidRPr="003371B7" w:rsidRDefault="003C3200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Злость – Волк</w:t>
            </w:r>
          </w:p>
          <w:p w:rsidR="003C3200" w:rsidRPr="003371B7" w:rsidRDefault="003C3200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Трудолюбие – Муравей</w:t>
            </w:r>
          </w:p>
          <w:p w:rsidR="003C3200" w:rsidRPr="003371B7" w:rsidRDefault="003C3200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Неуклюжесть – Медведь</w:t>
            </w:r>
          </w:p>
          <w:p w:rsidR="003C3200" w:rsidRPr="003371B7" w:rsidRDefault="003C3200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– Что такое порок? </w:t>
            </w:r>
            <w:r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Порок</w:t>
            </w: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– это недостаток человека, позорящее свойство характера.</w:t>
            </w:r>
          </w:p>
          <w:p w:rsidR="00013F9B" w:rsidRPr="003371B7" w:rsidRDefault="00013F9B" w:rsidP="003371B7">
            <w:pPr>
              <w:textAlignment w:val="baseline"/>
              <w:rPr>
                <w:rStyle w:val="c0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Вы еще не читали басни, в которых героями были бы волк, осел, медведь. Какие пороки высмеиваются через образы этих животных? </w:t>
            </w:r>
          </w:p>
        </w:tc>
        <w:tc>
          <w:tcPr>
            <w:tcW w:w="2811" w:type="dxa"/>
          </w:tcPr>
          <w:p w:rsidR="005E4617" w:rsidRPr="003371B7" w:rsidRDefault="005E461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Выбирают необходимые слова, словосочетания и предложения для формулировки понятия басни как литературного жанра (определения).</w:t>
            </w:r>
          </w:p>
          <w:p w:rsidR="005E4617" w:rsidRPr="003371B7" w:rsidRDefault="005E461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Сравнивают с эталон </w:t>
            </w:r>
            <w:proofErr w:type="spellStart"/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ом</w:t>
            </w:r>
            <w:proofErr w:type="spellEnd"/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 слайде.</w:t>
            </w:r>
          </w:p>
          <w:p w:rsidR="005E4617" w:rsidRPr="003371B7" w:rsidRDefault="005E461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Результат: повторение и уточнение понятия </w:t>
            </w: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басни как литературного жанра.</w:t>
            </w:r>
          </w:p>
          <w:p w:rsidR="00860B00" w:rsidRPr="003371B7" w:rsidRDefault="00860B00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23" w:type="dxa"/>
          </w:tcPr>
          <w:p w:rsidR="005E4617" w:rsidRPr="003371B7" w:rsidRDefault="005E461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Коммуникативные: Уметь оформлять свои мысли в устной форме; слушать и понимать речь других </w:t>
            </w:r>
          </w:p>
          <w:p w:rsidR="00860B00" w:rsidRPr="003371B7" w:rsidRDefault="00860B00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371B7" w:rsidRPr="003371B7" w:rsidTr="0052667D">
        <w:tc>
          <w:tcPr>
            <w:tcW w:w="2779" w:type="dxa"/>
          </w:tcPr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40" w:type="dxa"/>
          </w:tcPr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>Подведем итог, что мы с вами знаем по теме БАСНИ: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 xml:space="preserve">(опора на кластер на доске) </w:t>
            </w:r>
          </w:p>
        </w:tc>
        <w:tc>
          <w:tcPr>
            <w:tcW w:w="2811" w:type="dxa"/>
          </w:tcPr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23" w:type="dxa"/>
            <w:vMerge w:val="restart"/>
          </w:tcPr>
          <w:p w:rsidR="003371B7" w:rsidRPr="003371B7" w:rsidRDefault="003371B7" w:rsidP="003371B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Личностные: 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умение ориентироваться в нравственном содержании </w:t>
            </w:r>
            <w:proofErr w:type="gramStart"/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прочитанного</w:t>
            </w:r>
            <w:proofErr w:type="gramEnd"/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, самостоятельно делать выводы, соотносить поступки героев с нравственными нормами;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- уважение к мнению других.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Познавательные: 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осуществлять анализ, синтез, сопоставление, обобщение языкового материала, как по заданным критериям, так и по самостоятельно выделенным основаниям; - находить языковые примеры, строить несложные рассуждения, высказывания в устной форме; 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- уметь добывать новые знания, используя уже известные.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Регулятивные: 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работать по коллективно составленному плану; 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оценивать правильность </w:t>
            </w: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выполнения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действия; 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- планировать свое действие в соответствии с поставленной задачей.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Коммуникативные: 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- умение оформлять свои мысли в устной форме;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умение договариваться о распределении ролей в совместной деятельности, о правилах общения и поведения; </w:t>
            </w:r>
          </w:p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- ориентироваться на позицию партнера в общении и взаимодействии. </w:t>
            </w:r>
          </w:p>
        </w:tc>
      </w:tr>
      <w:tr w:rsidR="003371B7" w:rsidRPr="003371B7" w:rsidTr="0052667D">
        <w:tc>
          <w:tcPr>
            <w:tcW w:w="2779" w:type="dxa"/>
          </w:tcPr>
          <w:p w:rsidR="003371B7" w:rsidRPr="003371B7" w:rsidRDefault="003371B7" w:rsidP="003371B7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371B7">
              <w:rPr>
                <w:sz w:val="28"/>
                <w:szCs w:val="28"/>
              </w:rPr>
              <w:t>Закрепление и систематизация новых знаний</w:t>
            </w:r>
          </w:p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40" w:type="dxa"/>
          </w:tcPr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 xml:space="preserve">Опираясь, </w:t>
            </w:r>
            <w:proofErr w:type="gramStart"/>
            <w:r w:rsidRPr="003371B7">
              <w:rPr>
                <w:rStyle w:val="c0"/>
                <w:color w:val="000000"/>
                <w:sz w:val="28"/>
                <w:szCs w:val="28"/>
              </w:rPr>
              <w:t>на те</w:t>
            </w:r>
            <w:proofErr w:type="gramEnd"/>
            <w:r w:rsidRPr="003371B7">
              <w:rPr>
                <w:rStyle w:val="c0"/>
                <w:color w:val="000000"/>
                <w:sz w:val="28"/>
                <w:szCs w:val="28"/>
              </w:rPr>
              <w:t xml:space="preserve"> знания, что у вас есть, давайте перейдем к творчеству Л.Толстого.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>Сейчас вы прослушаете басню, а вот ее название, вы должны сами мне сказать</w:t>
            </w:r>
            <w:proofErr w:type="gramStart"/>
            <w:r w:rsidRPr="003371B7">
              <w:rPr>
                <w:rStyle w:val="c0"/>
                <w:color w:val="000000"/>
                <w:sz w:val="28"/>
                <w:szCs w:val="28"/>
              </w:rPr>
              <w:t>.</w:t>
            </w:r>
            <w:proofErr w:type="gramEnd"/>
            <w:r w:rsidRPr="003371B7">
              <w:rPr>
                <w:rStyle w:val="c0"/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3371B7">
              <w:rPr>
                <w:rStyle w:val="c0"/>
                <w:color w:val="000000"/>
                <w:sz w:val="28"/>
                <w:szCs w:val="28"/>
              </w:rPr>
              <w:t>о</w:t>
            </w:r>
            <w:proofErr w:type="gramEnd"/>
            <w:r w:rsidRPr="003371B7">
              <w:rPr>
                <w:rStyle w:val="c0"/>
                <w:color w:val="000000"/>
                <w:sz w:val="28"/>
                <w:szCs w:val="28"/>
              </w:rPr>
              <w:t>братить внимание на слайд и сказать, что у них на листах есть задание №2 в парах ), проанализируйте и прочтите название произведения.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>- Белка и волк</w:t>
            </w:r>
            <w:proofErr w:type="gramStart"/>
            <w:r w:rsidRPr="003371B7">
              <w:rPr>
                <w:rStyle w:val="c0"/>
                <w:color w:val="000000"/>
                <w:sz w:val="28"/>
                <w:szCs w:val="28"/>
              </w:rPr>
              <w:t>..</w:t>
            </w:r>
            <w:proofErr w:type="gramEnd"/>
            <w:r w:rsidRPr="003371B7">
              <w:rPr>
                <w:rStyle w:val="c0"/>
                <w:color w:val="000000"/>
                <w:sz w:val="28"/>
                <w:szCs w:val="28"/>
              </w:rPr>
              <w:t>Как вы думаете, какие качества героев, будет противопоставлять Толстой?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lastRenderedPageBreak/>
              <w:t>- Можете предположить какую главную мысль, автор хочет донести до нас?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>Прослушайте</w:t>
            </w:r>
            <w:proofErr w:type="gramStart"/>
            <w:r w:rsidRPr="003371B7">
              <w:rPr>
                <w:rStyle w:val="c0"/>
                <w:color w:val="000000"/>
                <w:sz w:val="28"/>
                <w:szCs w:val="28"/>
              </w:rPr>
              <w:t>…С</w:t>
            </w:r>
            <w:proofErr w:type="gramEnd"/>
            <w:r w:rsidRPr="003371B7">
              <w:rPr>
                <w:rStyle w:val="c0"/>
                <w:color w:val="000000"/>
                <w:sz w:val="28"/>
                <w:szCs w:val="28"/>
              </w:rPr>
              <w:t>ледите по тексту перед вами.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2811" w:type="dxa"/>
          </w:tcPr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lastRenderedPageBreak/>
              <w:t>Разрешают проблему, отвечают на вопросы, выполняют письменное задание</w:t>
            </w:r>
          </w:p>
        </w:tc>
        <w:tc>
          <w:tcPr>
            <w:tcW w:w="2823" w:type="dxa"/>
            <w:vMerge/>
          </w:tcPr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371B7" w:rsidRPr="003371B7" w:rsidTr="0052667D">
        <w:tc>
          <w:tcPr>
            <w:tcW w:w="2779" w:type="dxa"/>
          </w:tcPr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40" w:type="dxa"/>
          </w:tcPr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</w:rPr>
              <w:t>- Кто из героев вам понравился больше и почему?</w:t>
            </w:r>
          </w:p>
          <w:p w:rsidR="003371B7" w:rsidRPr="003371B7" w:rsidRDefault="003371B7" w:rsidP="003371B7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вы думаете, почему белка попала в данную ситуацию?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  <w:lang w:eastAsia="en-US"/>
              </w:rPr>
            </w:pPr>
            <w:r w:rsidRPr="003371B7">
              <w:rPr>
                <w:rStyle w:val="c0"/>
                <w:color w:val="000000"/>
                <w:sz w:val="28"/>
                <w:szCs w:val="28"/>
                <w:lang w:eastAsia="en-US"/>
              </w:rPr>
              <w:t>- Какого человека, в образе белки, нам показал Лев Николаевич?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- Какого человека, нам представили в образе волка?</w:t>
            </w:r>
          </w:p>
          <w:p w:rsidR="003371B7" w:rsidRPr="003371B7" w:rsidRDefault="003371B7" w:rsidP="003371B7">
            <w:pPr>
              <w:textAlignment w:val="baseline"/>
              <w:rPr>
                <w:rStyle w:val="c0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11" w:type="dxa"/>
          </w:tcPr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23" w:type="dxa"/>
            <w:vMerge/>
          </w:tcPr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371B7" w:rsidRPr="003371B7" w:rsidTr="0052667D">
        <w:tc>
          <w:tcPr>
            <w:tcW w:w="2779" w:type="dxa"/>
          </w:tcPr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40" w:type="dxa"/>
          </w:tcPr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  <w:lang w:eastAsia="en-US"/>
              </w:rPr>
            </w:pPr>
            <w:r w:rsidRPr="003371B7">
              <w:rPr>
                <w:rStyle w:val="c0"/>
                <w:color w:val="000000"/>
                <w:sz w:val="28"/>
                <w:szCs w:val="28"/>
                <w:lang w:eastAsia="en-US"/>
              </w:rPr>
              <w:t>Самостоятельное чтение басни.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Fonts w:eastAsia="Tahoma"/>
                <w:color w:val="000000"/>
                <w:kern w:val="24"/>
                <w:sz w:val="28"/>
                <w:szCs w:val="28"/>
              </w:rPr>
            </w:pPr>
            <w:r w:rsidRPr="003371B7">
              <w:rPr>
                <w:rStyle w:val="c0"/>
                <w:color w:val="000000"/>
                <w:sz w:val="28"/>
                <w:szCs w:val="28"/>
                <w:lang w:eastAsia="en-US"/>
              </w:rPr>
              <w:t>- Какой т</w:t>
            </w:r>
            <w:r w:rsidRPr="003371B7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ип организации художественной речи? (в какой форме? </w:t>
            </w:r>
            <w:r w:rsidRPr="003371B7">
              <w:rPr>
                <w:rFonts w:eastAsia="Tahoma"/>
                <w:color w:val="000000"/>
                <w:kern w:val="24"/>
                <w:sz w:val="28"/>
                <w:szCs w:val="28"/>
                <w:u w:val="single"/>
              </w:rPr>
              <w:t>проза</w:t>
            </w:r>
            <w:r w:rsidRPr="003371B7">
              <w:rPr>
                <w:rFonts w:eastAsia="Tahoma"/>
                <w:color w:val="000000"/>
                <w:kern w:val="24"/>
                <w:sz w:val="28"/>
                <w:szCs w:val="28"/>
              </w:rPr>
              <w:t>)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Fonts w:eastAsia="Tahoma"/>
                <w:color w:val="000000"/>
                <w:kern w:val="24"/>
                <w:sz w:val="28"/>
                <w:szCs w:val="28"/>
              </w:rPr>
            </w:pPr>
            <w:r w:rsidRPr="003371B7">
              <w:rPr>
                <w:rFonts w:eastAsia="Tahoma"/>
                <w:color w:val="000000"/>
                <w:kern w:val="24"/>
                <w:sz w:val="28"/>
                <w:szCs w:val="28"/>
              </w:rPr>
              <w:t>(слово на доску)</w:t>
            </w:r>
          </w:p>
          <w:p w:rsidR="003371B7" w:rsidRPr="003371B7" w:rsidRDefault="003371B7" w:rsidP="003371B7">
            <w:pPr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Выборочное чтение: (</w:t>
            </w:r>
            <w:r w:rsidRPr="003371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вопросы записаны на доске)</w:t>
            </w:r>
          </w:p>
          <w:p w:rsidR="003371B7" w:rsidRPr="003371B7" w:rsidRDefault="003371B7" w:rsidP="003371B7">
            <w:pPr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У. </w:t>
            </w:r>
            <w:r w:rsidRPr="003371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делала Белка в лесу? (прыгала, упала)</w:t>
            </w:r>
          </w:p>
          <w:p w:rsidR="003371B7" w:rsidRPr="003371B7" w:rsidRDefault="003371B7" w:rsidP="003371B7">
            <w:pPr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У. </w:t>
            </w:r>
            <w:r w:rsidRPr="003371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Какой был Волк? (сонный)</w:t>
            </w:r>
          </w:p>
          <w:p w:rsidR="003371B7" w:rsidRPr="003371B7" w:rsidRDefault="003371B7" w:rsidP="003371B7">
            <w:pPr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У. </w:t>
            </w:r>
            <w:r w:rsidRPr="003371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хотел сделать Волк? (съесть Белку)</w:t>
            </w:r>
          </w:p>
          <w:p w:rsidR="003371B7" w:rsidRPr="003371B7" w:rsidRDefault="003371B7" w:rsidP="003371B7">
            <w:pPr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У. </w:t>
            </w:r>
            <w:r w:rsidRPr="003371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Значит, какой был Волк? (голодный)</w:t>
            </w:r>
          </w:p>
          <w:p w:rsidR="003371B7" w:rsidRPr="003371B7" w:rsidRDefault="003371B7" w:rsidP="003371B7">
            <w:pPr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У. </w:t>
            </w:r>
            <w:r w:rsidRPr="003371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стала делать Белка? (просить)</w:t>
            </w:r>
          </w:p>
          <w:p w:rsidR="003371B7" w:rsidRPr="003371B7" w:rsidRDefault="003371B7" w:rsidP="003371B7">
            <w:pPr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У. </w:t>
            </w:r>
            <w:r w:rsidRPr="003371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 чём стал Волк просить у Белки? </w:t>
            </w:r>
            <w:r w:rsidRPr="003371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(почему ей весело, а ему скучно, почему она играет и прыгает)</w:t>
            </w:r>
          </w:p>
          <w:p w:rsidR="003371B7" w:rsidRPr="003371B7" w:rsidRDefault="003371B7" w:rsidP="003371B7">
            <w:pPr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У. </w:t>
            </w:r>
            <w:r w:rsidRPr="003371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Почему Волку всегда скучно? (злость сердце жжёт). Это </w:t>
            </w:r>
            <w:r w:rsidRPr="003371B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метафора</w:t>
            </w:r>
            <w:r w:rsidRPr="003371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– перенос действия с одного предмета на другой. (Новое научное слово написано на доске).</w:t>
            </w:r>
          </w:p>
          <w:p w:rsidR="003371B7" w:rsidRPr="003371B7" w:rsidRDefault="003371B7" w:rsidP="003371B7">
            <w:pPr>
              <w:ind w:left="284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371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Вывод</w:t>
            </w:r>
            <w:proofErr w:type="gramEnd"/>
            <w:r w:rsidRPr="003371B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 в каком предложении главная мысль? (в последнем)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 Как называется часть басни, в которой размещен вывод? (Мораль)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Найдите в тексте басни поучительную мысль, подчеркните ее.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Чему научила вас эта поучительная история.</w:t>
            </w:r>
            <w:r w:rsidRPr="003371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Первичное закрепление: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3371B7">
              <w:rPr>
                <w:bCs/>
                <w:color w:val="000000"/>
                <w:sz w:val="28"/>
                <w:szCs w:val="28"/>
              </w:rPr>
              <w:t xml:space="preserve"> МЛ №3</w:t>
            </w:r>
            <w:proofErr w:type="gramStart"/>
            <w:r w:rsidRPr="003371B7">
              <w:rPr>
                <w:bCs/>
                <w:color w:val="000000"/>
                <w:sz w:val="28"/>
                <w:szCs w:val="28"/>
              </w:rPr>
              <w:t xml:space="preserve"> З</w:t>
            </w:r>
            <w:proofErr w:type="gramEnd"/>
            <w:r w:rsidRPr="003371B7">
              <w:rPr>
                <w:bCs/>
                <w:color w:val="000000"/>
                <w:sz w:val="28"/>
                <w:szCs w:val="28"/>
              </w:rPr>
              <w:t xml:space="preserve">апишите слова синонимы для сравнения характеров героев (про белку вместе, а синонимы самостоятельно!) 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3371B7">
              <w:rPr>
                <w:bCs/>
                <w:color w:val="000000"/>
                <w:sz w:val="28"/>
                <w:szCs w:val="28"/>
              </w:rPr>
              <w:t>Работа в парах: собери пословицу.</w:t>
            </w:r>
          </w:p>
          <w:p w:rsidR="003371B7" w:rsidRPr="003371B7" w:rsidRDefault="003371B7" w:rsidP="003371B7">
            <w:pPr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371B7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371B7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Какая пословица подходит к нашей басне, почему?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 Какие недостатки людей высмеиваются в этой басне?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Вывод:</w:t>
            </w: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не нужно быть злым человеком, т.к. ему и окружающим будет скучно. Доброму всегда жить веселее, легче.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Мораль:</w:t>
            </w: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Когда человек злой, а все </w:t>
            </w: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окружающие его раздражают, он не видит радости в жизни, ему плохо и одиноко. Если же сердце открыто для общения, то всегда можно найти повод для улыбки. Так и в басне, волк, злой и одинокий, завидовал веселью белок, от этого страдал и испытывал злобу. Задорные белки наслаждались жизнью, не держали ни на кого зла, поэтому были счастливы.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  <w:lang w:eastAsia="en-US"/>
              </w:rPr>
            </w:pPr>
            <w:r w:rsidRPr="003371B7">
              <w:rPr>
                <w:rStyle w:val="c0"/>
                <w:color w:val="000000"/>
                <w:sz w:val="28"/>
                <w:szCs w:val="28"/>
                <w:lang w:eastAsia="en-US"/>
              </w:rPr>
              <w:t>Чтение по ролям.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  <w:lang w:eastAsia="en-US"/>
              </w:rPr>
            </w:pPr>
            <w:r w:rsidRPr="003371B7">
              <w:rPr>
                <w:rStyle w:val="c0"/>
                <w:color w:val="000000"/>
                <w:sz w:val="28"/>
                <w:szCs w:val="28"/>
                <w:lang w:eastAsia="en-US"/>
              </w:rPr>
              <w:t>- Сколько ролей?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  <w:lang w:eastAsia="en-US"/>
              </w:rPr>
            </w:pPr>
            <w:r w:rsidRPr="003371B7">
              <w:rPr>
                <w:rStyle w:val="c0"/>
                <w:color w:val="000000"/>
                <w:sz w:val="28"/>
                <w:szCs w:val="28"/>
                <w:lang w:eastAsia="en-US"/>
              </w:rPr>
              <w:t>- С какой интонацией читает автор?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  <w:lang w:eastAsia="en-US"/>
              </w:rPr>
            </w:pPr>
            <w:r w:rsidRPr="003371B7">
              <w:rPr>
                <w:rStyle w:val="c0"/>
                <w:color w:val="000000"/>
                <w:sz w:val="28"/>
                <w:szCs w:val="28"/>
                <w:lang w:eastAsia="en-US"/>
              </w:rPr>
              <w:t>- Белка? (три позиции: страх, хитрость, уверенность)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  <w:lang w:eastAsia="en-US"/>
              </w:rPr>
            </w:pPr>
            <w:r w:rsidRPr="003371B7">
              <w:rPr>
                <w:rStyle w:val="c0"/>
                <w:color w:val="000000"/>
                <w:sz w:val="28"/>
                <w:szCs w:val="28"/>
                <w:lang w:eastAsia="en-US"/>
              </w:rPr>
              <w:t xml:space="preserve">- Волк? (без оптимизма, </w:t>
            </w:r>
            <w:proofErr w:type="spellStart"/>
            <w:r w:rsidRPr="003371B7">
              <w:rPr>
                <w:rStyle w:val="c0"/>
                <w:color w:val="000000"/>
                <w:sz w:val="28"/>
                <w:szCs w:val="28"/>
                <w:lang w:eastAsia="en-US"/>
              </w:rPr>
              <w:t>уставше</w:t>
            </w:r>
            <w:proofErr w:type="spellEnd"/>
            <w:r w:rsidRPr="003371B7">
              <w:rPr>
                <w:rStyle w:val="c0"/>
                <w:color w:val="000000"/>
                <w:sz w:val="28"/>
                <w:szCs w:val="28"/>
                <w:lang w:eastAsia="en-US"/>
              </w:rPr>
              <w:t>)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  <w:lang w:eastAsia="en-US"/>
              </w:rPr>
            </w:pPr>
            <w:r w:rsidRPr="003371B7">
              <w:rPr>
                <w:rStyle w:val="c0"/>
                <w:color w:val="000000"/>
                <w:sz w:val="28"/>
                <w:szCs w:val="28"/>
                <w:lang w:eastAsia="en-US"/>
              </w:rPr>
              <w:t>(определить время на подготовку 1 минуту, а потом 2-3 пары выступают)</w:t>
            </w:r>
          </w:p>
          <w:p w:rsidR="003371B7" w:rsidRPr="003371B7" w:rsidRDefault="003371B7" w:rsidP="003371B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  <w:lang w:eastAsia="en-US"/>
              </w:rPr>
            </w:pPr>
            <w:r w:rsidRPr="003371B7">
              <w:rPr>
                <w:rStyle w:val="c0"/>
                <w:color w:val="000000"/>
                <w:sz w:val="28"/>
                <w:szCs w:val="28"/>
                <w:lang w:eastAsia="en-US"/>
              </w:rPr>
              <w:t>- Кто выступил лучше, почему? Какой совет дать остальным?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Игра «Восстанови текст» (самостоятельная работа)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–МЛ №4, восстановить текст: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Белка … с ветки на ветку и … на спавшего волка.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 Волк … и хотел ее съесть.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3. Я </w:t>
            </w:r>
            <w:proofErr w:type="gramStart"/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оттуда</w:t>
            </w:r>
            <w:proofErr w:type="gramEnd"/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… а то я боюсь тебя.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 Тебе оттого …, что ты злой.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Взаимопроверк</w:t>
            </w:r>
            <w:proofErr w:type="gramStart"/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а-</w:t>
            </w:r>
            <w:proofErr w:type="gramEnd"/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проверка. 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 У кого товарищ не допустил ни одной ошибки?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Прием «Игра «Верно – Неверно» (игровая технология). (динамика: д</w:t>
            </w:r>
            <w:proofErr w:type="gramStart"/>
            <w:r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а-</w:t>
            </w:r>
            <w:proofErr w:type="gramEnd"/>
            <w:r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хлопок, нет - присели)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 У басни есть автор (да).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 Басня бывает народной и авторской (нет). 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3. Басня – это небольшое по объему произведение (да).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5. Героями басен могут быть животные, предметы, люди (да).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6. В баснях происходят чудеса, волшебство (нет).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7.  Басня состоит из сюжета и морали (да).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8. Басня состоит из зачина, сюжета, концовки и морали (нет).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9. Басня может быть прозаической или стихотворной формы (да).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10. Басня – литературное произведение только стихотворной формы (нет).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11. В басне используются приемы: аллегория (иносказание) (да).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– Вот мы с вами и составили </w:t>
            </w:r>
            <w:r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алгоритм определения басни</w:t>
            </w: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как литературного жанра по основным признакам (</w:t>
            </w:r>
            <w:r w:rsidRPr="003371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на слайде</w:t>
            </w: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): читают по строчке.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1. У басни есть автор. 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 Басня – это небольшое по объему произведение.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3. Героями басен могут быть животные, предметы, люди.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4. Басня состоит из сюжета и морали.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5. Басня может быть прозаической или стихотворной формы.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6. В басне используются приемы: аллегория  (иносказание).</w:t>
            </w:r>
          </w:p>
          <w:p w:rsidR="003371B7" w:rsidRPr="003371B7" w:rsidRDefault="003371B7" w:rsidP="003371B7">
            <w:pPr>
              <w:textAlignment w:val="baseline"/>
              <w:rPr>
                <w:rStyle w:val="c0"/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11" w:type="dxa"/>
          </w:tcPr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lastRenderedPageBreak/>
              <w:t>Определяют тему басни, проблемы, отвечают на вопросы</w:t>
            </w:r>
          </w:p>
        </w:tc>
        <w:tc>
          <w:tcPr>
            <w:tcW w:w="2823" w:type="dxa"/>
            <w:vMerge/>
          </w:tcPr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371B7" w:rsidRPr="003371B7" w:rsidTr="0052667D">
        <w:tc>
          <w:tcPr>
            <w:tcW w:w="2779" w:type="dxa"/>
          </w:tcPr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540" w:type="dxa"/>
          </w:tcPr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- У Толстого есть много басен, одна из них басня «Лгун»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- Как вы понимаете значение слова «Лгун»?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Я в словарях разных авторов нашла трактовку данного понятия. Давайте прочитаем и сравним, совпали ваши понятия  с информацией словарей?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Чтение текста учениками.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-Что делал мальчик? 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- Почему он стал кричать? 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- Что увидели мужики? (мальчик смеялся над ними, над их страхами и сказал, что просто пошутил)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- Кто </w:t>
            </w:r>
            <w:proofErr w:type="spellStart"/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нибудь</w:t>
            </w:r>
            <w:proofErr w:type="spellEnd"/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смеялся над его шутками? 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- Это была хорошая шутка?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- Почему мужикам не было смешно? (они бросили работу и бежали на выручку, </w:t>
            </w: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lastRenderedPageBreak/>
              <w:t>волновались за пастушонка, волк мог напасть не только на овец, но и на него самого)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- Сколько раз так сделал мальчик? 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- К чему привело такое поведение мальчика?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- Почему мужики не прибежали на помощь? 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- Что сделал волк? 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-А что значит « перерезал»? 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- Что бы вы могла посоветовать этому мальчику, если бы встретили его в реальной жизни?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- Как вы думаете, а как еще можно было бы назвать этот рассказ?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- Какова мораль басни?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- Приведите свои примеры, где в жизни подобные ситуации могут привести к трагедии.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Самостоятельное чтение (жужжащее)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- Скажите, в каком жанре написана басня? На что похожа?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(на маленький рассказ, который учит не совершать безнравственные поступки.)</w:t>
            </w:r>
          </w:p>
          <w:p w:rsidR="003371B7" w:rsidRPr="003371B7" w:rsidRDefault="003371B7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-Вернемся к нашей таблице, где мы записали характеристики басен Крылова и впишем характеристики басен Толстого. </w:t>
            </w:r>
          </w:p>
        </w:tc>
        <w:tc>
          <w:tcPr>
            <w:tcW w:w="2811" w:type="dxa"/>
          </w:tcPr>
          <w:p w:rsidR="003371B7" w:rsidRPr="003371B7" w:rsidRDefault="003371B7" w:rsidP="003371B7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Решают типовые задания, анализируют, делают выводы. Выступают и аргументируют свой вывод.</w:t>
            </w:r>
          </w:p>
          <w:p w:rsidR="003371B7" w:rsidRPr="003371B7" w:rsidRDefault="003371B7" w:rsidP="003371B7">
            <w:pPr>
              <w:pStyle w:val="1"/>
              <w:outlineLvl w:val="0"/>
              <w:rPr>
                <w:rFonts w:ascii="Times New Roman" w:hAnsi="Times New Roman" w:cs="Times New Roman"/>
              </w:rPr>
            </w:pPr>
            <w:r w:rsidRPr="003371B7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823" w:type="dxa"/>
          </w:tcPr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Коммуникативные: 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- умение оформлять свои мысли в устной форме;</w:t>
            </w:r>
          </w:p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- умение договариваться о распределении ролей в совместной деятельности, </w:t>
            </w:r>
          </w:p>
        </w:tc>
      </w:tr>
      <w:tr w:rsidR="00D57A3F" w:rsidRPr="003371B7" w:rsidTr="0052667D">
        <w:tc>
          <w:tcPr>
            <w:tcW w:w="2779" w:type="dxa"/>
          </w:tcPr>
          <w:p w:rsidR="00D57A3F" w:rsidRPr="003371B7" w:rsidRDefault="00D57A3F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color w:val="000000"/>
                <w:sz w:val="28"/>
                <w:szCs w:val="28"/>
              </w:rPr>
              <w:lastRenderedPageBreak/>
              <w:t xml:space="preserve">Рефлексия. </w:t>
            </w:r>
            <w:r w:rsidRPr="003371B7">
              <w:rPr>
                <w:color w:val="000000"/>
                <w:sz w:val="28"/>
                <w:szCs w:val="28"/>
              </w:rPr>
              <w:lastRenderedPageBreak/>
              <w:t>Подведение итогов.</w:t>
            </w:r>
          </w:p>
        </w:tc>
        <w:tc>
          <w:tcPr>
            <w:tcW w:w="5540" w:type="dxa"/>
          </w:tcPr>
          <w:p w:rsidR="00D57A3F" w:rsidRPr="003371B7" w:rsidRDefault="00D57A3F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lastRenderedPageBreak/>
              <w:t xml:space="preserve">дополним наши открытия, путем сравнения </w:t>
            </w: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lastRenderedPageBreak/>
              <w:t xml:space="preserve">басен этими авторами: МЛ №5 </w:t>
            </w:r>
          </w:p>
          <w:p w:rsidR="00D57A3F" w:rsidRPr="003371B7" w:rsidRDefault="00D57A3F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Проверка.</w:t>
            </w:r>
          </w:p>
          <w:p w:rsidR="00D57A3F" w:rsidRPr="003371B7" w:rsidRDefault="00D57A3F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(работа в парах)</w:t>
            </w:r>
          </w:p>
          <w:p w:rsidR="00D57A3F" w:rsidRPr="003371B7" w:rsidRDefault="00D57A3F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Чтение с передачей настроения событий по очереди.  Соревнование, кто лучше?</w:t>
            </w:r>
          </w:p>
          <w:p w:rsidR="00D57A3F" w:rsidRPr="003371B7" w:rsidRDefault="00D57A3F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- Предлагаю закрепить полученные знания, выполнив задание 6 МЛ</w:t>
            </w:r>
          </w:p>
          <w:p w:rsidR="00D57A3F" w:rsidRPr="003371B7" w:rsidRDefault="00D57A3F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Возвращаюсь к целям на доске, которые собрали в начале урока и поводим итог и фиксируем ответы карточками на доске.</w:t>
            </w:r>
          </w:p>
        </w:tc>
        <w:tc>
          <w:tcPr>
            <w:tcW w:w="2811" w:type="dxa"/>
          </w:tcPr>
          <w:p w:rsidR="003371B7" w:rsidRPr="003371B7" w:rsidRDefault="003371B7" w:rsidP="003371B7">
            <w:pPr>
              <w:spacing w:after="20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С помощью учителя </w:t>
            </w: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делают вывод о приобретении новых знаний и достижении результата.</w:t>
            </w:r>
          </w:p>
          <w:p w:rsidR="00D57A3F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Проводят самоанализ своей учебной деятельности (рефлексия). </w:t>
            </w:r>
          </w:p>
        </w:tc>
        <w:tc>
          <w:tcPr>
            <w:tcW w:w="2823" w:type="dxa"/>
          </w:tcPr>
          <w:p w:rsidR="003371B7" w:rsidRPr="003371B7" w:rsidRDefault="003371B7" w:rsidP="003371B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Личностные: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- формирование адекватной позитивной самооценки и самоуважения.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Регулятивные</w:t>
            </w: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- умение делать выводы;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- умение совместно с учителем определять степень успешности выполнения своей и чужой работы; 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Cs/>
                <w:sz w:val="28"/>
                <w:szCs w:val="28"/>
              </w:rPr>
              <w:t>- восприятие оценки учителя.</w:t>
            </w:r>
          </w:p>
          <w:p w:rsidR="003371B7" w:rsidRPr="003371B7" w:rsidRDefault="003371B7" w:rsidP="003371B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371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Познавательные:</w:t>
            </w:r>
          </w:p>
          <w:p w:rsidR="003371B7" w:rsidRPr="003371B7" w:rsidRDefault="003371B7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371B7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- построение речевого высказывания в устной форме. </w:t>
            </w:r>
          </w:p>
          <w:p w:rsidR="00D57A3F" w:rsidRPr="003371B7" w:rsidRDefault="00D57A3F" w:rsidP="003371B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A3F" w:rsidRPr="003371B7" w:rsidTr="0052667D">
        <w:tc>
          <w:tcPr>
            <w:tcW w:w="2779" w:type="dxa"/>
          </w:tcPr>
          <w:p w:rsidR="00D57A3F" w:rsidRPr="003371B7" w:rsidRDefault="00D57A3F" w:rsidP="003371B7">
            <w:pPr>
              <w:pStyle w:val="c1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40" w:type="dxa"/>
          </w:tcPr>
          <w:p w:rsidR="00D57A3F" w:rsidRPr="003371B7" w:rsidRDefault="00D57A3F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- Вы молодцы!!!</w:t>
            </w:r>
          </w:p>
          <w:p w:rsidR="00D57A3F" w:rsidRPr="003371B7" w:rsidRDefault="00D57A3F" w:rsidP="003371B7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А теперь дайте мне обратную связь. На доске имена прилагательные: полезный, скучный, познавательный, бесполезный, грустный, человечный.</w:t>
            </w:r>
          </w:p>
          <w:p w:rsidR="00D57A3F" w:rsidRPr="003371B7" w:rsidRDefault="00D57A3F" w:rsidP="003371B7">
            <w:pPr>
              <w:textAlignment w:val="baseline"/>
              <w:rPr>
                <w:rStyle w:val="c0"/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3371B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- Найдите нашему уроку нужные слова.</w:t>
            </w:r>
          </w:p>
        </w:tc>
        <w:tc>
          <w:tcPr>
            <w:tcW w:w="2811" w:type="dxa"/>
          </w:tcPr>
          <w:p w:rsidR="00D57A3F" w:rsidRPr="003371B7" w:rsidRDefault="00D57A3F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23" w:type="dxa"/>
          </w:tcPr>
          <w:p w:rsidR="00D57A3F" w:rsidRPr="003371B7" w:rsidRDefault="00D57A3F" w:rsidP="003371B7">
            <w:pPr>
              <w:pStyle w:val="c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D57A3F" w:rsidRPr="00A621FE" w:rsidRDefault="00D57A3F" w:rsidP="00860B0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sectPr w:rsidR="00D57A3F" w:rsidRPr="00A621FE" w:rsidSect="00E26A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15EC"/>
    <w:multiLevelType w:val="hybridMultilevel"/>
    <w:tmpl w:val="329A8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57F68"/>
    <w:multiLevelType w:val="hybridMultilevel"/>
    <w:tmpl w:val="16DC6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D0D50"/>
    <w:multiLevelType w:val="hybridMultilevel"/>
    <w:tmpl w:val="B8CE3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B75FD"/>
    <w:multiLevelType w:val="hybridMultilevel"/>
    <w:tmpl w:val="C602B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F2AFF"/>
    <w:multiLevelType w:val="hybridMultilevel"/>
    <w:tmpl w:val="767A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9D5D41"/>
    <w:multiLevelType w:val="hybridMultilevel"/>
    <w:tmpl w:val="7E142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FC710E"/>
    <w:multiLevelType w:val="hybridMultilevel"/>
    <w:tmpl w:val="FB6AD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A06082"/>
    <w:multiLevelType w:val="hybridMultilevel"/>
    <w:tmpl w:val="5FA254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6A65"/>
    <w:rsid w:val="00013F9B"/>
    <w:rsid w:val="00016D5F"/>
    <w:rsid w:val="00027BDD"/>
    <w:rsid w:val="0008449C"/>
    <w:rsid w:val="001350FC"/>
    <w:rsid w:val="001A66BC"/>
    <w:rsid w:val="002B2C56"/>
    <w:rsid w:val="00306808"/>
    <w:rsid w:val="003371B7"/>
    <w:rsid w:val="00392BED"/>
    <w:rsid w:val="003C3200"/>
    <w:rsid w:val="003D191A"/>
    <w:rsid w:val="003D63A8"/>
    <w:rsid w:val="003E572D"/>
    <w:rsid w:val="00417C8C"/>
    <w:rsid w:val="00424476"/>
    <w:rsid w:val="004F4D5B"/>
    <w:rsid w:val="005050A2"/>
    <w:rsid w:val="00507172"/>
    <w:rsid w:val="00515C7E"/>
    <w:rsid w:val="0052667D"/>
    <w:rsid w:val="005E4617"/>
    <w:rsid w:val="00625C96"/>
    <w:rsid w:val="00677C53"/>
    <w:rsid w:val="00685F26"/>
    <w:rsid w:val="006E4958"/>
    <w:rsid w:val="00763A89"/>
    <w:rsid w:val="007A4EE3"/>
    <w:rsid w:val="007C3CB9"/>
    <w:rsid w:val="007E70F3"/>
    <w:rsid w:val="00806C6D"/>
    <w:rsid w:val="00813066"/>
    <w:rsid w:val="00836F6F"/>
    <w:rsid w:val="00860B00"/>
    <w:rsid w:val="00875AE2"/>
    <w:rsid w:val="008C3EB7"/>
    <w:rsid w:val="008D601B"/>
    <w:rsid w:val="008F2FCC"/>
    <w:rsid w:val="00910404"/>
    <w:rsid w:val="0096200C"/>
    <w:rsid w:val="00A621FE"/>
    <w:rsid w:val="00A658B5"/>
    <w:rsid w:val="00AA4640"/>
    <w:rsid w:val="00B31445"/>
    <w:rsid w:val="00B4676E"/>
    <w:rsid w:val="00C255A7"/>
    <w:rsid w:val="00C61E88"/>
    <w:rsid w:val="00CD1662"/>
    <w:rsid w:val="00D43115"/>
    <w:rsid w:val="00D57A3F"/>
    <w:rsid w:val="00DB4424"/>
    <w:rsid w:val="00E26A65"/>
    <w:rsid w:val="00E337DF"/>
    <w:rsid w:val="00EA526D"/>
    <w:rsid w:val="00ED58BB"/>
    <w:rsid w:val="00F50B46"/>
    <w:rsid w:val="00FE1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C7E"/>
  </w:style>
  <w:style w:type="paragraph" w:styleId="1">
    <w:name w:val="heading 1"/>
    <w:basedOn w:val="a"/>
    <w:next w:val="a"/>
    <w:link w:val="10"/>
    <w:uiPriority w:val="9"/>
    <w:qFormat/>
    <w:rsid w:val="003371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8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06C6D"/>
  </w:style>
  <w:style w:type="paragraph" w:customStyle="1" w:styleId="c14">
    <w:name w:val="c14"/>
    <w:basedOn w:val="a"/>
    <w:rsid w:val="003E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572D"/>
  </w:style>
  <w:style w:type="paragraph" w:customStyle="1" w:styleId="c36">
    <w:name w:val="c36"/>
    <w:basedOn w:val="a"/>
    <w:rsid w:val="00CD1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D1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D1662"/>
  </w:style>
  <w:style w:type="character" w:customStyle="1" w:styleId="c28">
    <w:name w:val="c28"/>
    <w:basedOn w:val="a0"/>
    <w:rsid w:val="00CD1662"/>
  </w:style>
  <w:style w:type="table" w:styleId="a3">
    <w:name w:val="Table Grid"/>
    <w:basedOn w:val="a1"/>
    <w:uiPriority w:val="59"/>
    <w:rsid w:val="00A62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2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8449C"/>
    <w:pPr>
      <w:spacing w:after="0" w:line="240" w:lineRule="auto"/>
    </w:pPr>
  </w:style>
  <w:style w:type="character" w:styleId="a6">
    <w:name w:val="Strong"/>
    <w:basedOn w:val="a0"/>
    <w:uiPriority w:val="22"/>
    <w:qFormat/>
    <w:rsid w:val="00FE1D55"/>
    <w:rPr>
      <w:b/>
      <w:bCs/>
    </w:rPr>
  </w:style>
  <w:style w:type="character" w:customStyle="1" w:styleId="c12">
    <w:name w:val="c12"/>
    <w:basedOn w:val="a0"/>
    <w:rsid w:val="00FE1D55"/>
  </w:style>
  <w:style w:type="character" w:styleId="a7">
    <w:name w:val="Hyperlink"/>
    <w:basedOn w:val="a0"/>
    <w:uiPriority w:val="99"/>
    <w:unhideWhenUsed/>
    <w:rsid w:val="00FE1D55"/>
    <w:rPr>
      <w:color w:val="0000FF"/>
      <w:u w:val="single"/>
    </w:rPr>
  </w:style>
  <w:style w:type="character" w:customStyle="1" w:styleId="c3">
    <w:name w:val="c3"/>
    <w:basedOn w:val="a0"/>
    <w:rsid w:val="00910404"/>
  </w:style>
  <w:style w:type="character" w:customStyle="1" w:styleId="c4">
    <w:name w:val="c4"/>
    <w:basedOn w:val="a0"/>
    <w:rsid w:val="00875AE2"/>
  </w:style>
  <w:style w:type="paragraph" w:customStyle="1" w:styleId="futurismarkdown-paragraph">
    <w:name w:val="futurismarkdown-paragraph"/>
    <w:basedOn w:val="a"/>
    <w:rsid w:val="00B46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5E461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37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2024-11-24T10:15:00Z</dcterms:created>
  <dcterms:modified xsi:type="dcterms:W3CDTF">2025-07-28T08:40:00Z</dcterms:modified>
</cp:coreProperties>
</file>