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F2" w:rsidRDefault="005E3758" w:rsidP="005E375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32"/>
          <w:szCs w:val="27"/>
          <w:bdr w:val="none" w:sz="0" w:space="0" w:color="auto" w:frame="1"/>
        </w:rPr>
      </w:pPr>
      <w:r w:rsidRPr="00B074C0">
        <w:rPr>
          <w:b/>
          <w:color w:val="000000"/>
          <w:sz w:val="32"/>
          <w:szCs w:val="27"/>
          <w:bdr w:val="none" w:sz="0" w:space="0" w:color="auto" w:frame="1"/>
        </w:rPr>
        <w:t xml:space="preserve">Инклюзивное образование на уровне физической культуры </w:t>
      </w:r>
    </w:p>
    <w:p w:rsidR="005E3758" w:rsidRPr="00B074C0" w:rsidRDefault="005E3758" w:rsidP="005E375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32"/>
          <w:szCs w:val="27"/>
          <w:bdr w:val="none" w:sz="0" w:space="0" w:color="auto" w:frame="1"/>
        </w:rPr>
      </w:pPr>
      <w:r w:rsidRPr="00B074C0">
        <w:rPr>
          <w:b/>
          <w:color w:val="000000"/>
          <w:sz w:val="32"/>
          <w:szCs w:val="27"/>
          <w:bdr w:val="none" w:sz="0" w:space="0" w:color="auto" w:frame="1"/>
        </w:rPr>
        <w:t>в начальной школе</w:t>
      </w:r>
    </w:p>
    <w:p w:rsidR="00B074C0" w:rsidRDefault="00B074C0" w:rsidP="00B074C0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bCs/>
          <w:iCs/>
          <w:color w:val="000000"/>
          <w:sz w:val="28"/>
          <w:szCs w:val="27"/>
          <w:bdr w:val="none" w:sz="0" w:space="0" w:color="auto" w:frame="1"/>
        </w:rPr>
      </w:pP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7"/>
          <w:bdr w:val="none" w:sz="0" w:space="0" w:color="auto" w:frame="1"/>
        </w:rPr>
      </w:pPr>
      <w:r w:rsidRPr="00CD29B9">
        <w:rPr>
          <w:b/>
          <w:bCs/>
          <w:iCs/>
          <w:color w:val="000000"/>
          <w:sz w:val="28"/>
          <w:szCs w:val="27"/>
          <w:bdr w:val="none" w:sz="0" w:space="0" w:color="auto" w:frame="1"/>
        </w:rPr>
        <w:t>Актуальность выбранной темы</w:t>
      </w:r>
      <w:r>
        <w:rPr>
          <w:b/>
          <w:color w:val="000000"/>
          <w:sz w:val="28"/>
          <w:szCs w:val="27"/>
          <w:bdr w:val="none" w:sz="0" w:space="0" w:color="auto" w:frame="1"/>
        </w:rPr>
        <w:t xml:space="preserve"> </w:t>
      </w:r>
      <w:r w:rsidRPr="00CD29B9">
        <w:rPr>
          <w:color w:val="000000"/>
          <w:sz w:val="28"/>
          <w:szCs w:val="27"/>
          <w:bdr w:val="none" w:sz="0" w:space="0" w:color="auto" w:frame="1"/>
        </w:rPr>
        <w:t>заключена в том, что дети с особенностями развития должны иметь равные возможности с другими детьми в получении образования. Уже сегодня существует потребность во внедрении такой формы обучения, которая создаст детям с ограниченными возможностями оптимальные условия обучения.</w:t>
      </w:r>
    </w:p>
    <w:p w:rsidR="005E3758" w:rsidRPr="00E46B40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32"/>
          <w:szCs w:val="34"/>
        </w:rPr>
      </w:pPr>
      <w:r w:rsidRPr="00E46B40">
        <w:rPr>
          <w:color w:val="000000"/>
          <w:sz w:val="28"/>
          <w:szCs w:val="27"/>
          <w:bdr w:val="none" w:sz="0" w:space="0" w:color="auto" w:frame="1"/>
        </w:rPr>
        <w:t>На данный момент все больше родителей хотят, чтобы их ребенок с особенностями в развитии обучался вместе со своими сверстниками и был включен в обычное детское сообщество. В связи с широким развитием инклюзивного образования во всем мире, а так же в нашей стране многие школы готовы поддержать это направление и наша школа не исключение</w:t>
      </w:r>
      <w:r w:rsidRPr="00E46B40">
        <w:rPr>
          <w:i/>
          <w:iCs/>
          <w:color w:val="000000"/>
          <w:sz w:val="28"/>
          <w:szCs w:val="27"/>
          <w:bdr w:val="none" w:sz="0" w:space="0" w:color="auto" w:frame="1"/>
        </w:rPr>
        <w:t>. </w:t>
      </w:r>
      <w:r w:rsidRPr="00E46B40">
        <w:rPr>
          <w:color w:val="000000"/>
          <w:sz w:val="28"/>
          <w:szCs w:val="27"/>
          <w:bdr w:val="none" w:sz="0" w:space="0" w:color="auto" w:frame="1"/>
        </w:rPr>
        <w:t>В Федеральном законе «Об образовании в РФ» № 273-ФЗ от 29.12.12 совместное обучение и воспитании детей с ограниченными возможностями здоровья.</w:t>
      </w:r>
    </w:p>
    <w:p w:rsidR="00376F7E" w:rsidRDefault="00376F7E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</w:p>
    <w:p w:rsidR="005E3758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  <w:r w:rsidRPr="00E46B40">
        <w:rPr>
          <w:b/>
          <w:bCs/>
          <w:color w:val="000000"/>
          <w:sz w:val="28"/>
          <w:szCs w:val="27"/>
          <w:bdr w:val="none" w:sz="0" w:space="0" w:color="auto" w:frame="1"/>
        </w:rPr>
        <w:t>Образовательная цель детей с ОВЗ</w:t>
      </w:r>
    </w:p>
    <w:p w:rsidR="005E3758" w:rsidRPr="00E46B40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Cs/>
          <w:color w:val="000000"/>
          <w:sz w:val="28"/>
          <w:szCs w:val="27"/>
          <w:bdr w:val="none" w:sz="0" w:space="0" w:color="auto" w:frame="1"/>
        </w:rPr>
      </w:pPr>
      <w:r w:rsidRPr="00E46B40">
        <w:rPr>
          <w:bCs/>
          <w:color w:val="000000"/>
          <w:sz w:val="28"/>
          <w:szCs w:val="27"/>
          <w:bdr w:val="none" w:sz="0" w:space="0" w:color="auto" w:frame="1"/>
        </w:rPr>
        <w:t>Цель — приобщить «особых» учеников к основам культуры и цивилизации, обеспечить включение в общество, подготовить к активному участию в социальной жизни. Дети с ОВЗ могут успешно усвоить и реализовать навыки общения, нормы/правила поведения, ценности, установки, характерные обществу здоровых людей.</w:t>
      </w:r>
    </w:p>
    <w:p w:rsidR="00376F7E" w:rsidRDefault="00376F7E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</w:p>
    <w:p w:rsidR="005E3758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E46B40">
        <w:rPr>
          <w:b/>
          <w:bCs/>
          <w:color w:val="000000"/>
          <w:sz w:val="28"/>
          <w:szCs w:val="27"/>
          <w:bdr w:val="none" w:sz="0" w:space="0" w:color="auto" w:frame="1"/>
        </w:rPr>
        <w:t>Что такое инклюзия</w:t>
      </w:r>
    </w:p>
    <w:p w:rsidR="005E3758" w:rsidRPr="00E46B40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E46B40">
        <w:rPr>
          <w:color w:val="000000"/>
          <w:sz w:val="28"/>
          <w:szCs w:val="27"/>
          <w:bdr w:val="none" w:sz="0" w:space="0" w:color="auto" w:frame="1"/>
        </w:rPr>
        <w:t>Слово «инклюзия» — inclusion— произошло от глагола «include» (французского происхождения) и означает — «содержать, включать, охватывать, иметь в своем составе».</w:t>
      </w:r>
    </w:p>
    <w:p w:rsidR="005E3758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E46B40">
        <w:rPr>
          <w:color w:val="000000"/>
          <w:sz w:val="28"/>
          <w:szCs w:val="27"/>
          <w:bdr w:val="none" w:sz="0" w:space="0" w:color="auto" w:frame="1"/>
        </w:rPr>
        <w:t xml:space="preserve">          Инклюзия означает - раскрытие каждого ученика с помощью образовательной программы, которая соответствует его способностям.</w:t>
      </w:r>
      <w:r w:rsidRPr="00E46B40">
        <w:rPr>
          <w:color w:val="000000"/>
          <w:sz w:val="28"/>
          <w:szCs w:val="27"/>
          <w:bdr w:val="none" w:sz="0" w:space="0" w:color="auto" w:frame="1"/>
        </w:rPr>
        <w:br/>
        <w:t>       Инклюзия учитывает как потребности, так и специальные условия и поддержку, необходимые ученику и учителям для достижения успеха</w:t>
      </w:r>
    </w:p>
    <w:p w:rsidR="00376F7E" w:rsidRDefault="00376F7E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</w:p>
    <w:p w:rsidR="005E3758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  <w:r w:rsidRPr="00E46B40">
        <w:rPr>
          <w:b/>
          <w:bCs/>
          <w:color w:val="000000"/>
          <w:sz w:val="28"/>
          <w:szCs w:val="27"/>
          <w:bdr w:val="none" w:sz="0" w:space="0" w:color="auto" w:frame="1"/>
        </w:rPr>
        <w:t>Особенности инклюзивного образования</w:t>
      </w:r>
    </w:p>
    <w:p w:rsidR="005E3758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E46B40">
        <w:rPr>
          <w:color w:val="000000"/>
          <w:sz w:val="28"/>
          <w:szCs w:val="27"/>
          <w:bdr w:val="none" w:sz="0" w:space="0" w:color="auto" w:frame="1"/>
        </w:rPr>
        <w:t xml:space="preserve">Инклюзия – активное включение в образование детей с различными стартовыми возможностями, независимо от интеллектуального уровня и физического состояния, </w:t>
      </w:r>
      <w:r w:rsidRPr="00E46B40">
        <w:rPr>
          <w:color w:val="000000"/>
          <w:sz w:val="28"/>
          <w:szCs w:val="27"/>
          <w:bdr w:val="none" w:sz="0" w:space="0" w:color="auto" w:frame="1"/>
        </w:rPr>
        <w:lastRenderedPageBreak/>
        <w:t>социальной, национальной и религиозной принадлежности. Отличительная черта инклюзивной формы образования и воспитания – учет индивидуальных образовательных потребностей всех детей, не подразделяя их на обычно развивающихся и «особых»</w:t>
      </w:r>
      <w:r>
        <w:rPr>
          <w:color w:val="000000"/>
          <w:sz w:val="28"/>
          <w:szCs w:val="27"/>
          <w:bdr w:val="none" w:sz="0" w:space="0" w:color="auto" w:frame="1"/>
        </w:rPr>
        <w:t>.</w:t>
      </w:r>
    </w:p>
    <w:p w:rsidR="00376F7E" w:rsidRDefault="00376F7E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</w:p>
    <w:p w:rsidR="005E3758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  <w:r w:rsidRPr="00CD29B9">
        <w:rPr>
          <w:b/>
          <w:bCs/>
          <w:color w:val="000000"/>
          <w:sz w:val="28"/>
          <w:szCs w:val="27"/>
          <w:bdr w:val="none" w:sz="0" w:space="0" w:color="auto" w:frame="1"/>
        </w:rPr>
        <w:t>Правила инклюзивного образования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- Все ученики равны в школьном сообществе.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- Все ученики имеют равный доступ к процессу обучения в течение дня.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- У всех учеников должны быть равные возможности для установления и развития важных  социальных связей.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- Планируется и проводится эффективное обучение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- Программа и процесс обучения учитывает потребности каждого ученика.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- Семьи активно участвуют в жизни школы.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- Работники настроены позитивно и понимают свои обязанности.</w:t>
      </w:r>
    </w:p>
    <w:p w:rsidR="00376F7E" w:rsidRDefault="00376F7E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</w:p>
    <w:p w:rsidR="005E3758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  <w:r w:rsidRPr="00CD29B9">
        <w:rPr>
          <w:b/>
          <w:bCs/>
          <w:color w:val="000000"/>
          <w:sz w:val="28"/>
          <w:szCs w:val="27"/>
          <w:bdr w:val="none" w:sz="0" w:space="0" w:color="auto" w:frame="1"/>
        </w:rPr>
        <w:t>Принципы формирования индивидуальной программы обучения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-Основной принцип инклюзивного образования – это обучение детей с особыми образовательными потребностями в обычных образовательных учреждениях, при условии, что этим образовательным учреждениям создаются все условия для удовлетворения специальных образовательных потребностей таких лиц.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-Подходит для всех учеников (не только для учеников с ОВЗ)</w:t>
      </w:r>
    </w:p>
    <w:p w:rsidR="005E3758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-Служит средством приспособления к широкому кругу возможностей ученика.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>
        <w:rPr>
          <w:color w:val="000000"/>
          <w:sz w:val="28"/>
          <w:szCs w:val="27"/>
          <w:bdr w:val="none" w:sz="0" w:space="0" w:color="auto" w:frame="1"/>
        </w:rPr>
        <w:t>-</w:t>
      </w:r>
      <w:r w:rsidRPr="00CD29B9">
        <w:rPr>
          <w:color w:val="000000"/>
          <w:sz w:val="28"/>
          <w:szCs w:val="27"/>
          <w:bdr w:val="none" w:sz="0" w:space="0" w:color="auto" w:frame="1"/>
        </w:rPr>
        <w:t xml:space="preserve">Является способом выражения, принятия и уважения индивидуальных особенностей обучения. 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 xml:space="preserve">-Применим ко всем частям программы. 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 xml:space="preserve">-Индивидуальная программа обучения составлена с целью повышения успешности ученика. 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 xml:space="preserve">- Ведущим принципом инклюзивной образовательной среды является ее готовность приспосабливаться к индивидуальным потребностям различных категорий детей за счет структурно-функциональной, содержательной и технологической модернизации образовательной системы учреждения. </w:t>
      </w:r>
    </w:p>
    <w:p w:rsidR="00376F7E" w:rsidRDefault="00376F7E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</w:p>
    <w:p w:rsidR="005E3758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  <w:r w:rsidRPr="00CD29B9">
        <w:rPr>
          <w:b/>
          <w:bCs/>
          <w:color w:val="000000"/>
          <w:sz w:val="28"/>
          <w:szCs w:val="27"/>
          <w:bdr w:val="none" w:sz="0" w:space="0" w:color="auto" w:frame="1"/>
        </w:rPr>
        <w:t>Результаты инклюзии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lastRenderedPageBreak/>
        <w:t>1. У учеников есть возможность активного и постоянного участия во всех мероприятиях общеобразовательного процесса.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2. Адаптация как можно менее навязчива и не содействует выработке стереотипов.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3. Индивидуальная помощь не отделяет и не изолирует ученика.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4. Появляются возможности для обобщения и передачи навыков.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5. Педагоги общего и специального преподавания делят обязанности в планировании, проведении и оценке уроков.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6. Существуют процедуры оценки эффективности.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7. Инклюзивное обучение предполагает, что дети с ОВЗ и здоровые учатся вместе в одном классе, на равных проводят перемены, посещают столовую</w:t>
      </w:r>
      <w:r w:rsidR="00376F7E">
        <w:rPr>
          <w:color w:val="000000"/>
          <w:sz w:val="28"/>
          <w:szCs w:val="27"/>
          <w:bdr w:val="none" w:sz="0" w:space="0" w:color="auto" w:frame="1"/>
        </w:rPr>
        <w:t xml:space="preserve"> </w:t>
      </w:r>
      <w:r w:rsidRPr="00CD29B9">
        <w:rPr>
          <w:color w:val="000000"/>
          <w:sz w:val="28"/>
          <w:szCs w:val="27"/>
          <w:bdr w:val="none" w:sz="0" w:space="0" w:color="auto" w:frame="1"/>
        </w:rPr>
        <w:t>или школьные праздники.</w:t>
      </w:r>
    </w:p>
    <w:p w:rsidR="00376F7E" w:rsidRDefault="00376F7E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</w:p>
    <w:p w:rsidR="005E3758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  <w:r w:rsidRPr="00CD29B9">
        <w:rPr>
          <w:b/>
          <w:bCs/>
          <w:color w:val="000000"/>
          <w:sz w:val="28"/>
          <w:szCs w:val="27"/>
          <w:bdr w:val="none" w:sz="0" w:space="0" w:color="auto" w:frame="1"/>
        </w:rPr>
        <w:t>Какая идея лежит в основе инклюзивного образования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В основе инклюзивного образования лежит идея о том, что все дети – субъекты с различными образовательными потребностями. Инклюзивное образование направлено на разработку таких педагогических подходов, которые обеспечат гибкость образовательной деятельности для удовлетворения этих различных образовательных потребностей, тем самым повышается эффективность обучения и воспитания.</w:t>
      </w:r>
    </w:p>
    <w:p w:rsidR="00376F7E" w:rsidRDefault="00376F7E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</w:p>
    <w:p w:rsidR="005E3758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  <w:r w:rsidRPr="00CD29B9">
        <w:rPr>
          <w:b/>
          <w:bCs/>
          <w:color w:val="000000"/>
          <w:sz w:val="28"/>
          <w:szCs w:val="27"/>
          <w:bdr w:val="none" w:sz="0" w:space="0" w:color="auto" w:frame="1"/>
        </w:rPr>
        <w:t>Инклюзивное образование ф</w:t>
      </w:r>
      <w:r w:rsidR="00376F7E">
        <w:rPr>
          <w:b/>
          <w:bCs/>
          <w:color w:val="000000"/>
          <w:sz w:val="28"/>
          <w:szCs w:val="27"/>
          <w:bdr w:val="none" w:sz="0" w:space="0" w:color="auto" w:frame="1"/>
        </w:rPr>
        <w:t>изической культуры</w:t>
      </w:r>
      <w:r w:rsidRPr="00CD29B9">
        <w:rPr>
          <w:b/>
          <w:bCs/>
          <w:color w:val="000000"/>
          <w:sz w:val="28"/>
          <w:szCs w:val="27"/>
          <w:bdr w:val="none" w:sz="0" w:space="0" w:color="auto" w:frame="1"/>
        </w:rPr>
        <w:t xml:space="preserve"> для детей с ОВЗ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 xml:space="preserve">Инклюзивное образование очень актуально, так как с каждым годом растет количество детей с проблемами здоровья. </w:t>
      </w:r>
    </w:p>
    <w:p w:rsidR="00B074C0" w:rsidRPr="00B074C0" w:rsidRDefault="005E3758" w:rsidP="00B074C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32"/>
          <w:szCs w:val="34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Почти 30% детей нашей школы относятся к подготовительной группе здоровья, а так же примерно10% обучающихся имеют специальную медицинскую группу здоровья, и в их числе – это дети инвалиды. Большинство детей с ОВЗ освобождены от физической нагрузки в спортивном зале. Зато посещение бассейна им рекомендовано. К этим детям мы применяем дифференцированный подход и оценивают за теоретическую работу на уроках физической культуры и учитываем практическую работу  (как посещение бассейна).</w:t>
      </w:r>
      <w:r w:rsidR="00B074C0">
        <w:rPr>
          <w:color w:val="000000"/>
          <w:sz w:val="28"/>
          <w:szCs w:val="27"/>
          <w:bdr w:val="none" w:sz="0" w:space="0" w:color="auto" w:frame="1"/>
        </w:rPr>
        <w:t xml:space="preserve"> </w:t>
      </w:r>
      <w:r w:rsidR="00B074C0" w:rsidRPr="00B074C0">
        <w:rPr>
          <w:sz w:val="28"/>
          <w:szCs w:val="27"/>
          <w:bdr w:val="none" w:sz="0" w:space="0" w:color="auto" w:frame="1"/>
        </w:rPr>
        <w:t>Уроки плавания развивают волевые качества, внимание, у</w:t>
      </w:r>
      <w:r w:rsidR="00B074C0">
        <w:rPr>
          <w:sz w:val="28"/>
          <w:szCs w:val="27"/>
          <w:bdr w:val="none" w:sz="0" w:space="0" w:color="auto" w:frame="1"/>
        </w:rPr>
        <w:t>мение управлять своими эмоциями</w:t>
      </w:r>
      <w:r w:rsidR="00B074C0" w:rsidRPr="00B074C0">
        <w:rPr>
          <w:sz w:val="28"/>
          <w:szCs w:val="27"/>
          <w:bdr w:val="none" w:sz="0" w:space="0" w:color="auto" w:frame="1"/>
        </w:rPr>
        <w:t>.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lastRenderedPageBreak/>
        <w:t xml:space="preserve">Для детей – инвалидов составлен индивидуальный учебный план, который обеспечивает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Уроки проводим мы учителя физической культуры, не имеющие специального медицинского образования. Поэтому работа ведётся с учетом рекомендаций врача.</w:t>
      </w:r>
    </w:p>
    <w:p w:rsidR="00376F7E" w:rsidRDefault="00376F7E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</w:p>
    <w:p w:rsidR="005E3758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  <w:r w:rsidRPr="00CD29B9">
        <w:rPr>
          <w:b/>
          <w:bCs/>
          <w:color w:val="000000"/>
          <w:sz w:val="28"/>
          <w:szCs w:val="27"/>
          <w:bdr w:val="none" w:sz="0" w:space="0" w:color="auto" w:frame="1"/>
        </w:rPr>
        <w:t>Урок ф</w:t>
      </w:r>
      <w:r w:rsidR="00376F7E">
        <w:rPr>
          <w:b/>
          <w:bCs/>
          <w:color w:val="000000"/>
          <w:sz w:val="28"/>
          <w:szCs w:val="27"/>
          <w:bdr w:val="none" w:sz="0" w:space="0" w:color="auto" w:frame="1"/>
        </w:rPr>
        <w:t>изической культуры</w:t>
      </w:r>
      <w:r w:rsidRPr="00CD29B9">
        <w:rPr>
          <w:b/>
          <w:bCs/>
          <w:color w:val="000000"/>
          <w:sz w:val="28"/>
          <w:szCs w:val="27"/>
          <w:bdr w:val="none" w:sz="0" w:space="0" w:color="auto" w:frame="1"/>
        </w:rPr>
        <w:t xml:space="preserve"> в системе </w:t>
      </w:r>
      <w:r w:rsidR="00376F7E">
        <w:rPr>
          <w:b/>
          <w:bCs/>
          <w:color w:val="000000"/>
          <w:sz w:val="28"/>
          <w:szCs w:val="27"/>
          <w:bdr w:val="none" w:sz="0" w:space="0" w:color="auto" w:frame="1"/>
        </w:rPr>
        <w:t>и</w:t>
      </w:r>
      <w:r w:rsidR="00376F7E" w:rsidRPr="00CD29B9">
        <w:rPr>
          <w:b/>
          <w:bCs/>
          <w:color w:val="000000"/>
          <w:sz w:val="28"/>
          <w:szCs w:val="27"/>
          <w:bdr w:val="none" w:sz="0" w:space="0" w:color="auto" w:frame="1"/>
        </w:rPr>
        <w:t>нклюзивно</w:t>
      </w:r>
      <w:r w:rsidR="00376F7E">
        <w:rPr>
          <w:b/>
          <w:bCs/>
          <w:color w:val="000000"/>
          <w:sz w:val="28"/>
          <w:szCs w:val="27"/>
          <w:bdr w:val="none" w:sz="0" w:space="0" w:color="auto" w:frame="1"/>
        </w:rPr>
        <w:t>го</w:t>
      </w:r>
      <w:r w:rsidR="00376F7E" w:rsidRPr="00CD29B9">
        <w:rPr>
          <w:b/>
          <w:bCs/>
          <w:color w:val="000000"/>
          <w:sz w:val="28"/>
          <w:szCs w:val="27"/>
          <w:bdr w:val="none" w:sz="0" w:space="0" w:color="auto" w:frame="1"/>
        </w:rPr>
        <w:t xml:space="preserve"> образовани</w:t>
      </w:r>
      <w:r w:rsidR="00376F7E">
        <w:rPr>
          <w:b/>
          <w:bCs/>
          <w:color w:val="000000"/>
          <w:sz w:val="28"/>
          <w:szCs w:val="27"/>
          <w:bdr w:val="none" w:sz="0" w:space="0" w:color="auto" w:frame="1"/>
        </w:rPr>
        <w:t>я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 xml:space="preserve">        Для обучающихся с ОВЗ согласно справкам психолого-медико-педагогической комиссии педагогом-психологом школы разрабатываются рекомендации. Далее учителя физической культуры данные рекомендации используются в поурочном планировании.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 xml:space="preserve">      Уроки физической культуры в системе инклюзивного образования отличаются от обычных уроков лишь методикой: различное время, темп выполнения упражнений и их амплитуда передвижения (ходьба, бег, лыжные занятия), длина дистанции и т.д.   Преподаватель физкультуры всегда помнит о том, что у больных способности к приспособлению (адаптации) и выполнению физических нагрузок снижены. Имеет значение состояние здоровья, возраст, пол, время года (биоритмы) и др., но во всех случаях разумного применения физическая культура оказывает положительное влияние на организм. </w:t>
      </w:r>
    </w:p>
    <w:p w:rsidR="00376F7E" w:rsidRDefault="00376F7E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</w:p>
    <w:p w:rsidR="005E3758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7"/>
          <w:bdr w:val="none" w:sz="0" w:space="0" w:color="auto" w:frame="1"/>
        </w:rPr>
      </w:pPr>
      <w:r w:rsidRPr="00CD29B9">
        <w:rPr>
          <w:b/>
          <w:bCs/>
          <w:color w:val="000000"/>
          <w:sz w:val="28"/>
          <w:szCs w:val="27"/>
          <w:bdr w:val="none" w:sz="0" w:space="0" w:color="auto" w:frame="1"/>
        </w:rPr>
        <w:t>Заключение</w:t>
      </w:r>
    </w:p>
    <w:p w:rsidR="005E3758" w:rsidRPr="00B074C0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FF0000"/>
          <w:sz w:val="32"/>
          <w:szCs w:val="34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>Подводя итог вышесказанному, стоит отметить, что инклюзивная система образования представляет некий в своем роде гибрид традиционной системы образования (допускающей интеграцию детей с ОВЗ) и специализированной педагогической системой, нацеленной исключительно на детей с особенностями развития, причем вобравший лучшее из двух систем.</w:t>
      </w:r>
      <w:r w:rsidR="00B074C0">
        <w:rPr>
          <w:color w:val="000000"/>
          <w:sz w:val="28"/>
          <w:szCs w:val="27"/>
          <w:bdr w:val="none" w:sz="0" w:space="0" w:color="auto" w:frame="1"/>
        </w:rPr>
        <w:t xml:space="preserve"> </w:t>
      </w:r>
    </w:p>
    <w:p w:rsidR="005E3758" w:rsidRPr="00CD29B9" w:rsidRDefault="005E3758" w:rsidP="0062555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7"/>
          <w:bdr w:val="none" w:sz="0" w:space="0" w:color="auto" w:frame="1"/>
        </w:rPr>
      </w:pPr>
      <w:r w:rsidRPr="00CD29B9">
        <w:rPr>
          <w:color w:val="000000"/>
          <w:sz w:val="28"/>
          <w:szCs w:val="27"/>
          <w:bdr w:val="none" w:sz="0" w:space="0" w:color="auto" w:frame="1"/>
        </w:rPr>
        <w:t xml:space="preserve">     Физическая культура обладает огромным потенциалом улучшения функционального состояния обучающихся, повышения их адаптационных возможностей и нормализации психоэмоционального состояния.</w:t>
      </w:r>
    </w:p>
    <w:p w:rsidR="005E3758" w:rsidRPr="00B074C0" w:rsidRDefault="00B074C0" w:rsidP="005E375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32"/>
          <w:szCs w:val="34"/>
        </w:rPr>
      </w:pPr>
      <w:r w:rsidRPr="00B074C0">
        <w:rPr>
          <w:sz w:val="28"/>
          <w:szCs w:val="27"/>
          <w:bdr w:val="none" w:sz="0" w:space="0" w:color="auto" w:frame="1"/>
        </w:rPr>
        <w:t>Как гласит народная мудрость «Если закрыта одна дверь, то всегда открыта другая». Наверное, именно по этой причине люди с ОВЗ смотрят на мир другими глазами, умудряясь сквозь боль оставаться добрыми, жизнерадостными и веселыми, умеют видеть прекрасное и жить полной жизнью.</w:t>
      </w:r>
    </w:p>
    <w:sectPr w:rsidR="005E3758" w:rsidRPr="00B074C0" w:rsidSect="00625553">
      <w:pgSz w:w="11906" w:h="16838"/>
      <w:pgMar w:top="567" w:right="567" w:bottom="567" w:left="567" w:header="283" w:footer="56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016" w:rsidRDefault="008E3016" w:rsidP="00625553">
      <w:pPr>
        <w:spacing w:after="0" w:line="240" w:lineRule="auto"/>
      </w:pPr>
      <w:r>
        <w:separator/>
      </w:r>
    </w:p>
  </w:endnote>
  <w:endnote w:type="continuationSeparator" w:id="1">
    <w:p w:rsidR="008E3016" w:rsidRDefault="008E3016" w:rsidP="00625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016" w:rsidRDefault="008E3016" w:rsidP="00625553">
      <w:pPr>
        <w:spacing w:after="0" w:line="240" w:lineRule="auto"/>
      </w:pPr>
      <w:r>
        <w:separator/>
      </w:r>
    </w:p>
  </w:footnote>
  <w:footnote w:type="continuationSeparator" w:id="1">
    <w:p w:rsidR="008E3016" w:rsidRDefault="008E3016" w:rsidP="006255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3758"/>
    <w:rsid w:val="00376F7E"/>
    <w:rsid w:val="005A00D0"/>
    <w:rsid w:val="005E3758"/>
    <w:rsid w:val="005F3D3E"/>
    <w:rsid w:val="00625553"/>
    <w:rsid w:val="007E26C1"/>
    <w:rsid w:val="008E3016"/>
    <w:rsid w:val="00982CB0"/>
    <w:rsid w:val="00B074C0"/>
    <w:rsid w:val="00BA55F2"/>
    <w:rsid w:val="00C3245E"/>
    <w:rsid w:val="00FC1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3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25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5553"/>
  </w:style>
  <w:style w:type="paragraph" w:styleId="a6">
    <w:name w:val="footer"/>
    <w:basedOn w:val="a"/>
    <w:link w:val="a7"/>
    <w:uiPriority w:val="99"/>
    <w:semiHidden/>
    <w:unhideWhenUsed/>
    <w:rsid w:val="00625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5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2026-08-17T10:15:00Z</dcterms:created>
  <dcterms:modified xsi:type="dcterms:W3CDTF">2026-08-17T10:37:00Z</dcterms:modified>
</cp:coreProperties>
</file>