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27"/>
          <w:szCs w:val="27"/>
        </w:rPr>
        <w:t>Актуальные проблемы русского языка</w:t>
      </w:r>
    </w:p>
    <w:bookmarkEnd w:id="0"/>
    <w:p w:rsidR="00721A60" w:rsidRDefault="00721A60" w:rsidP="00721A60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721A60" w:rsidRDefault="00721A60" w:rsidP="00721A60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мнению многих специалистов, сегодня в России «общество и нация теряют ценности и нравственные ориентиры, и соответственно язык - ориентацию в поле смыслов и стилей» [1]. Мы впитываем информацию из окружающего нас мира. И чтобы яркая картина положения лексической безграмотности сложилась в умах, мы ознакомимся с противниками русского слова</w:t>
      </w:r>
      <w:r>
        <w:rPr>
          <w:i/>
          <w:iCs/>
          <w:color w:val="000000"/>
          <w:sz w:val="27"/>
          <w:szCs w:val="27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Задачи исследования:</w:t>
      </w:r>
      <w:r>
        <w:rPr>
          <w:color w:val="000000"/>
          <w:sz w:val="27"/>
          <w:szCs w:val="27"/>
        </w:rPr>
        <w:t> провести социальный опрос «Каковы акт</w:t>
      </w:r>
      <w:r w:rsidR="00B27206">
        <w:rPr>
          <w:color w:val="000000"/>
          <w:sz w:val="27"/>
          <w:szCs w:val="27"/>
        </w:rPr>
        <w:t xml:space="preserve">уальные проблемы русского </w:t>
      </w:r>
      <w:proofErr w:type="spellStart"/>
      <w:r w:rsidR="00B27206">
        <w:rPr>
          <w:color w:val="000000"/>
          <w:sz w:val="27"/>
          <w:szCs w:val="27"/>
        </w:rPr>
        <w:t>языка</w:t>
      </w:r>
      <w:proofErr w:type="gramStart"/>
      <w:r w:rsidR="00B27206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существить</w:t>
      </w:r>
      <w:proofErr w:type="spellEnd"/>
      <w:r>
        <w:rPr>
          <w:color w:val="000000"/>
          <w:sz w:val="27"/>
          <w:szCs w:val="27"/>
        </w:rPr>
        <w:t xml:space="preserve"> анализ данных; сделать выводы и прогнозы.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Методы исследования</w:t>
      </w:r>
      <w:r>
        <w:rPr>
          <w:color w:val="000000"/>
          <w:sz w:val="27"/>
          <w:szCs w:val="27"/>
        </w:rPr>
        <w:t>: анкетирование, наблюдение, анализ, обобщение, сравнение.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Объект исследования</w:t>
      </w:r>
      <w:r>
        <w:rPr>
          <w:color w:val="000000"/>
          <w:sz w:val="27"/>
          <w:szCs w:val="27"/>
        </w:rPr>
        <w:t xml:space="preserve">: лексика </w:t>
      </w:r>
      <w:r w:rsidR="00B27206">
        <w:rPr>
          <w:color w:val="000000"/>
          <w:sz w:val="27"/>
          <w:szCs w:val="27"/>
        </w:rPr>
        <w:t>учащихся</w:t>
      </w:r>
      <w:r>
        <w:rPr>
          <w:color w:val="000000"/>
          <w:sz w:val="27"/>
          <w:szCs w:val="27"/>
        </w:rPr>
        <w:t xml:space="preserve"> отделения.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результате исследования были получены следующие результаты: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Первый враг русскому языку является перед нами страшный и коварный, проникающий в сокровенные уголки душ, мешающий передавать возвышенные чувства </w:t>
      </w:r>
      <w:r>
        <w:rPr>
          <w:i/>
          <w:iCs/>
          <w:color w:val="000000"/>
          <w:sz w:val="27"/>
          <w:szCs w:val="27"/>
        </w:rPr>
        <w:t>- молодежный сленг</w:t>
      </w:r>
      <w:r>
        <w:rPr>
          <w:color w:val="000000"/>
          <w:sz w:val="27"/>
          <w:szCs w:val="27"/>
        </w:rPr>
        <w:t xml:space="preserve">. Сленг - это пласт речи и, следовательно, письменно специально не фиксировался. Иногда некорректное использование просторечной и жаргонной лексики может нарушить коммуникацию, обидеть и даже оскорбить собеседника, вызвать определенную реакцию со стороны взрослых. К сожалению, студенты не всегда чувствуют неуместность того или иного словоупотребления. Существуют социально широкие и социально узкие источники пополнения молодежного сленга. Пути и способы образования молодежного жаргона весьма разнообразны. </w:t>
      </w:r>
      <w:proofErr w:type="gramStart"/>
      <w:r>
        <w:rPr>
          <w:color w:val="000000"/>
          <w:sz w:val="27"/>
          <w:szCs w:val="27"/>
        </w:rPr>
        <w:t>Например, словообразование, создающееся при помощи суффиксации, чаще передающих экспрессию грубости, пренебрежительности, ироничности: </w:t>
      </w:r>
      <w:proofErr w:type="spellStart"/>
      <w:r>
        <w:rPr>
          <w:i/>
          <w:iCs/>
          <w:color w:val="000000"/>
          <w:sz w:val="27"/>
          <w:szCs w:val="27"/>
        </w:rPr>
        <w:t>кликуха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заказуха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спокуха</w:t>
      </w:r>
      <w:proofErr w:type="spellEnd"/>
      <w:r>
        <w:rPr>
          <w:i/>
          <w:iCs/>
          <w:color w:val="000000"/>
          <w:sz w:val="27"/>
          <w:szCs w:val="27"/>
        </w:rPr>
        <w:t xml:space="preserve"> (-ух),</w:t>
      </w:r>
      <w:r>
        <w:rPr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журналюга</w:t>
      </w:r>
      <w:proofErr w:type="spellEnd"/>
      <w:r>
        <w:rPr>
          <w:i/>
          <w:iCs/>
          <w:color w:val="000000"/>
          <w:sz w:val="27"/>
          <w:szCs w:val="27"/>
        </w:rPr>
        <w:t xml:space="preserve">, общага, тюряга (-юг, - </w:t>
      </w:r>
      <w:proofErr w:type="spellStart"/>
      <w:r>
        <w:rPr>
          <w:i/>
          <w:iCs/>
          <w:color w:val="000000"/>
          <w:sz w:val="27"/>
          <w:szCs w:val="27"/>
        </w:rPr>
        <w:t>аг</w:t>
      </w:r>
      <w:proofErr w:type="spellEnd"/>
      <w:r>
        <w:rPr>
          <w:i/>
          <w:iCs/>
          <w:color w:val="000000"/>
          <w:sz w:val="27"/>
          <w:szCs w:val="27"/>
        </w:rPr>
        <w:t xml:space="preserve">, - </w:t>
      </w:r>
      <w:proofErr w:type="spellStart"/>
      <w:r>
        <w:rPr>
          <w:i/>
          <w:iCs/>
          <w:color w:val="000000"/>
          <w:sz w:val="27"/>
          <w:szCs w:val="27"/>
        </w:rPr>
        <w:t>яг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Прижилось и в семье, и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студенческом </w:t>
      </w:r>
      <w:proofErr w:type="gramStart"/>
      <w:r>
        <w:rPr>
          <w:color w:val="000000"/>
          <w:sz w:val="27"/>
          <w:szCs w:val="27"/>
        </w:rPr>
        <w:t>общении</w:t>
      </w:r>
      <w:proofErr w:type="gramEnd"/>
      <w:r>
        <w:rPr>
          <w:color w:val="000000"/>
          <w:sz w:val="27"/>
          <w:szCs w:val="27"/>
        </w:rPr>
        <w:t xml:space="preserve"> слово </w:t>
      </w:r>
      <w:r>
        <w:rPr>
          <w:i/>
          <w:iCs/>
          <w:color w:val="000000"/>
          <w:sz w:val="27"/>
          <w:szCs w:val="27"/>
        </w:rPr>
        <w:t>«блин»</w:t>
      </w:r>
      <w:r>
        <w:rPr>
          <w:color w:val="000000"/>
          <w:sz w:val="27"/>
          <w:szCs w:val="27"/>
        </w:rPr>
        <w:t>, его употребляют чуть ли не ежеминутно. «Нравятся» студентам и следующие слова: </w:t>
      </w:r>
      <w:r>
        <w:rPr>
          <w:i/>
          <w:iCs/>
          <w:color w:val="000000"/>
          <w:sz w:val="27"/>
          <w:szCs w:val="27"/>
        </w:rPr>
        <w:t>«круто», «норм», «тупость», «клёво», «класс»</w:t>
      </w:r>
      <w:r>
        <w:rPr>
          <w:color w:val="000000"/>
          <w:sz w:val="27"/>
          <w:szCs w:val="27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Не менее важным противником можно назвать </w:t>
      </w:r>
      <w:r>
        <w:rPr>
          <w:i/>
          <w:iCs/>
          <w:color w:val="000000"/>
          <w:sz w:val="27"/>
          <w:szCs w:val="27"/>
        </w:rPr>
        <w:t>бедность словаря.</w:t>
      </w:r>
      <w:r>
        <w:rPr>
          <w:color w:val="000000"/>
          <w:sz w:val="27"/>
          <w:szCs w:val="27"/>
        </w:rPr>
        <w:t> Ушли из речи пословицы и поговорки, фразеологизмы, крылатые слова. Беда, что словарный запас людей может вскоре достигнуть минимума и состоять </w:t>
      </w:r>
      <w:r>
        <w:rPr>
          <w:i/>
          <w:iCs/>
          <w:color w:val="000000"/>
          <w:sz w:val="27"/>
          <w:szCs w:val="27"/>
        </w:rPr>
        <w:t>из жаргонизмов и просторечных слов.</w:t>
      </w:r>
      <w:r>
        <w:rPr>
          <w:color w:val="000000"/>
          <w:sz w:val="27"/>
          <w:szCs w:val="27"/>
        </w:rPr>
        <w:t> Студенты чаще всего употребляют в лексике: </w:t>
      </w:r>
      <w:r>
        <w:rPr>
          <w:i/>
          <w:iCs/>
          <w:color w:val="000000"/>
          <w:sz w:val="27"/>
          <w:szCs w:val="27"/>
        </w:rPr>
        <w:t>пара, банан</w:t>
      </w:r>
      <w:r>
        <w:rPr>
          <w:color w:val="000000"/>
          <w:sz w:val="27"/>
          <w:szCs w:val="27"/>
        </w:rPr>
        <w:t> (оценка «2»), </w:t>
      </w:r>
      <w:proofErr w:type="spellStart"/>
      <w:r>
        <w:rPr>
          <w:i/>
          <w:iCs/>
          <w:color w:val="000000"/>
          <w:sz w:val="27"/>
          <w:szCs w:val="27"/>
        </w:rPr>
        <w:t>физр</w:t>
      </w:r>
      <w:proofErr w:type="gramStart"/>
      <w:r>
        <w:rPr>
          <w:i/>
          <w:iCs/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физическая культура), </w:t>
      </w:r>
      <w:proofErr w:type="spellStart"/>
      <w:r>
        <w:rPr>
          <w:i/>
          <w:iCs/>
          <w:color w:val="000000"/>
          <w:sz w:val="27"/>
          <w:szCs w:val="27"/>
        </w:rPr>
        <w:t>историчка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(преподаватель истории), </w:t>
      </w:r>
      <w:r>
        <w:rPr>
          <w:i/>
          <w:iCs/>
          <w:color w:val="000000"/>
          <w:sz w:val="27"/>
          <w:szCs w:val="27"/>
        </w:rPr>
        <w:t>читалка</w:t>
      </w:r>
      <w:r>
        <w:rPr>
          <w:color w:val="000000"/>
          <w:sz w:val="27"/>
          <w:szCs w:val="27"/>
        </w:rPr>
        <w:t> (читальный зал) и т.д.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</w:t>
      </w:r>
      <w:r>
        <w:rPr>
          <w:i/>
          <w:iCs/>
          <w:color w:val="000000"/>
          <w:sz w:val="27"/>
          <w:szCs w:val="27"/>
        </w:rPr>
        <w:t> Слова - паразиты.</w:t>
      </w:r>
      <w:r>
        <w:rPr>
          <w:color w:val="000000"/>
          <w:sz w:val="27"/>
          <w:szCs w:val="27"/>
        </w:rPr>
        <w:t> Всю жизнь человек боролся с паразитами в огороде, в организме, а с самым главным «злодеем» все никак справиться не может. Бессмысленными связующими в предложениях нередко являются такие выражения у студентов, как </w:t>
      </w:r>
      <w:r>
        <w:rPr>
          <w:i/>
          <w:iCs/>
          <w:color w:val="000000"/>
          <w:sz w:val="27"/>
          <w:szCs w:val="27"/>
        </w:rPr>
        <w:t>«собственно говоря», «так сказать», «стало быть», «в принципе», «в общем-то»</w:t>
      </w:r>
      <w:r>
        <w:rPr>
          <w:color w:val="000000"/>
          <w:sz w:val="27"/>
          <w:szCs w:val="27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4)</w:t>
      </w:r>
      <w:r>
        <w:rPr>
          <w:i/>
          <w:iCs/>
          <w:color w:val="000000"/>
          <w:sz w:val="27"/>
          <w:szCs w:val="27"/>
        </w:rPr>
        <w:t> Варваризмы.</w:t>
      </w:r>
      <w:r>
        <w:rPr>
          <w:color w:val="000000"/>
          <w:sz w:val="27"/>
          <w:szCs w:val="27"/>
        </w:rPr>
        <w:t xml:space="preserve"> Прозвище таких слов уже говорит нам о том, что они варварски ворвались в страну и стерли подлинную ценность речевой культуры. Употребляя иностранные слова, студентам надо быть уверенными, что они понятны слушателю. </w:t>
      </w:r>
      <w:proofErr w:type="gramStart"/>
      <w:r>
        <w:rPr>
          <w:color w:val="000000"/>
          <w:sz w:val="27"/>
          <w:szCs w:val="27"/>
        </w:rPr>
        <w:t>Рекомендуется избегать употребления иностранных слов, если в языке есть русские слова с таким же значением, напр.: </w:t>
      </w:r>
      <w:r>
        <w:rPr>
          <w:i/>
          <w:iCs/>
          <w:color w:val="000000"/>
          <w:sz w:val="27"/>
          <w:szCs w:val="27"/>
        </w:rPr>
        <w:t>лимитировать – ограничивать, ординарный – обыкновенный, индифферентно – равнодушно, корректив – исправление, игнорировать – не замечать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Иностранные вкрапления в русском тексте губят красоту слов, рожденных в нашей стране.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5) </w:t>
      </w:r>
      <w:r>
        <w:rPr>
          <w:i/>
          <w:iCs/>
          <w:color w:val="000000"/>
          <w:sz w:val="27"/>
          <w:szCs w:val="27"/>
        </w:rPr>
        <w:t>Реклама. </w:t>
      </w:r>
      <w:r>
        <w:rPr>
          <w:color w:val="000000"/>
          <w:sz w:val="27"/>
          <w:szCs w:val="27"/>
        </w:rPr>
        <w:t>Большой вред приносит и реклама. Особенно беспокоит реклама в интернете, где она появляется спонтанно, и часто её невозможно закрыть. На телевидении и в интернете реклама настолько навязчива, что многие студенты не только смотрят ее, но и знают наизусть все рекламные слоганы. Как только мы попросили продолжить известный рекламный слоган, у студентов уже был готов ответ. Например: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Рекламные слоганы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перерыв…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есть </w:t>
      </w:r>
      <w:proofErr w:type="spellStart"/>
      <w:r>
        <w:rPr>
          <w:color w:val="000000"/>
        </w:rPr>
        <w:t>киткат</w:t>
      </w:r>
      <w:proofErr w:type="spellEnd"/>
      <w:r>
        <w:rPr>
          <w:color w:val="000000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М&amp;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’s</w:t>
      </w:r>
      <w:proofErr w:type="spellEnd"/>
      <w:r>
        <w:rPr>
          <w:color w:val="000000"/>
        </w:rPr>
        <w:t>…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любом месте веселее вместе.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тормози…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сникерсни</w:t>
      </w:r>
      <w:proofErr w:type="spellEnd"/>
      <w:r>
        <w:rPr>
          <w:color w:val="000000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Ваниш</w:t>
      </w:r>
      <w:proofErr w:type="spellEnd"/>
      <w:r>
        <w:rPr>
          <w:color w:val="000000"/>
        </w:rPr>
        <w:t xml:space="preserve"> - розовый цвет…</w:t>
      </w:r>
    </w:p>
    <w:p w:rsidR="00721A60" w:rsidRDefault="00721A60" w:rsidP="00721A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доверься ему и пятен нет</w:t>
      </w:r>
      <w:proofErr w:type="gramEnd"/>
      <w:r>
        <w:rPr>
          <w:color w:val="000000"/>
        </w:rPr>
        <w:t>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Причем такого рода словосочетания используются и на вывесках учреждений, и в рекламных объявлениях, и в сообщениях средств массовой информации. Все это не только засоряет литературный и бытовой русский язык, но и проникает в подсознание граждан России, привнося в него элементы чуждой им культуры другой страны. Но ощутимый урон не от того, что иноязычные слова появились в нашей лексике, а в том, что они в ней укоренились, стали своими.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Реклама делает современное общество обществом потребления. </w:t>
      </w:r>
      <w:proofErr w:type="gramStart"/>
      <w:r>
        <w:rPr>
          <w:color w:val="000000"/>
          <w:sz w:val="27"/>
          <w:szCs w:val="27"/>
        </w:rPr>
        <w:t>А вечные ценности такие, как: дружба, долг, любовь к ближнему, внимательность и терпимость к окружающим, бережное отношение к языку у нас становятся не в «моде».</w:t>
      </w:r>
      <w:proofErr w:type="gramEnd"/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6) </w:t>
      </w:r>
      <w:r>
        <w:rPr>
          <w:i/>
          <w:iCs/>
          <w:color w:val="000000"/>
          <w:sz w:val="27"/>
          <w:szCs w:val="27"/>
        </w:rPr>
        <w:t>Заимствованные слова.</w:t>
      </w:r>
      <w:r>
        <w:rPr>
          <w:color w:val="000000"/>
          <w:sz w:val="27"/>
          <w:szCs w:val="27"/>
        </w:rPr>
        <w:t xml:space="preserve"> Засорение устной и письменной речи </w:t>
      </w:r>
      <w:proofErr w:type="gramStart"/>
      <w:r>
        <w:rPr>
          <w:color w:val="000000"/>
          <w:sz w:val="27"/>
          <w:szCs w:val="27"/>
        </w:rPr>
        <w:t>различного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родазаимствованными</w:t>
      </w:r>
      <w:proofErr w:type="spellEnd"/>
      <w:r>
        <w:rPr>
          <w:color w:val="000000"/>
          <w:sz w:val="27"/>
          <w:szCs w:val="27"/>
        </w:rPr>
        <w:t xml:space="preserve"> словами, которые всё шире используются не только в рекламе и названиях торговых организаций, но также и в бытовом общении, и в выступлениях общественных и политических деятелей. </w:t>
      </w:r>
      <w:proofErr w:type="gramStart"/>
      <w:r>
        <w:rPr>
          <w:color w:val="000000"/>
          <w:sz w:val="27"/>
          <w:szCs w:val="27"/>
        </w:rPr>
        <w:t>В лексике студентов чаще всего активно используются такие слова, как: </w:t>
      </w:r>
      <w:r>
        <w:rPr>
          <w:i/>
          <w:iCs/>
          <w:color w:val="000000"/>
          <w:sz w:val="27"/>
          <w:szCs w:val="27"/>
        </w:rPr>
        <w:t>роуминг, менеджер, инаугурация, прессинг, сайт, грант, провайдер, бутик, модем, хит и другие</w:t>
      </w:r>
      <w:r>
        <w:rPr>
          <w:color w:val="000000"/>
          <w:sz w:val="27"/>
          <w:szCs w:val="27"/>
        </w:rPr>
        <w:t>.</w:t>
      </w:r>
      <w:proofErr w:type="gramEnd"/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следствие этого, потеря интереса к родному языку, русской литературе и культуре, косноязычие, снижение грамотности, языковой и общей культуры. </w:t>
      </w:r>
      <w:r>
        <w:rPr>
          <w:color w:val="000000"/>
          <w:sz w:val="27"/>
          <w:szCs w:val="27"/>
        </w:rPr>
        <w:lastRenderedPageBreak/>
        <w:t>Нужно гордиться своим родным языком, который доверен нам нашими предками, который хранит традиции.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в нашем исследовании мы пришли к следующим выводам: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Необходимо уделить особое внимание культуре речи студентов, школьников, всех носителей родного языка. Такие проблемы русского языка есть не только среди студенческого сообщества, но и среди других слоев общества. Можно провести классный час или консультацию по русскому языку на тему: «Изобразительно-выразительные средства русского языка»;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Не засорять родной язык заимствованными, нелитературными словами, ведь в погоне за всем иностранным, в стремлении копировать западные образцы, мы всё больше теряем свою самобытность, в том числе и в языке, ибо язык отображает образ жизни и образ мыслей. К сожалению, никаких действенных мер для противодействия этому процессу в России сегодня не принимается, так как его опасность как информационной угрозы еще должным образом не воспринимается. Эта опасность вполне реальна, и она нарастает. Частичным решение проблемы может стать употребление заимствований в том случае, если это необходимо, но где можно употребить русские слова, без ущерба значению, не злоупотреблять.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Многие факты русского языка свидетельствуют о том, что он есть для нас не просто лингвистическая система, одна из многих, он жизнь, освещённая божественным светом. В нем запечатлена миссия русской нации, что подтверждает И.С. Тургенев словами: «…Но нельзя верить, чтобы такой язык не был дан великому народу» [2].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Список литературы: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Тайна русского слова. Заметки нерусского человека. - </w:t>
      </w:r>
      <w:proofErr w:type="spellStart"/>
      <w:r>
        <w:rPr>
          <w:color w:val="000000"/>
          <w:sz w:val="27"/>
          <w:szCs w:val="27"/>
        </w:rPr>
        <w:t>Даниловский</w:t>
      </w:r>
      <w:proofErr w:type="spellEnd"/>
      <w:r>
        <w:rPr>
          <w:color w:val="000000"/>
          <w:sz w:val="27"/>
          <w:szCs w:val="27"/>
        </w:rPr>
        <w:t xml:space="preserve"> благовестник. – 2009. - С. 35.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Тургенев, И. С. Полное собрание сочинений и писем в 30 томах. Т.11. – М. – 1983. – С. 126.</w:t>
      </w: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21A60" w:rsidRDefault="00721A60" w:rsidP="00721A60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61123" w:rsidRDefault="00961123"/>
    <w:sectPr w:rsidR="0096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60"/>
    <w:rsid w:val="00721A60"/>
    <w:rsid w:val="008835E7"/>
    <w:rsid w:val="00961123"/>
    <w:rsid w:val="00B27206"/>
    <w:rsid w:val="00E7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чернаева</dc:creator>
  <cp:lastModifiedBy>Галина</cp:lastModifiedBy>
  <cp:revision>4</cp:revision>
  <dcterms:created xsi:type="dcterms:W3CDTF">2026-07-21T10:42:00Z</dcterms:created>
  <dcterms:modified xsi:type="dcterms:W3CDTF">2026-07-21T10:43:00Z</dcterms:modified>
</cp:coreProperties>
</file>