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316172</wp:posOffset>
                </wp:positionH>
                <wp:positionV relativeFrom="page">
                  <wp:posOffset>304799</wp:posOffset>
                </wp:positionV>
                <wp:extent cx="6925945" cy="100812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25945" cy="10081260"/>
                          <a:chExt cx="6925945" cy="100812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927" y="1892300"/>
                            <a:ext cx="5808979" cy="4094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45" cy="10081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9550pt;margin-top:23.999989pt;width:545.35pt;height:793.8pt;mso-position-horizontal-relative:page;mso-position-vertical-relative:page;z-index:-15878656" id="docshapegroup1" coordorigin="498,480" coordsize="10907,15876">
                <v:shape style="position:absolute;left:1460;top:3460;width:9148;height:6448" type="#_x0000_t75" id="docshape2" stroked="false">
                  <v:imagedata r:id="rId5" o:title=""/>
                </v:shape>
                <v:shape style="position:absolute;left:497;top:480;width:10907;height:15876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0000"/>
          <w:u w:val="thick" w:color="FF0000"/>
        </w:rPr>
        <w:t>Консультация</w:t>
      </w:r>
      <w:r>
        <w:rPr>
          <w:color w:val="FF0000"/>
          <w:spacing w:val="-7"/>
          <w:u w:val="thick" w:color="FF0000"/>
        </w:rPr>
        <w:t> </w:t>
      </w:r>
      <w:r>
        <w:rPr>
          <w:color w:val="FF0000"/>
          <w:u w:val="thick" w:color="FF0000"/>
        </w:rPr>
        <w:t>для</w:t>
      </w:r>
      <w:r>
        <w:rPr>
          <w:color w:val="FF0000"/>
          <w:spacing w:val="-6"/>
          <w:u w:val="thick" w:color="FF0000"/>
        </w:rPr>
        <w:t> </w:t>
      </w:r>
      <w:r>
        <w:rPr>
          <w:color w:val="FF0000"/>
          <w:spacing w:val="-2"/>
          <w:u w:val="thick" w:color="FF0000"/>
        </w:rPr>
        <w:t>педагогов</w:t>
      </w:r>
    </w:p>
    <w:p>
      <w:pPr>
        <w:pStyle w:val="Title"/>
        <w:spacing w:line="367" w:lineRule="exact"/>
        <w:ind w:left="887"/>
      </w:pPr>
      <w:r>
        <w:rPr>
          <w:color w:val="FF0000"/>
        </w:rPr>
        <w:t>«Организация</w:t>
      </w:r>
      <w:r>
        <w:rPr>
          <w:color w:val="FF0000"/>
          <w:spacing w:val="-8"/>
        </w:rPr>
        <w:t> </w:t>
      </w:r>
      <w:r>
        <w:rPr>
          <w:color w:val="FF0000"/>
        </w:rPr>
        <w:t>летней</w:t>
      </w:r>
      <w:r>
        <w:rPr>
          <w:color w:val="FF0000"/>
          <w:spacing w:val="-4"/>
        </w:rPr>
        <w:t> </w:t>
      </w:r>
      <w:r>
        <w:rPr>
          <w:color w:val="FF0000"/>
        </w:rPr>
        <w:t>оздоровительной</w:t>
      </w:r>
      <w:r>
        <w:rPr>
          <w:color w:val="FF0000"/>
          <w:spacing w:val="-4"/>
        </w:rPr>
        <w:t> </w:t>
      </w:r>
      <w:r>
        <w:rPr>
          <w:color w:val="FF0000"/>
        </w:rPr>
        <w:t>работы</w:t>
      </w:r>
      <w:r>
        <w:rPr>
          <w:color w:val="FF0000"/>
          <w:spacing w:val="-1"/>
        </w:rPr>
        <w:t> </w:t>
      </w:r>
      <w:r>
        <w:rPr>
          <w:color w:val="FF0000"/>
        </w:rPr>
        <w:t>в</w:t>
      </w:r>
      <w:r>
        <w:rPr>
          <w:color w:val="FF0000"/>
          <w:spacing w:val="-9"/>
        </w:rPr>
        <w:t> </w:t>
      </w:r>
      <w:r>
        <w:rPr>
          <w:color w:val="FF0000"/>
        </w:rPr>
        <w:t>детском</w:t>
      </w:r>
      <w:r>
        <w:rPr>
          <w:color w:val="FF0000"/>
          <w:spacing w:val="-1"/>
        </w:rPr>
        <w:t> </w:t>
      </w:r>
      <w:r>
        <w:rPr>
          <w:color w:val="FF0000"/>
          <w:spacing w:val="-2"/>
        </w:rPr>
        <w:t>саду»</w:t>
      </w:r>
    </w:p>
    <w:p>
      <w:pPr>
        <w:spacing w:line="321" w:lineRule="exact" w:before="0"/>
        <w:ind w:left="887" w:right="1524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(май</w:t>
      </w:r>
      <w:r>
        <w:rPr>
          <w:b/>
          <w:color w:val="FF0000"/>
          <w:spacing w:val="-9"/>
          <w:sz w:val="28"/>
        </w:rPr>
        <w:t> </w:t>
      </w:r>
      <w:r>
        <w:rPr>
          <w:b/>
          <w:color w:val="FF0000"/>
          <w:sz w:val="28"/>
        </w:rPr>
        <w:t>-</w:t>
      </w:r>
      <w:r>
        <w:rPr>
          <w:b/>
          <w:color w:val="FF0000"/>
          <w:spacing w:val="-2"/>
          <w:sz w:val="28"/>
        </w:rPr>
        <w:t>2025)</w:t>
      </w:r>
    </w:p>
    <w:p>
      <w:pPr>
        <w:pStyle w:val="BodyText"/>
        <w:ind w:left="0"/>
        <w:jc w:val="left"/>
        <w:rPr>
          <w:b/>
        </w:rPr>
      </w:pPr>
    </w:p>
    <w:p>
      <w:pPr>
        <w:spacing w:before="0"/>
        <w:ind w:left="4854" w:right="0" w:firstLine="71"/>
        <w:jc w:val="left"/>
        <w:rPr>
          <w:b/>
          <w:i/>
          <w:sz w:val="28"/>
        </w:rPr>
      </w:pPr>
      <w:r>
        <w:rPr>
          <w:b/>
          <w:i/>
          <w:sz w:val="28"/>
        </w:rPr>
        <w:t>Подготовила:</w:t>
      </w:r>
      <w:r>
        <w:rPr>
          <w:b/>
          <w:i/>
          <w:spacing w:val="-18"/>
          <w:sz w:val="28"/>
        </w:rPr>
        <w:t> </w:t>
      </w:r>
      <w:r>
        <w:rPr>
          <w:b/>
          <w:i/>
          <w:sz w:val="28"/>
        </w:rPr>
        <w:t>старший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воспитатель </w:t>
      </w:r>
      <w:r>
        <w:rPr>
          <w:b/>
          <w:i/>
          <w:spacing w:val="-2"/>
          <w:sz w:val="28"/>
        </w:rPr>
        <w:t>А.А.Драганчук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spacing w:before="320"/>
        <w:ind w:left="0"/>
        <w:jc w:val="left"/>
        <w:rPr>
          <w:b/>
          <w:i/>
        </w:rPr>
      </w:pPr>
    </w:p>
    <w:p>
      <w:pPr>
        <w:pStyle w:val="BodyText"/>
        <w:spacing w:before="1"/>
        <w:ind w:right="264" w:hanging="1"/>
      </w:pPr>
      <w:r>
        <w:rPr>
          <w:color w:val="111111"/>
        </w:rPr>
        <w:t>Уважаемые</w:t>
      </w:r>
      <w:r>
        <w:rPr>
          <w:color w:val="111111"/>
          <w:spacing w:val="-5"/>
        </w:rPr>
        <w:t> </w:t>
      </w:r>
      <w:r>
        <w:rPr>
          <w:color w:val="111111"/>
        </w:rPr>
        <w:t>коллеги!</w:t>
      </w:r>
      <w:r>
        <w:rPr>
          <w:color w:val="111111"/>
          <w:spacing w:val="-10"/>
        </w:rPr>
        <w:t> </w:t>
      </w:r>
      <w:r>
        <w:rPr>
          <w:color w:val="111111"/>
        </w:rPr>
        <w:t>Лето</w:t>
      </w:r>
      <w:r>
        <w:rPr>
          <w:color w:val="111111"/>
          <w:spacing w:val="-8"/>
        </w:rPr>
        <w:t> </w:t>
      </w:r>
      <w:r>
        <w:rPr>
          <w:color w:val="111111"/>
        </w:rPr>
        <w:t>–</w:t>
      </w:r>
      <w:r>
        <w:rPr>
          <w:color w:val="111111"/>
          <w:spacing w:val="-8"/>
        </w:rPr>
        <w:t> </w:t>
      </w:r>
      <w:r>
        <w:rPr>
          <w:color w:val="111111"/>
        </w:rPr>
        <w:t>благоприятная</w:t>
      </w:r>
      <w:r>
        <w:rPr>
          <w:color w:val="111111"/>
          <w:spacing w:val="-9"/>
        </w:rPr>
        <w:t> </w:t>
      </w:r>
      <w:r>
        <w:rPr>
          <w:color w:val="111111"/>
        </w:rPr>
        <w:t>пора</w:t>
      </w:r>
      <w:r>
        <w:rPr>
          <w:color w:val="111111"/>
          <w:spacing w:val="-9"/>
        </w:rPr>
        <w:t> </w:t>
      </w:r>
      <w:r>
        <w:rPr>
          <w:color w:val="111111"/>
        </w:rPr>
        <w:t>для</w:t>
      </w:r>
      <w:r>
        <w:rPr>
          <w:color w:val="111111"/>
          <w:spacing w:val="-5"/>
        </w:rPr>
        <w:t> </w:t>
      </w:r>
      <w:r>
        <w:rPr>
          <w:color w:val="111111"/>
        </w:rPr>
        <w:t>сохранения</w:t>
      </w:r>
      <w:r>
        <w:rPr>
          <w:color w:val="111111"/>
          <w:spacing w:val="-9"/>
        </w:rPr>
        <w:t> </w:t>
      </w:r>
      <w:r>
        <w:rPr>
          <w:color w:val="111111"/>
        </w:rPr>
        <w:t>и</w:t>
      </w:r>
      <w:r>
        <w:rPr>
          <w:color w:val="111111"/>
          <w:spacing w:val="-6"/>
        </w:rPr>
        <w:t> </w:t>
      </w:r>
      <w:r>
        <w:rPr>
          <w:color w:val="111111"/>
        </w:rPr>
        <w:t>укрепления здоровья детей, создания условий для их полноценного, всестороннего, психического</w:t>
      </w:r>
      <w:r>
        <w:rPr>
          <w:color w:val="111111"/>
          <w:spacing w:val="80"/>
          <w:w w:val="150"/>
        </w:rPr>
        <w:t>  </w:t>
      </w:r>
      <w:r>
        <w:rPr>
          <w:color w:val="111111"/>
        </w:rPr>
        <w:t>и</w:t>
      </w:r>
      <w:r>
        <w:rPr>
          <w:color w:val="111111"/>
          <w:spacing w:val="80"/>
          <w:w w:val="150"/>
        </w:rPr>
        <w:t>  </w:t>
      </w:r>
      <w:r>
        <w:rPr>
          <w:color w:val="111111"/>
        </w:rPr>
        <w:t>физического</w:t>
      </w:r>
      <w:r>
        <w:rPr>
          <w:color w:val="111111"/>
          <w:spacing w:val="80"/>
          <w:w w:val="150"/>
        </w:rPr>
        <w:t>  </w:t>
      </w:r>
      <w:r>
        <w:rPr>
          <w:color w:val="111111"/>
        </w:rPr>
        <w:t>развития.</w:t>
      </w:r>
      <w:r>
        <w:rPr>
          <w:color w:val="111111"/>
          <w:spacing w:val="80"/>
          <w:w w:val="150"/>
        </w:rPr>
        <w:t>  </w:t>
      </w:r>
      <w:r>
        <w:rPr>
          <w:color w:val="111111"/>
        </w:rPr>
        <w:t>Растущий</w:t>
      </w:r>
      <w:r>
        <w:rPr>
          <w:color w:val="111111"/>
          <w:spacing w:val="80"/>
          <w:w w:val="150"/>
        </w:rPr>
        <w:t>  </w:t>
      </w:r>
      <w:r>
        <w:rPr>
          <w:color w:val="111111"/>
        </w:rPr>
        <w:t>и развивающийся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организм </w:t>
      </w:r>
      <w:r>
        <w:rPr>
          <w:color w:val="111111"/>
        </w:rPr>
        <w:t>ребенка</w:t>
      </w:r>
      <w:r>
        <w:rPr>
          <w:color w:val="111111"/>
          <w:spacing w:val="40"/>
        </w:rPr>
        <w:t> </w:t>
      </w:r>
      <w:r>
        <w:rPr>
          <w:color w:val="111111"/>
        </w:rPr>
        <w:t>очень</w:t>
      </w:r>
      <w:r>
        <w:rPr>
          <w:color w:val="111111"/>
          <w:spacing w:val="40"/>
        </w:rPr>
        <w:t> </w:t>
      </w:r>
      <w:r>
        <w:rPr>
          <w:color w:val="111111"/>
        </w:rPr>
        <w:t>чувствителен</w:t>
      </w:r>
      <w:r>
        <w:rPr>
          <w:color w:val="111111"/>
          <w:spacing w:val="40"/>
        </w:rPr>
        <w:t> </w:t>
      </w:r>
      <w:r>
        <w:rPr>
          <w:color w:val="111111"/>
        </w:rPr>
        <w:t>к</w:t>
      </w:r>
      <w:r>
        <w:rPr>
          <w:color w:val="111111"/>
          <w:spacing w:val="40"/>
        </w:rPr>
        <w:t> </w:t>
      </w:r>
      <w:r>
        <w:rPr>
          <w:color w:val="111111"/>
        </w:rPr>
        <w:t>воздействию различных факторов окружающей среды. Грамотная</w:t>
      </w:r>
      <w:r>
        <w:rPr>
          <w:color w:val="111111"/>
          <w:spacing w:val="-7"/>
        </w:rPr>
        <w:t> </w:t>
      </w:r>
      <w:r>
        <w:rPr>
          <w:b/>
          <w:color w:val="111111"/>
        </w:rPr>
        <w:t>организация летней оздоровительной работы</w:t>
      </w:r>
      <w:r>
        <w:rPr>
          <w:b/>
          <w:color w:val="111111"/>
          <w:spacing w:val="-1"/>
        </w:rPr>
        <w:t> </w:t>
      </w:r>
      <w:r>
        <w:rPr>
          <w:color w:val="111111"/>
        </w:rPr>
        <w:t>в дошкольном учреждении, охватывающей всех участников</w:t>
      </w:r>
      <w:r>
        <w:rPr>
          <w:color w:val="111111"/>
          <w:spacing w:val="-2"/>
        </w:rPr>
        <w:t> </w:t>
      </w:r>
      <w:r>
        <w:rPr>
          <w:color w:val="111111"/>
        </w:rPr>
        <w:t>образовательного</w:t>
      </w:r>
      <w:r>
        <w:rPr>
          <w:color w:val="111111"/>
          <w:spacing w:val="-1"/>
        </w:rPr>
        <w:t> </w:t>
      </w:r>
      <w:r>
        <w:rPr>
          <w:color w:val="111111"/>
        </w:rPr>
        <w:t>процесса, предоставляет широкие возможности для укрепления физического и психического здоровья воспитанников, развития</w:t>
      </w:r>
      <w:r>
        <w:rPr>
          <w:color w:val="111111"/>
          <w:spacing w:val="-15"/>
        </w:rPr>
        <w:t> </w:t>
      </w:r>
      <w:r>
        <w:rPr>
          <w:color w:val="111111"/>
        </w:rPr>
        <w:t>у</w:t>
      </w:r>
      <w:r>
        <w:rPr>
          <w:color w:val="111111"/>
          <w:spacing w:val="-17"/>
        </w:rPr>
        <w:t> </w:t>
      </w:r>
      <w:r>
        <w:rPr>
          <w:color w:val="111111"/>
        </w:rPr>
        <w:t>них</w:t>
      </w:r>
      <w:r>
        <w:rPr>
          <w:color w:val="111111"/>
          <w:spacing w:val="-17"/>
        </w:rPr>
        <w:t> </w:t>
      </w:r>
      <w:r>
        <w:rPr>
          <w:color w:val="111111"/>
        </w:rPr>
        <w:t>познавательного</w:t>
      </w:r>
      <w:r>
        <w:rPr>
          <w:color w:val="111111"/>
          <w:spacing w:val="-17"/>
        </w:rPr>
        <w:t> </w:t>
      </w:r>
      <w:r>
        <w:rPr>
          <w:color w:val="111111"/>
        </w:rPr>
        <w:t>интереса,</w:t>
      </w:r>
      <w:r>
        <w:rPr>
          <w:color w:val="111111"/>
          <w:spacing w:val="-16"/>
        </w:rPr>
        <w:t> </w:t>
      </w:r>
      <w:r>
        <w:rPr>
          <w:color w:val="111111"/>
        </w:rPr>
        <w:t>а</w:t>
      </w:r>
      <w:r>
        <w:rPr>
          <w:color w:val="111111"/>
          <w:spacing w:val="-18"/>
        </w:rPr>
        <w:t> </w:t>
      </w:r>
      <w:r>
        <w:rPr>
          <w:color w:val="111111"/>
        </w:rPr>
        <w:t>также</w:t>
      </w:r>
      <w:r>
        <w:rPr>
          <w:color w:val="111111"/>
          <w:spacing w:val="-14"/>
        </w:rPr>
        <w:t> </w:t>
      </w:r>
      <w:r>
        <w:rPr>
          <w:color w:val="111111"/>
        </w:rPr>
        <w:t>повышения</w:t>
      </w:r>
      <w:r>
        <w:rPr>
          <w:color w:val="111111"/>
          <w:spacing w:val="-15"/>
        </w:rPr>
        <w:t> </w:t>
      </w:r>
      <w:r>
        <w:rPr>
          <w:color w:val="111111"/>
        </w:rPr>
        <w:t>компетентности родителей в области </w:t>
      </w:r>
      <w:r>
        <w:rPr>
          <w:b/>
          <w:color w:val="111111"/>
        </w:rPr>
        <w:t>организации летнего отдыха детей</w:t>
      </w:r>
      <w:r>
        <w:rPr>
          <w:color w:val="111111"/>
        </w:rPr>
        <w:t>.</w:t>
      </w:r>
    </w:p>
    <w:p>
      <w:pPr>
        <w:pStyle w:val="BodyText"/>
        <w:spacing w:before="228"/>
        <w:ind w:right="264"/>
      </w:pPr>
      <w:r>
        <w:rPr>
          <w:color w:val="111111"/>
        </w:rPr>
        <w:t>Лето</w:t>
      </w:r>
      <w:r>
        <w:rPr>
          <w:color w:val="111111"/>
          <w:spacing w:val="-18"/>
        </w:rPr>
        <w:t> </w:t>
      </w:r>
      <w:r>
        <w:rPr>
          <w:color w:val="111111"/>
        </w:rPr>
        <w:t>–</w:t>
      </w:r>
      <w:r>
        <w:rPr>
          <w:color w:val="111111"/>
          <w:spacing w:val="-17"/>
        </w:rPr>
        <w:t> </w:t>
      </w:r>
      <w:r>
        <w:rPr>
          <w:color w:val="111111"/>
        </w:rPr>
        <w:t>особый</w:t>
      </w:r>
      <w:r>
        <w:rPr>
          <w:color w:val="111111"/>
          <w:spacing w:val="-18"/>
        </w:rPr>
        <w:t> </w:t>
      </w:r>
      <w:r>
        <w:rPr>
          <w:color w:val="111111"/>
        </w:rPr>
        <w:t>период</w:t>
      </w:r>
      <w:r>
        <w:rPr>
          <w:color w:val="111111"/>
          <w:spacing w:val="-17"/>
        </w:rPr>
        <w:t> </w:t>
      </w:r>
      <w:r>
        <w:rPr>
          <w:color w:val="111111"/>
        </w:rPr>
        <w:t>в</w:t>
      </w:r>
      <w:r>
        <w:rPr>
          <w:color w:val="111111"/>
          <w:spacing w:val="-17"/>
        </w:rPr>
        <w:t> </w:t>
      </w:r>
      <w:r>
        <w:rPr>
          <w:color w:val="111111"/>
        </w:rPr>
        <w:t>жизни</w:t>
      </w:r>
      <w:r>
        <w:rPr>
          <w:color w:val="111111"/>
          <w:spacing w:val="-16"/>
        </w:rPr>
        <w:t> </w:t>
      </w:r>
      <w:r>
        <w:rPr>
          <w:color w:val="111111"/>
        </w:rPr>
        <w:t>каждого</w:t>
      </w:r>
      <w:r>
        <w:rPr>
          <w:color w:val="111111"/>
          <w:spacing w:val="-17"/>
        </w:rPr>
        <w:t> </w:t>
      </w:r>
      <w:r>
        <w:rPr>
          <w:color w:val="111111"/>
        </w:rPr>
        <w:t>ребёнка.</w:t>
      </w:r>
      <w:r>
        <w:rPr>
          <w:color w:val="111111"/>
          <w:spacing w:val="-17"/>
        </w:rPr>
        <w:t> </w:t>
      </w:r>
      <w:r>
        <w:rPr>
          <w:color w:val="111111"/>
        </w:rPr>
        <w:t>От</w:t>
      </w:r>
      <w:r>
        <w:rPr>
          <w:color w:val="111111"/>
          <w:spacing w:val="-18"/>
        </w:rPr>
        <w:t> </w:t>
      </w:r>
      <w:r>
        <w:rPr>
          <w:color w:val="111111"/>
        </w:rPr>
        <w:t>окружающих</w:t>
      </w:r>
      <w:r>
        <w:rPr>
          <w:color w:val="111111"/>
          <w:spacing w:val="-17"/>
        </w:rPr>
        <w:t> </w:t>
      </w:r>
      <w:r>
        <w:rPr>
          <w:color w:val="111111"/>
        </w:rPr>
        <w:t>его</w:t>
      </w:r>
      <w:r>
        <w:rPr>
          <w:color w:val="111111"/>
          <w:spacing w:val="-17"/>
        </w:rPr>
        <w:t> </w:t>
      </w:r>
      <w:r>
        <w:rPr>
          <w:color w:val="111111"/>
        </w:rPr>
        <w:t>взрослых зависит то, как он проведет это время с пользой для здоровья, развития эмоциональных и познавательных процессов.</w:t>
      </w:r>
    </w:p>
    <w:p>
      <w:pPr>
        <w:pStyle w:val="BodyText"/>
        <w:spacing w:before="226"/>
      </w:pPr>
      <w:r>
        <w:rPr>
          <w:color w:val="111111"/>
        </w:rPr>
        <w:t>Лето</w:t>
      </w:r>
      <w:r>
        <w:rPr>
          <w:color w:val="111111"/>
          <w:spacing w:val="1"/>
        </w:rPr>
        <w:t> </w:t>
      </w:r>
      <w:r>
        <w:rPr>
          <w:color w:val="111111"/>
        </w:rPr>
        <w:t>–</w:t>
      </w:r>
      <w:r>
        <w:rPr>
          <w:color w:val="111111"/>
          <w:spacing w:val="-2"/>
        </w:rPr>
        <w:t> </w:t>
      </w:r>
      <w:r>
        <w:rPr>
          <w:color w:val="111111"/>
        </w:rPr>
        <w:t>это</w:t>
      </w:r>
      <w:r>
        <w:rPr>
          <w:color w:val="111111"/>
          <w:spacing w:val="-3"/>
        </w:rPr>
        <w:t> </w:t>
      </w:r>
      <w:r>
        <w:rPr>
          <w:color w:val="111111"/>
        </w:rPr>
        <w:t>маленькая</w:t>
      </w:r>
      <w:r>
        <w:rPr>
          <w:color w:val="111111"/>
          <w:spacing w:val="1"/>
        </w:rPr>
        <w:t> </w:t>
      </w:r>
      <w:r>
        <w:rPr>
          <w:color w:val="111111"/>
          <w:spacing w:val="-2"/>
        </w:rPr>
        <w:t>жизнь.</w:t>
      </w:r>
    </w:p>
    <w:p>
      <w:pPr>
        <w:pStyle w:val="BodyText"/>
        <w:spacing w:before="222"/>
      </w:pPr>
      <w:r>
        <w:rPr>
          <w:color w:val="111111"/>
        </w:rPr>
        <w:t>Именно</w:t>
      </w:r>
      <w:r>
        <w:rPr>
          <w:color w:val="111111"/>
          <w:spacing w:val="-5"/>
        </w:rPr>
        <w:t> </w:t>
      </w:r>
      <w:r>
        <w:rPr>
          <w:color w:val="111111"/>
        </w:rPr>
        <w:t>в</w:t>
      </w:r>
      <w:r>
        <w:rPr>
          <w:color w:val="111111"/>
          <w:spacing w:val="-1"/>
        </w:rPr>
        <w:t> </w:t>
      </w:r>
      <w:r>
        <w:rPr>
          <w:color w:val="111111"/>
        </w:rPr>
        <w:t>этот</w:t>
      </w:r>
      <w:r>
        <w:rPr>
          <w:color w:val="111111"/>
          <w:spacing w:val="-3"/>
        </w:rPr>
        <w:t> </w:t>
      </w:r>
      <w:r>
        <w:rPr>
          <w:color w:val="111111"/>
        </w:rPr>
        <w:t>период</w:t>
      </w:r>
      <w:r>
        <w:rPr>
          <w:color w:val="111111"/>
          <w:spacing w:val="-3"/>
        </w:rPr>
        <w:t> </w:t>
      </w:r>
      <w:r>
        <w:rPr>
          <w:color w:val="111111"/>
        </w:rPr>
        <w:t>дети</w:t>
      </w:r>
      <w:r>
        <w:rPr>
          <w:color w:val="111111"/>
          <w:spacing w:val="-3"/>
        </w:rPr>
        <w:t> </w:t>
      </w:r>
      <w:r>
        <w:rPr>
          <w:color w:val="111111"/>
        </w:rPr>
        <w:t>получают</w:t>
      </w:r>
      <w:r>
        <w:rPr>
          <w:color w:val="111111"/>
          <w:spacing w:val="1"/>
        </w:rPr>
        <w:t> </w:t>
      </w:r>
      <w:r>
        <w:rPr>
          <w:color w:val="111111"/>
        </w:rPr>
        <w:t>максимум</w:t>
      </w:r>
      <w:r>
        <w:rPr>
          <w:color w:val="111111"/>
          <w:spacing w:val="-2"/>
        </w:rPr>
        <w:t> </w:t>
      </w:r>
      <w:r>
        <w:rPr>
          <w:color w:val="111111"/>
        </w:rPr>
        <w:t>впечатлений,</w:t>
      </w:r>
      <w:r>
        <w:rPr>
          <w:color w:val="111111"/>
          <w:spacing w:val="-2"/>
        </w:rPr>
        <w:t> </w:t>
      </w:r>
      <w:r>
        <w:rPr>
          <w:color w:val="111111"/>
        </w:rPr>
        <w:t>удовольствия</w:t>
      </w:r>
      <w:r>
        <w:rPr>
          <w:color w:val="111111"/>
          <w:spacing w:val="-5"/>
        </w:rPr>
        <w:t> </w:t>
      </w:r>
      <w:r>
        <w:rPr>
          <w:color w:val="111111"/>
          <w:spacing w:val="-10"/>
        </w:rPr>
        <w:t>и</w:t>
      </w:r>
    </w:p>
    <w:p>
      <w:pPr>
        <w:pStyle w:val="BodyText"/>
        <w:spacing w:after="0"/>
        <w:sectPr>
          <w:type w:val="continuous"/>
          <w:pgSz w:w="11910" w:h="16840"/>
          <w:pgMar w:top="1280" w:bottom="280" w:left="708" w:right="992"/>
        </w:sectPr>
      </w:pPr>
    </w:p>
    <w:p>
      <w:pPr>
        <w:pStyle w:val="BodyText"/>
        <w:spacing w:before="62"/>
        <w:ind w:left="579" w:right="265"/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радости от общения со сверстниками и новых открытий. Вместе с тем, чем больше времени проводят дошкольниками на улице, тем больше внимания взрослые</w:t>
      </w:r>
      <w:r>
        <w:rPr>
          <w:color w:val="111111"/>
          <w:spacing w:val="-15"/>
        </w:rPr>
        <w:t> </w:t>
      </w:r>
      <w:r>
        <w:rPr>
          <w:color w:val="111111"/>
        </w:rPr>
        <w:t>должны</w:t>
      </w:r>
      <w:r>
        <w:rPr>
          <w:color w:val="111111"/>
          <w:spacing w:val="-15"/>
        </w:rPr>
        <w:t> </w:t>
      </w:r>
      <w:r>
        <w:rPr>
          <w:color w:val="111111"/>
        </w:rPr>
        <w:t>уделять</w:t>
      </w:r>
      <w:r>
        <w:rPr>
          <w:color w:val="111111"/>
          <w:spacing w:val="-3"/>
        </w:rPr>
        <w:t> </w:t>
      </w:r>
      <w:r>
        <w:rPr>
          <w:b/>
          <w:color w:val="111111"/>
        </w:rPr>
        <w:t>организации</w:t>
      </w:r>
      <w:r>
        <w:rPr>
          <w:b/>
          <w:color w:val="111111"/>
          <w:spacing w:val="-5"/>
        </w:rPr>
        <w:t> </w:t>
      </w:r>
      <w:r>
        <w:rPr>
          <w:color w:val="111111"/>
        </w:rPr>
        <w:t>деятельности</w:t>
      </w:r>
      <w:r>
        <w:rPr>
          <w:color w:val="111111"/>
          <w:spacing w:val="-16"/>
        </w:rPr>
        <w:t> </w:t>
      </w:r>
      <w:r>
        <w:rPr>
          <w:color w:val="111111"/>
        </w:rPr>
        <w:t>детей</w:t>
      </w:r>
      <w:r>
        <w:rPr>
          <w:color w:val="111111"/>
          <w:spacing w:val="-12"/>
        </w:rPr>
        <w:t> </w:t>
      </w:r>
      <w:r>
        <w:rPr>
          <w:color w:val="111111"/>
        </w:rPr>
        <w:t>в</w:t>
      </w:r>
      <w:r>
        <w:rPr>
          <w:color w:val="111111"/>
          <w:spacing w:val="-4"/>
        </w:rPr>
        <w:t> </w:t>
      </w:r>
      <w:r>
        <w:rPr>
          <w:b/>
          <w:color w:val="111111"/>
        </w:rPr>
        <w:t>летний</w:t>
      </w:r>
      <w:r>
        <w:rPr>
          <w:b/>
          <w:color w:val="111111"/>
          <w:spacing w:val="-16"/>
        </w:rPr>
        <w:t> </w:t>
      </w:r>
      <w:r>
        <w:rPr>
          <w:b/>
          <w:color w:val="111111"/>
        </w:rPr>
        <w:t>период</w:t>
      </w:r>
      <w:r>
        <w:rPr>
          <w:color w:val="111111"/>
        </w:rPr>
        <w:t>. Грамотное решение этих вопросов позволит избежать неприятностей и обеспечить эмоционально насыщенную жизнь всем участникам образовательного процесса.</w:t>
      </w:r>
    </w:p>
    <w:p>
      <w:pPr>
        <w:spacing w:before="0"/>
        <w:ind w:left="580" w:right="261" w:hanging="1"/>
        <w:jc w:val="both"/>
        <w:rPr>
          <w:sz w:val="28"/>
        </w:rPr>
      </w:pPr>
      <w:r>
        <w:rPr>
          <w:b/>
          <w:color w:val="111111"/>
          <w:sz w:val="28"/>
        </w:rPr>
        <w:t>Летнюю работу с детьми в детском саду принято называть оздоровительной</w:t>
      </w:r>
      <w:r>
        <w:rPr>
          <w:color w:val="111111"/>
          <w:sz w:val="28"/>
        </w:rPr>
        <w:t>, она имеет свою специфику. Важно всемерно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использовать благоприятные для укрепления здоровья детей условия</w:t>
      </w:r>
      <w:r>
        <w:rPr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летнего времени и добиться</w:t>
      </w:r>
      <w:r>
        <w:rPr>
          <w:color w:val="111111"/>
          <w:sz w:val="28"/>
        </w:rPr>
        <w:t>, чтобы ребёнок окреп, поправился и закалился, научился понимать и полюбить удивительный, прекрасный мир растений и животных. Летом природа представляет большие возможности для развития познавательных способностей дошкольников.</w:t>
      </w:r>
    </w:p>
    <w:p>
      <w:pPr>
        <w:pStyle w:val="BodyText"/>
        <w:spacing w:before="3"/>
        <w:ind w:left="579" w:right="261"/>
      </w:pPr>
      <w:r>
        <w:rPr>
          <w:color w:val="111111"/>
        </w:rPr>
        <w:t>Воспитание здорового ребёнка – приоритетная, наиглавнейшая задача дошкольной </w:t>
      </w:r>
      <w:r>
        <w:rPr>
          <w:b/>
          <w:color w:val="111111"/>
        </w:rPr>
        <w:t>педагогики</w:t>
      </w:r>
      <w:r>
        <w:rPr>
          <w:color w:val="111111"/>
        </w:rPr>
        <w:t>, особенно в современных условиях. Проблема воспитания счастливой личности напрямую связана со здоровьем этой личности. Как помочь подрастающему ребёнку реализовать своё право на здоровье и счастливую жизнь? Одним из путей решения этой проблемы является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организация</w:t>
      </w:r>
      <w:r>
        <w:rPr>
          <w:b/>
          <w:color w:val="111111"/>
          <w:spacing w:val="40"/>
        </w:rPr>
        <w:t> </w:t>
      </w:r>
      <w:r>
        <w:rPr>
          <w:b/>
          <w:color w:val="111111"/>
        </w:rPr>
        <w:t>работы </w:t>
      </w:r>
      <w:r>
        <w:rPr>
          <w:color w:val="111111"/>
        </w:rPr>
        <w:t>по</w:t>
      </w:r>
      <w:r>
        <w:rPr>
          <w:color w:val="111111"/>
          <w:spacing w:val="40"/>
        </w:rPr>
        <w:t> </w:t>
      </w:r>
      <w:r>
        <w:rPr>
          <w:color w:val="111111"/>
        </w:rPr>
        <w:t>воспитанию</w:t>
      </w:r>
      <w:r>
        <w:rPr>
          <w:color w:val="111111"/>
          <w:spacing w:val="40"/>
        </w:rPr>
        <w:t> </w:t>
      </w:r>
      <w:r>
        <w:rPr>
          <w:color w:val="111111"/>
        </w:rPr>
        <w:t>дошкольников</w:t>
      </w:r>
      <w:r>
        <w:rPr>
          <w:color w:val="111111"/>
          <w:spacing w:val="40"/>
        </w:rPr>
        <w:t> </w:t>
      </w:r>
      <w:r>
        <w:rPr>
          <w:color w:val="111111"/>
        </w:rPr>
        <w:t>в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летний период года</w:t>
      </w:r>
      <w:r>
        <w:rPr>
          <w:color w:val="111111"/>
        </w:rPr>
        <w:t>. </w:t>
      </w:r>
      <w:r>
        <w:rPr>
          <w:b/>
          <w:color w:val="111111"/>
        </w:rPr>
        <w:t>Летний</w:t>
      </w:r>
      <w:r>
        <w:rPr>
          <w:b/>
          <w:color w:val="111111"/>
          <w:spacing w:val="-2"/>
        </w:rPr>
        <w:t> </w:t>
      </w:r>
      <w:r>
        <w:rPr>
          <w:color w:val="111111"/>
        </w:rPr>
        <w:t>отдых детей оказывает существенное влияние на укрепление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организма</w:t>
      </w:r>
      <w:r>
        <w:rPr>
          <w:color w:val="111111"/>
        </w:rPr>
        <w:t>, сопротивляемость заболеваниям, создание положительных эмоций. В </w:t>
      </w:r>
      <w:r>
        <w:rPr>
          <w:b/>
          <w:color w:val="111111"/>
        </w:rPr>
        <w:t>летний период</w:t>
      </w:r>
      <w:r>
        <w:rPr>
          <w:color w:val="111111"/>
        </w:rPr>
        <w:t>, большие возможности предоставлено для закаливания, совершенствования защитных реакций ребенка, широко используются солнечно-воздушные ванны и водные закаливающие процедуры.</w:t>
      </w:r>
    </w:p>
    <w:p>
      <w:pPr>
        <w:pStyle w:val="BodyText"/>
        <w:ind w:right="264"/>
      </w:pPr>
      <w:r>
        <w:rPr>
          <w:color w:val="111111"/>
        </w:rPr>
        <w:t>Летом продолжается систематическая и планомерная</w:t>
      </w:r>
      <w:r>
        <w:rPr>
          <w:color w:val="111111"/>
          <w:spacing w:val="-2"/>
        </w:rPr>
        <w:t> </w:t>
      </w:r>
      <w:r>
        <w:rPr>
          <w:b/>
          <w:color w:val="111111"/>
        </w:rPr>
        <w:t>работа</w:t>
      </w:r>
      <w:r>
        <w:rPr>
          <w:b/>
          <w:color w:val="111111"/>
          <w:spacing w:val="-5"/>
        </w:rPr>
        <w:t> </w:t>
      </w:r>
      <w:r>
        <w:rPr>
          <w:color w:val="111111"/>
        </w:rPr>
        <w:t>по разделам программ. Все виды деятельности переносятся на воздух. Каждому виду отводится место и время в распорядке дня.</w:t>
      </w:r>
    </w:p>
    <w:p>
      <w:pPr>
        <w:spacing w:line="320" w:lineRule="exact" w:before="0"/>
        <w:ind w:left="580" w:right="0" w:firstLine="0"/>
        <w:jc w:val="both"/>
        <w:rPr>
          <w:b/>
          <w:sz w:val="28"/>
        </w:rPr>
      </w:pPr>
      <w:r>
        <w:rPr>
          <w:color w:val="111111"/>
          <w:sz w:val="28"/>
        </w:rPr>
        <w:t>Цели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задачи</w:t>
      </w:r>
      <w:r>
        <w:rPr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в</w:t>
      </w:r>
      <w:r>
        <w:rPr>
          <w:b/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летний</w:t>
      </w:r>
      <w:r>
        <w:rPr>
          <w:b/>
          <w:color w:val="111111"/>
          <w:spacing w:val="-3"/>
          <w:sz w:val="28"/>
        </w:rPr>
        <w:t> </w:t>
      </w:r>
      <w:r>
        <w:rPr>
          <w:b/>
          <w:color w:val="111111"/>
          <w:sz w:val="28"/>
        </w:rPr>
        <w:t>оздоровительный</w:t>
      </w:r>
      <w:r>
        <w:rPr>
          <w:b/>
          <w:color w:val="111111"/>
          <w:spacing w:val="-3"/>
          <w:sz w:val="28"/>
        </w:rPr>
        <w:t> </w:t>
      </w:r>
      <w:r>
        <w:rPr>
          <w:b/>
          <w:color w:val="111111"/>
          <w:spacing w:val="-2"/>
          <w:sz w:val="28"/>
        </w:rPr>
        <w:t>период</w:t>
      </w:r>
    </w:p>
    <w:p>
      <w:pPr>
        <w:pStyle w:val="BodyText"/>
        <w:spacing w:before="2"/>
        <w:jc w:val="left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>
        <w:rPr>
          <w:color w:val="111111"/>
          <w:spacing w:val="-8"/>
        </w:rPr>
        <w:t> </w:t>
      </w:r>
      <w:r>
        <w:rPr>
          <w:color w:val="111111"/>
        </w:rPr>
        <w:t>Сохранение</w:t>
      </w:r>
      <w:r>
        <w:rPr>
          <w:color w:val="111111"/>
          <w:spacing w:val="-11"/>
        </w:rPr>
        <w:t> </w:t>
      </w:r>
      <w:r>
        <w:rPr>
          <w:color w:val="111111"/>
        </w:rPr>
        <w:t>и</w:t>
      </w:r>
      <w:r>
        <w:rPr>
          <w:color w:val="111111"/>
          <w:spacing w:val="-8"/>
        </w:rPr>
        <w:t> </w:t>
      </w:r>
      <w:r>
        <w:rPr>
          <w:color w:val="111111"/>
        </w:rPr>
        <w:t>укрепление</w:t>
      </w:r>
      <w:r>
        <w:rPr>
          <w:color w:val="111111"/>
          <w:spacing w:val="-11"/>
        </w:rPr>
        <w:t> </w:t>
      </w:r>
      <w:r>
        <w:rPr>
          <w:color w:val="111111"/>
        </w:rPr>
        <w:t>физического</w:t>
      </w:r>
      <w:r>
        <w:rPr>
          <w:color w:val="111111"/>
          <w:spacing w:val="-14"/>
        </w:rPr>
        <w:t> </w:t>
      </w:r>
      <w:r>
        <w:rPr>
          <w:color w:val="111111"/>
        </w:rPr>
        <w:t>и</w:t>
      </w:r>
      <w:r>
        <w:rPr>
          <w:color w:val="111111"/>
          <w:spacing w:val="-8"/>
        </w:rPr>
        <w:t> </w:t>
      </w:r>
      <w:r>
        <w:rPr>
          <w:color w:val="111111"/>
        </w:rPr>
        <w:t>психического</w:t>
      </w:r>
      <w:r>
        <w:rPr>
          <w:color w:val="111111"/>
          <w:spacing w:val="-10"/>
        </w:rPr>
        <w:t> </w:t>
      </w:r>
      <w:r>
        <w:rPr>
          <w:color w:val="111111"/>
        </w:rPr>
        <w:t>здоровья</w:t>
      </w:r>
      <w:r>
        <w:rPr>
          <w:color w:val="111111"/>
          <w:spacing w:val="-7"/>
        </w:rPr>
        <w:t> </w:t>
      </w:r>
      <w:r>
        <w:rPr>
          <w:color w:val="111111"/>
        </w:rPr>
        <w:t>детей</w:t>
      </w:r>
      <w:r>
        <w:rPr>
          <w:color w:val="111111"/>
          <w:spacing w:val="-8"/>
        </w:rPr>
        <w:t> </w:t>
      </w:r>
      <w:r>
        <w:rPr>
          <w:color w:val="111111"/>
        </w:rPr>
        <w:t>с учётом их индивидуальных особенностей.</w:t>
      </w:r>
    </w:p>
    <w:p>
      <w:pPr>
        <w:pStyle w:val="BodyText"/>
        <w:ind w:left="579"/>
        <w:jc w:val="left"/>
      </w:pPr>
      <w:r>
        <w:rPr>
          <w:color w:val="111111"/>
          <w:spacing w:val="-2"/>
          <w:u w:val="single" w:color="111111"/>
        </w:rPr>
        <w:t>Задачи</w:t>
      </w:r>
      <w:r>
        <w:rPr>
          <w:color w:val="111111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912" w:val="left" w:leader="none"/>
        </w:tabs>
        <w:spacing w:line="240" w:lineRule="auto" w:before="226" w:after="0"/>
        <w:ind w:left="580" w:right="269" w:firstLine="0"/>
        <w:jc w:val="both"/>
        <w:rPr>
          <w:sz w:val="28"/>
        </w:rPr>
      </w:pPr>
      <w:r>
        <w:rPr>
          <w:color w:val="111111"/>
          <w:sz w:val="28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>
      <w:pPr>
        <w:pStyle w:val="ListParagraph"/>
        <w:numPr>
          <w:ilvl w:val="0"/>
          <w:numId w:val="1"/>
        </w:numPr>
        <w:tabs>
          <w:tab w:pos="1135" w:val="left" w:leader="none"/>
        </w:tabs>
        <w:spacing w:line="242" w:lineRule="auto" w:before="224" w:after="0"/>
        <w:ind w:left="579" w:right="262" w:firstLine="0"/>
        <w:jc w:val="both"/>
        <w:rPr>
          <w:sz w:val="28"/>
        </w:rPr>
      </w:pPr>
      <w:r>
        <w:rPr>
          <w:color w:val="111111"/>
          <w:sz w:val="28"/>
        </w:rPr>
        <w:t>Реализовать систему мероприятий, направленных на развитие самостоятельности, инициативности, любознательности и познавательной </w:t>
      </w:r>
      <w:r>
        <w:rPr>
          <w:color w:val="111111"/>
          <w:spacing w:val="-2"/>
          <w:sz w:val="28"/>
        </w:rPr>
        <w:t>активности.</w:t>
      </w:r>
    </w:p>
    <w:p>
      <w:pPr>
        <w:pStyle w:val="ListParagraph"/>
        <w:numPr>
          <w:ilvl w:val="0"/>
          <w:numId w:val="1"/>
        </w:numPr>
        <w:tabs>
          <w:tab w:pos="1431" w:val="left" w:leader="none"/>
        </w:tabs>
        <w:spacing w:line="240" w:lineRule="auto" w:before="213" w:after="0"/>
        <w:ind w:left="579" w:right="272" w:firstLine="0"/>
        <w:jc w:val="both"/>
        <w:rPr>
          <w:sz w:val="28"/>
        </w:rPr>
      </w:pPr>
      <w:r>
        <w:rPr>
          <w:color w:val="111111"/>
          <w:sz w:val="28"/>
        </w:rPr>
        <w:t>Проводить просвещения родителей по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педагогическим</w:t>
      </w:r>
      <w:r>
        <w:rPr>
          <w:color w:val="111111"/>
          <w:sz w:val="28"/>
        </w:rPr>
        <w:t>, воспитательным, </w:t>
      </w:r>
      <w:r>
        <w:rPr>
          <w:b/>
          <w:color w:val="111111"/>
          <w:sz w:val="28"/>
        </w:rPr>
        <w:t>оздоровительным вопросам детей в летний период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1"/>
        </w:numPr>
        <w:tabs>
          <w:tab w:pos="902" w:val="left" w:leader="none"/>
        </w:tabs>
        <w:spacing w:line="240" w:lineRule="auto" w:before="0" w:after="0"/>
        <w:ind w:left="579" w:right="262" w:firstLine="0"/>
        <w:jc w:val="both"/>
        <w:rPr>
          <w:sz w:val="28"/>
        </w:rPr>
      </w:pPr>
      <w:r>
        <w:rPr>
          <w:color w:val="111111"/>
          <w:sz w:val="28"/>
        </w:rPr>
        <w:t>Повышение компетентности</w:t>
      </w:r>
      <w:r>
        <w:rPr>
          <w:color w:val="111111"/>
          <w:spacing w:val="-2"/>
          <w:sz w:val="28"/>
        </w:rPr>
        <w:t> </w:t>
      </w:r>
      <w:r>
        <w:rPr>
          <w:b/>
          <w:color w:val="111111"/>
          <w:sz w:val="28"/>
        </w:rPr>
        <w:t>педагогов в вопросах организации летней оздоровительной</w:t>
      </w:r>
      <w:r>
        <w:rPr>
          <w:b/>
          <w:color w:val="111111"/>
          <w:spacing w:val="80"/>
          <w:sz w:val="28"/>
        </w:rPr>
        <w:t>  </w:t>
      </w:r>
      <w:r>
        <w:rPr>
          <w:b/>
          <w:color w:val="111111"/>
          <w:sz w:val="28"/>
        </w:rPr>
        <w:t>работы</w:t>
      </w:r>
      <w:r>
        <w:rPr>
          <w:color w:val="111111"/>
          <w:sz w:val="28"/>
        </w:rPr>
        <w:t>,</w:t>
      </w:r>
      <w:r>
        <w:rPr>
          <w:color w:val="111111"/>
          <w:spacing w:val="80"/>
          <w:sz w:val="28"/>
        </w:rPr>
        <w:t>  </w:t>
      </w:r>
      <w:r>
        <w:rPr>
          <w:color w:val="111111"/>
          <w:sz w:val="28"/>
        </w:rPr>
        <w:t>мотивация </w:t>
      </w:r>
      <w:r>
        <w:rPr>
          <w:b/>
          <w:color w:val="111111"/>
          <w:sz w:val="28"/>
        </w:rPr>
        <w:t>педагогов</w:t>
      </w:r>
      <w:r>
        <w:rPr>
          <w:b/>
          <w:color w:val="111111"/>
          <w:spacing w:val="-3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80"/>
          <w:sz w:val="28"/>
        </w:rPr>
        <w:t>  </w:t>
      </w:r>
      <w:r>
        <w:rPr>
          <w:color w:val="111111"/>
          <w:sz w:val="28"/>
        </w:rPr>
        <w:t>улучшение качества </w:t>
      </w:r>
      <w:r>
        <w:rPr>
          <w:b/>
          <w:color w:val="111111"/>
          <w:sz w:val="28"/>
        </w:rPr>
        <w:t>организации летнего отдыха дошкольников</w:t>
      </w:r>
      <w:r>
        <w:rPr>
          <w:color w:val="111111"/>
          <w:sz w:val="28"/>
        </w:rPr>
        <w:t>.</w:t>
      </w:r>
    </w:p>
    <w:p>
      <w:pPr>
        <w:pStyle w:val="BodyText"/>
        <w:spacing w:before="230"/>
        <w:jc w:val="left"/>
      </w:pPr>
      <w:r>
        <w:rPr>
          <w:color w:val="111111"/>
        </w:rPr>
        <w:t>Направление</w:t>
      </w:r>
      <w:r>
        <w:rPr>
          <w:color w:val="111111"/>
          <w:spacing w:val="-4"/>
        </w:rPr>
        <w:t> </w:t>
      </w:r>
      <w:r>
        <w:rPr>
          <w:color w:val="111111"/>
        </w:rPr>
        <w:t>образовательных</w:t>
      </w:r>
      <w:r>
        <w:rPr>
          <w:color w:val="111111"/>
          <w:spacing w:val="-2"/>
        </w:rPr>
        <w:t> областей</w:t>
      </w:r>
    </w:p>
    <w:p>
      <w:pPr>
        <w:pStyle w:val="BodyText"/>
        <w:spacing w:after="0"/>
        <w:jc w:val="left"/>
        <w:sectPr>
          <w:pgSz w:w="11910" w:h="16840"/>
          <w:pgMar w:top="960" w:bottom="280" w:left="708" w:right="992"/>
        </w:sectPr>
      </w:pPr>
    </w:p>
    <w:p>
      <w:pPr>
        <w:spacing w:before="62"/>
        <w:ind w:left="580" w:right="0" w:firstLine="0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8"/>
        </w:rPr>
        <w:t>Задачи</w:t>
      </w:r>
      <w:r>
        <w:rPr>
          <w:color w:val="111111"/>
          <w:spacing w:val="1"/>
          <w:sz w:val="28"/>
        </w:rPr>
        <w:t>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с</w:t>
      </w:r>
      <w:r>
        <w:rPr>
          <w:b/>
          <w:color w:val="111111"/>
          <w:spacing w:val="-1"/>
          <w:sz w:val="28"/>
        </w:rPr>
        <w:t> </w:t>
      </w:r>
      <w:r>
        <w:rPr>
          <w:b/>
          <w:color w:val="111111"/>
          <w:spacing w:val="-2"/>
          <w:sz w:val="28"/>
        </w:rPr>
        <w:t>детьми</w:t>
      </w:r>
      <w:r>
        <w:rPr>
          <w:color w:val="111111"/>
          <w:spacing w:val="-2"/>
          <w:sz w:val="28"/>
        </w:rPr>
        <w:t>:</w:t>
      </w:r>
    </w:p>
    <w:p>
      <w:pPr>
        <w:spacing w:line="321" w:lineRule="exact" w:before="2"/>
        <w:ind w:left="579" w:right="0" w:firstLine="0"/>
        <w:jc w:val="both"/>
        <w:rPr>
          <w:sz w:val="28"/>
        </w:rPr>
      </w:pPr>
      <w:r>
        <w:rPr>
          <w:i/>
          <w:color w:val="111111"/>
          <w:sz w:val="28"/>
        </w:rPr>
        <w:t>«Физическое</w:t>
      </w:r>
      <w:r>
        <w:rPr>
          <w:i/>
          <w:color w:val="111111"/>
          <w:spacing w:val="-9"/>
          <w:sz w:val="28"/>
        </w:rPr>
        <w:t> </w:t>
      </w:r>
      <w:r>
        <w:rPr>
          <w:i/>
          <w:color w:val="111111"/>
          <w:spacing w:val="-2"/>
          <w:sz w:val="28"/>
        </w:rPr>
        <w:t>развитие»</w:t>
      </w:r>
      <w:r>
        <w:rPr>
          <w:color w:val="111111"/>
          <w:spacing w:val="-2"/>
          <w:sz w:val="28"/>
        </w:rPr>
        <w:t>:</w:t>
      </w: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Укреплять здоровье детей путем повышения адаптационных возможностей </w:t>
      </w:r>
      <w:r>
        <w:rPr>
          <w:b/>
          <w:color w:val="111111"/>
          <w:sz w:val="28"/>
        </w:rPr>
        <w:t>организма</w:t>
      </w:r>
      <w:r>
        <w:rPr>
          <w:color w:val="111111"/>
          <w:sz w:val="28"/>
        </w:rPr>
        <w:t>, развивать двигательные и психические способности, способствовать формированию положительного эмоционального состояния.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0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Всесторонне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совершенствовать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физические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функции</w:t>
      </w:r>
      <w:r>
        <w:rPr>
          <w:color w:val="111111"/>
          <w:spacing w:val="-1"/>
          <w:sz w:val="28"/>
        </w:rPr>
        <w:t> </w:t>
      </w:r>
      <w:r>
        <w:rPr>
          <w:b/>
          <w:color w:val="111111"/>
          <w:spacing w:val="-2"/>
          <w:sz w:val="28"/>
        </w:rPr>
        <w:t>организма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2"/>
        </w:numPr>
        <w:tabs>
          <w:tab w:pos="1047" w:val="left" w:leader="none"/>
        </w:tabs>
        <w:spacing w:line="240" w:lineRule="auto" w:before="1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Повышать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работоспособность</w:t>
      </w:r>
      <w:r>
        <w:rPr>
          <w:b/>
          <w:color w:val="111111"/>
          <w:spacing w:val="40"/>
          <w:sz w:val="28"/>
        </w:rPr>
        <w:t> </w:t>
      </w:r>
      <w:r>
        <w:rPr>
          <w:b/>
          <w:color w:val="111111"/>
          <w:sz w:val="28"/>
        </w:rPr>
        <w:t>детского</w:t>
      </w:r>
      <w:r>
        <w:rPr>
          <w:b/>
          <w:color w:val="111111"/>
          <w:spacing w:val="40"/>
          <w:sz w:val="28"/>
        </w:rPr>
        <w:t> </w:t>
      </w:r>
      <w:r>
        <w:rPr>
          <w:b/>
          <w:color w:val="111111"/>
          <w:sz w:val="28"/>
        </w:rPr>
        <w:t>организма</w:t>
      </w:r>
      <w:r>
        <w:rPr>
          <w:b/>
          <w:color w:val="111111"/>
          <w:spacing w:val="-1"/>
          <w:sz w:val="28"/>
        </w:rPr>
        <w:t> </w:t>
      </w:r>
      <w:r>
        <w:rPr>
          <w:color w:val="111111"/>
          <w:sz w:val="28"/>
        </w:rPr>
        <w:t>через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различные формы закаливания.</w:t>
      </w:r>
    </w:p>
    <w:p>
      <w:pPr>
        <w:pStyle w:val="ListParagraph"/>
        <w:numPr>
          <w:ilvl w:val="0"/>
          <w:numId w:val="2"/>
        </w:numPr>
        <w:tabs>
          <w:tab w:pos="1103" w:val="left" w:leader="none"/>
        </w:tabs>
        <w:spacing w:line="240" w:lineRule="auto" w:before="228" w:after="0"/>
        <w:ind w:left="579" w:right="268" w:firstLine="0"/>
        <w:jc w:val="both"/>
        <w:rPr>
          <w:sz w:val="28"/>
        </w:rPr>
      </w:pPr>
      <w:r>
        <w:rPr>
          <w:color w:val="111111"/>
          <w:sz w:val="28"/>
        </w:rPr>
        <w:t>Формировать интерес и потребность в занятиях физическими </w:t>
      </w:r>
      <w:r>
        <w:rPr>
          <w:color w:val="111111"/>
          <w:spacing w:val="-2"/>
          <w:sz w:val="28"/>
        </w:rPr>
        <w:t>упражнениями.</w:t>
      </w:r>
    </w:p>
    <w:p>
      <w:pPr>
        <w:pStyle w:val="ListParagraph"/>
        <w:numPr>
          <w:ilvl w:val="0"/>
          <w:numId w:val="2"/>
        </w:numPr>
        <w:tabs>
          <w:tab w:pos="895" w:val="left" w:leader="none"/>
        </w:tabs>
        <w:spacing w:line="244" w:lineRule="auto" w:before="221" w:after="0"/>
        <w:ind w:left="579" w:right="265" w:firstLine="0"/>
        <w:jc w:val="both"/>
        <w:rPr>
          <w:sz w:val="28"/>
        </w:rPr>
      </w:pPr>
      <w:r>
        <w:rPr>
          <w:color w:val="111111"/>
          <w:sz w:val="28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40" w:lineRule="auto" w:before="215" w:after="0"/>
        <w:ind w:left="579" w:right="270" w:firstLine="0"/>
        <w:jc w:val="both"/>
        <w:rPr>
          <w:sz w:val="28"/>
        </w:rPr>
      </w:pPr>
      <w:r>
        <w:rPr>
          <w:color w:val="111111"/>
          <w:sz w:val="28"/>
        </w:rPr>
        <w:t>Способствовать предупреждению заболеваемости и </w:t>
      </w:r>
      <w:r>
        <w:rPr>
          <w:b/>
          <w:color w:val="111111"/>
          <w:sz w:val="28"/>
        </w:rPr>
        <w:t>детского </w:t>
      </w:r>
      <w:r>
        <w:rPr>
          <w:b/>
          <w:color w:val="111111"/>
          <w:spacing w:val="-2"/>
          <w:sz w:val="28"/>
        </w:rPr>
        <w:t>травматизма</w:t>
      </w:r>
      <w:r>
        <w:rPr>
          <w:color w:val="111111"/>
          <w:spacing w:val="-2"/>
          <w:sz w:val="28"/>
        </w:rPr>
        <w:t>.</w:t>
      </w:r>
    </w:p>
    <w:p>
      <w:pPr>
        <w:spacing w:before="0"/>
        <w:ind w:left="579" w:right="0" w:firstLine="0"/>
        <w:jc w:val="both"/>
        <w:rPr>
          <w:sz w:val="28"/>
        </w:rPr>
      </w:pPr>
      <w:r>
        <w:rPr>
          <w:i/>
          <w:color w:val="111111"/>
          <w:sz w:val="28"/>
        </w:rPr>
        <w:t>«Художественно-эстетическое</w:t>
      </w:r>
      <w:r>
        <w:rPr>
          <w:i/>
          <w:color w:val="111111"/>
          <w:spacing w:val="-10"/>
          <w:sz w:val="28"/>
        </w:rPr>
        <w:t> </w:t>
      </w:r>
      <w:r>
        <w:rPr>
          <w:i/>
          <w:color w:val="111111"/>
          <w:sz w:val="28"/>
        </w:rPr>
        <w:t>развитие»</w:t>
      </w:r>
      <w:r>
        <w:rPr>
          <w:i/>
          <w:color w:val="111111"/>
          <w:spacing w:val="-8"/>
          <w:sz w:val="28"/>
        </w:rPr>
        <w:t> </w:t>
      </w:r>
      <w:r>
        <w:rPr>
          <w:color w:val="111111"/>
          <w:spacing w:val="-10"/>
          <w:sz w:val="28"/>
        </w:rPr>
        <w:t>:</w:t>
      </w:r>
    </w:p>
    <w:p>
      <w:pPr>
        <w:pStyle w:val="ListParagraph"/>
        <w:numPr>
          <w:ilvl w:val="0"/>
          <w:numId w:val="3"/>
        </w:numPr>
        <w:tabs>
          <w:tab w:pos="891" w:val="left" w:leader="none"/>
        </w:tabs>
        <w:spacing w:line="240" w:lineRule="auto" w:before="226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Закреплять и углублять музыкальные впечатления, полученные в течение </w:t>
      </w:r>
      <w:r>
        <w:rPr>
          <w:color w:val="111111"/>
          <w:spacing w:val="-4"/>
          <w:sz w:val="28"/>
        </w:rPr>
        <w:t>года.</w:t>
      </w:r>
    </w:p>
    <w:p>
      <w:pPr>
        <w:pStyle w:val="ListParagraph"/>
        <w:numPr>
          <w:ilvl w:val="0"/>
          <w:numId w:val="3"/>
        </w:numPr>
        <w:tabs>
          <w:tab w:pos="863" w:val="left" w:leader="none"/>
        </w:tabs>
        <w:spacing w:line="240" w:lineRule="auto" w:before="228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Поддерживать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инициативу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детей в</w:t>
      </w:r>
      <w:r>
        <w:rPr>
          <w:color w:val="111111"/>
          <w:spacing w:val="-5"/>
          <w:sz w:val="28"/>
        </w:rPr>
        <w:t> </w:t>
      </w:r>
      <w:r>
        <w:rPr>
          <w:color w:val="111111"/>
          <w:spacing w:val="-2"/>
          <w:sz w:val="28"/>
        </w:rPr>
        <w:t>импровизации.</w:t>
      </w:r>
    </w:p>
    <w:p>
      <w:pPr>
        <w:pStyle w:val="ListParagraph"/>
        <w:numPr>
          <w:ilvl w:val="0"/>
          <w:numId w:val="3"/>
        </w:numPr>
        <w:tabs>
          <w:tab w:pos="863" w:val="left" w:leader="none"/>
        </w:tabs>
        <w:spacing w:line="240" w:lineRule="auto" w:before="222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Активизировать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воображение,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инициативу,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творчество</w:t>
      </w:r>
      <w:r>
        <w:rPr>
          <w:color w:val="111111"/>
          <w:spacing w:val="-1"/>
          <w:sz w:val="28"/>
        </w:rPr>
        <w:t> </w:t>
      </w:r>
      <w:r>
        <w:rPr>
          <w:color w:val="111111"/>
          <w:spacing w:val="-2"/>
          <w:sz w:val="28"/>
        </w:rPr>
        <w:t>ребенка.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  <w:tab w:pos="903" w:val="left" w:leader="none"/>
        </w:tabs>
        <w:spacing w:line="244" w:lineRule="auto" w:before="222" w:after="0"/>
        <w:ind w:left="580" w:right="266" w:hanging="1"/>
        <w:jc w:val="both"/>
        <w:rPr>
          <w:sz w:val="28"/>
        </w:rPr>
      </w:pPr>
      <w:r>
        <w:rPr>
          <w:color w:val="111111"/>
          <w:sz w:val="28"/>
        </w:rPr>
        <w:t>Развивать основы музыкально-театральной культуры, духовно обогащать детей положительными эмоциями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40" w:lineRule="auto" w:before="211" w:after="0"/>
        <w:ind w:left="580" w:right="268" w:firstLine="0"/>
        <w:jc w:val="both"/>
        <w:rPr>
          <w:sz w:val="28"/>
        </w:rPr>
      </w:pPr>
      <w:r>
        <w:rPr>
          <w:color w:val="111111"/>
          <w:sz w:val="28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>
      <w:pPr>
        <w:pStyle w:val="ListParagraph"/>
        <w:numPr>
          <w:ilvl w:val="0"/>
          <w:numId w:val="3"/>
        </w:numPr>
        <w:tabs>
          <w:tab w:pos="863" w:val="left" w:leader="none"/>
        </w:tabs>
        <w:spacing w:line="242" w:lineRule="auto" w:before="226" w:after="0"/>
        <w:ind w:left="580" w:right="271" w:firstLine="0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Развивать коммуникативные навыки в различных ситуациях общения</w:t>
      </w:r>
      <w:r>
        <w:rPr>
          <w:color w:val="111111"/>
          <w:sz w:val="28"/>
        </w:rPr>
        <w:t>: со сверстниками, </w:t>
      </w:r>
      <w:r>
        <w:rPr>
          <w:b/>
          <w:color w:val="111111"/>
          <w:sz w:val="28"/>
        </w:rPr>
        <w:t>педагогами</w:t>
      </w:r>
      <w:r>
        <w:rPr>
          <w:color w:val="111111"/>
          <w:sz w:val="28"/>
        </w:rPr>
        <w:t>, родителями и другими людьми.</w:t>
      </w:r>
    </w:p>
    <w:p>
      <w:pPr>
        <w:pStyle w:val="ListParagraph"/>
        <w:numPr>
          <w:ilvl w:val="0"/>
          <w:numId w:val="3"/>
        </w:numPr>
        <w:tabs>
          <w:tab w:pos="888" w:val="left" w:leader="none"/>
        </w:tabs>
        <w:spacing w:line="240" w:lineRule="auto" w:before="222" w:after="0"/>
        <w:ind w:left="580" w:right="265" w:firstLine="0"/>
        <w:jc w:val="both"/>
        <w:rPr>
          <w:sz w:val="28"/>
        </w:rPr>
      </w:pPr>
      <w:r>
        <w:rPr>
          <w:color w:val="111111"/>
          <w:sz w:val="28"/>
        </w:rPr>
        <w:t>Приобщать детей к наблюдению за действительностью, развивать умение видеть мир глазами творца-художника.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  <w:tab w:pos="1039" w:val="left" w:leader="none"/>
        </w:tabs>
        <w:spacing w:line="240" w:lineRule="auto" w:before="224" w:after="0"/>
        <w:ind w:left="580" w:right="265" w:hanging="1"/>
        <w:jc w:val="both"/>
        <w:rPr>
          <w:sz w:val="28"/>
        </w:rPr>
      </w:pPr>
      <w:r>
        <w:rPr>
          <w:color w:val="111111"/>
          <w:sz w:val="28"/>
        </w:rPr>
        <w:t>Предоставить свободу в отражении — доступными для ребенка художественными средствами — своего видения мира.</w:t>
      </w:r>
    </w:p>
    <w:p>
      <w:pPr>
        <w:pStyle w:val="ListParagraph"/>
        <w:numPr>
          <w:ilvl w:val="0"/>
          <w:numId w:val="3"/>
        </w:numPr>
        <w:tabs>
          <w:tab w:pos="1028" w:val="left" w:leader="none"/>
        </w:tabs>
        <w:spacing w:line="242" w:lineRule="auto" w:before="224" w:after="0"/>
        <w:ind w:left="580" w:right="265" w:firstLine="0"/>
        <w:jc w:val="both"/>
        <w:rPr>
          <w:sz w:val="28"/>
        </w:rPr>
      </w:pPr>
      <w:r>
        <w:rPr>
          <w:color w:val="111111"/>
          <w:sz w:val="28"/>
        </w:rPr>
        <w:t>Развивать умения передавать настроение, состояние, отношение к изображаемому, экспериментировать с различными видами и способами </w:t>
      </w:r>
      <w:r>
        <w:rPr>
          <w:color w:val="111111"/>
          <w:spacing w:val="-2"/>
          <w:sz w:val="28"/>
        </w:rPr>
        <w:t>изображения.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40" w:lineRule="auto" w:before="216" w:after="0"/>
        <w:ind w:left="580" w:right="267" w:firstLine="0"/>
        <w:jc w:val="both"/>
        <w:rPr>
          <w:sz w:val="28"/>
        </w:rPr>
      </w:pPr>
      <w:r>
        <w:rPr>
          <w:color w:val="111111"/>
          <w:sz w:val="28"/>
        </w:rPr>
        <w:t>Создавать максимальную свободу для проявления инициативы и необходимое для этого физическое и психологическое пространство.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spacing w:before="62"/>
        <w:ind w:left="580" w:right="0" w:firstLine="0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11111"/>
          <w:sz w:val="28"/>
        </w:rPr>
        <w:t>«Познавательное</w:t>
      </w:r>
      <w:r>
        <w:rPr>
          <w:i/>
          <w:color w:val="111111"/>
          <w:spacing w:val="-11"/>
          <w:sz w:val="28"/>
        </w:rPr>
        <w:t> </w:t>
      </w:r>
      <w:r>
        <w:rPr>
          <w:i/>
          <w:color w:val="111111"/>
          <w:sz w:val="28"/>
        </w:rPr>
        <w:t>развитие»</w:t>
      </w:r>
      <w:r>
        <w:rPr>
          <w:i/>
          <w:color w:val="111111"/>
          <w:spacing w:val="-3"/>
          <w:sz w:val="28"/>
        </w:rPr>
        <w:t> </w:t>
      </w:r>
      <w:r>
        <w:rPr>
          <w:color w:val="111111"/>
          <w:spacing w:val="-10"/>
          <w:sz w:val="28"/>
        </w:rPr>
        <w:t>:</w:t>
      </w:r>
    </w:p>
    <w:p>
      <w:pPr>
        <w:pStyle w:val="ListParagraph"/>
        <w:numPr>
          <w:ilvl w:val="0"/>
          <w:numId w:val="4"/>
        </w:numPr>
        <w:tabs>
          <w:tab w:pos="851" w:val="left" w:leader="none"/>
        </w:tabs>
        <w:spacing w:line="240" w:lineRule="auto" w:before="2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Удовлетворять</w:t>
      </w:r>
      <w:r>
        <w:rPr>
          <w:color w:val="111111"/>
          <w:spacing w:val="-9"/>
          <w:sz w:val="28"/>
        </w:rPr>
        <w:t> </w:t>
      </w:r>
      <w:r>
        <w:rPr>
          <w:b/>
          <w:color w:val="111111"/>
          <w:sz w:val="28"/>
        </w:rPr>
        <w:t>детскую</w:t>
      </w:r>
      <w:r>
        <w:rPr>
          <w:b/>
          <w:color w:val="111111"/>
          <w:spacing w:val="-15"/>
          <w:sz w:val="28"/>
        </w:rPr>
        <w:t> </w:t>
      </w:r>
      <w:r>
        <w:rPr>
          <w:b/>
          <w:color w:val="111111"/>
          <w:sz w:val="28"/>
        </w:rPr>
        <w:t>любознательность</w:t>
      </w:r>
      <w:r>
        <w:rPr>
          <w:color w:val="111111"/>
          <w:sz w:val="28"/>
        </w:rPr>
        <w:t>,</w:t>
      </w:r>
      <w:r>
        <w:rPr>
          <w:color w:val="111111"/>
          <w:spacing w:val="-14"/>
          <w:sz w:val="28"/>
        </w:rPr>
        <w:t> </w:t>
      </w:r>
      <w:r>
        <w:rPr>
          <w:color w:val="111111"/>
          <w:sz w:val="28"/>
        </w:rPr>
        <w:t>не</w:t>
      </w:r>
      <w:r>
        <w:rPr>
          <w:color w:val="111111"/>
          <w:spacing w:val="-17"/>
          <w:sz w:val="28"/>
        </w:rPr>
        <w:t> </w:t>
      </w:r>
      <w:r>
        <w:rPr>
          <w:color w:val="111111"/>
          <w:sz w:val="28"/>
        </w:rPr>
        <w:t>подавляя</w:t>
      </w:r>
      <w:r>
        <w:rPr>
          <w:color w:val="111111"/>
          <w:spacing w:val="-17"/>
          <w:sz w:val="28"/>
        </w:rPr>
        <w:t> </w:t>
      </w:r>
      <w:r>
        <w:rPr>
          <w:color w:val="111111"/>
          <w:sz w:val="28"/>
        </w:rPr>
        <w:t>при</w:t>
      </w:r>
      <w:r>
        <w:rPr>
          <w:color w:val="111111"/>
          <w:spacing w:val="-14"/>
          <w:sz w:val="28"/>
        </w:rPr>
        <w:t> </w:t>
      </w:r>
      <w:r>
        <w:rPr>
          <w:color w:val="111111"/>
          <w:sz w:val="28"/>
        </w:rPr>
        <w:t>этом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>
      <w:pPr>
        <w:pStyle w:val="ListParagraph"/>
        <w:numPr>
          <w:ilvl w:val="0"/>
          <w:numId w:val="4"/>
        </w:numPr>
        <w:tabs>
          <w:tab w:pos="919" w:val="left" w:leader="none"/>
        </w:tabs>
        <w:spacing w:line="240" w:lineRule="auto" w:before="228" w:after="0"/>
        <w:ind w:left="579" w:right="273" w:firstLine="0"/>
        <w:jc w:val="both"/>
        <w:rPr>
          <w:sz w:val="28"/>
        </w:rPr>
      </w:pPr>
      <w:r>
        <w:rPr>
          <w:color w:val="111111"/>
          <w:sz w:val="28"/>
        </w:rPr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>
      <w:pPr>
        <w:pStyle w:val="ListParagraph"/>
        <w:numPr>
          <w:ilvl w:val="0"/>
          <w:numId w:val="4"/>
        </w:numPr>
        <w:tabs>
          <w:tab w:pos="899" w:val="left" w:leader="none"/>
        </w:tabs>
        <w:spacing w:line="240" w:lineRule="auto" w:before="220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Обеспечить широкие возможности для использования всех пяти </w:t>
      </w:r>
      <w:r>
        <w:rPr>
          <w:b/>
          <w:color w:val="111111"/>
          <w:sz w:val="28"/>
        </w:rPr>
        <w:t>органов чувств</w:t>
      </w:r>
      <w:r>
        <w:rPr>
          <w:b/>
          <w:color w:val="111111"/>
          <w:spacing w:val="-1"/>
          <w:sz w:val="28"/>
        </w:rPr>
        <w:t> </w:t>
      </w:r>
      <w:r>
        <w:rPr>
          <w:color w:val="111111"/>
          <w:sz w:val="28"/>
        </w:rPr>
        <w:t>: видеть, слышать, трогать руками, пробовать на вкус, чувствовать различные элементы окружающего мира.</w:t>
      </w:r>
    </w:p>
    <w:p>
      <w:pPr>
        <w:spacing w:before="3"/>
        <w:ind w:left="579" w:right="0" w:firstLine="0"/>
        <w:jc w:val="both"/>
        <w:rPr>
          <w:sz w:val="28"/>
        </w:rPr>
      </w:pPr>
      <w:r>
        <w:rPr>
          <w:i/>
          <w:color w:val="111111"/>
          <w:sz w:val="28"/>
        </w:rPr>
        <w:t>«Социально</w:t>
      </w:r>
      <w:r>
        <w:rPr>
          <w:i/>
          <w:color w:val="111111"/>
          <w:spacing w:val="-6"/>
          <w:sz w:val="28"/>
        </w:rPr>
        <w:t> </w:t>
      </w:r>
      <w:r>
        <w:rPr>
          <w:i/>
          <w:color w:val="111111"/>
          <w:sz w:val="28"/>
        </w:rPr>
        <w:t>–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коммуникативное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развитие» </w:t>
      </w:r>
      <w:r>
        <w:rPr>
          <w:color w:val="111111"/>
          <w:spacing w:val="-10"/>
          <w:sz w:val="28"/>
        </w:rPr>
        <w:t>:</w:t>
      </w:r>
    </w:p>
    <w:p>
      <w:pPr>
        <w:pStyle w:val="ListParagraph"/>
        <w:numPr>
          <w:ilvl w:val="0"/>
          <w:numId w:val="5"/>
        </w:numPr>
        <w:tabs>
          <w:tab w:pos="863" w:val="left" w:leader="none"/>
        </w:tabs>
        <w:spacing w:line="240" w:lineRule="auto" w:before="226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игровую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-2"/>
          <w:sz w:val="28"/>
        </w:rPr>
        <w:t> воспитанников;</w:t>
      </w:r>
    </w:p>
    <w:p>
      <w:pPr>
        <w:pStyle w:val="ListParagraph"/>
        <w:numPr>
          <w:ilvl w:val="0"/>
          <w:numId w:val="5"/>
        </w:numPr>
        <w:tabs>
          <w:tab w:pos="871" w:val="left" w:leader="none"/>
        </w:tabs>
        <w:spacing w:line="244" w:lineRule="auto" w:before="222" w:after="0"/>
        <w:ind w:left="579" w:right="265" w:firstLine="0"/>
        <w:jc w:val="both"/>
        <w:rPr>
          <w:sz w:val="28"/>
        </w:rPr>
      </w:pPr>
      <w:r>
        <w:rPr>
          <w:color w:val="111111"/>
          <w:sz w:val="28"/>
        </w:rPr>
        <w:t>Приобщение к элементарным общепринятым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нормам взаимоотношений со сверстниками и взрослыми;</w:t>
      </w:r>
    </w:p>
    <w:p>
      <w:pPr>
        <w:pStyle w:val="ListParagraph"/>
        <w:numPr>
          <w:ilvl w:val="0"/>
          <w:numId w:val="5"/>
        </w:numPr>
        <w:tabs>
          <w:tab w:pos="891" w:val="left" w:leader="none"/>
        </w:tabs>
        <w:spacing w:line="240" w:lineRule="auto" w:before="215" w:after="0"/>
        <w:ind w:left="579" w:right="268" w:firstLine="0"/>
        <w:jc w:val="both"/>
        <w:rPr>
          <w:sz w:val="28"/>
        </w:rPr>
      </w:pPr>
      <w:r>
        <w:rPr>
          <w:color w:val="111111"/>
          <w:sz w:val="28"/>
        </w:rPr>
        <w:t>Продолжать</w:t>
      </w:r>
      <w:r>
        <w:rPr>
          <w:color w:val="111111"/>
          <w:spacing w:val="-7"/>
          <w:sz w:val="28"/>
        </w:rPr>
        <w:t> </w:t>
      </w:r>
      <w:r>
        <w:rPr>
          <w:b/>
          <w:color w:val="111111"/>
          <w:sz w:val="28"/>
        </w:rPr>
        <w:t>работу</w:t>
      </w:r>
      <w:r>
        <w:rPr>
          <w:b/>
          <w:color w:val="111111"/>
          <w:spacing w:val="-7"/>
          <w:sz w:val="28"/>
        </w:rPr>
        <w:t> </w:t>
      </w:r>
      <w:r>
        <w:rPr>
          <w:color w:val="111111"/>
          <w:sz w:val="28"/>
        </w:rPr>
        <w:t>по формированию гендерной, семейной, гражданской принадлежности, патриотических чувств;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</w:tabs>
        <w:spacing w:line="240" w:lineRule="auto" w:before="224" w:after="0"/>
        <w:ind w:left="579" w:right="266" w:firstLine="0"/>
        <w:jc w:val="both"/>
        <w:rPr>
          <w:sz w:val="28"/>
        </w:rPr>
      </w:pPr>
      <w:r>
        <w:rPr>
          <w:color w:val="111111"/>
          <w:sz w:val="28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>
      <w:pPr>
        <w:pStyle w:val="ListParagraph"/>
        <w:numPr>
          <w:ilvl w:val="0"/>
          <w:numId w:val="5"/>
        </w:numPr>
        <w:tabs>
          <w:tab w:pos="859" w:val="left" w:leader="none"/>
        </w:tabs>
        <w:spacing w:line="244" w:lineRule="auto" w:before="224" w:after="0"/>
        <w:ind w:left="579" w:right="265" w:firstLine="0"/>
        <w:jc w:val="both"/>
        <w:rPr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-10"/>
          <w:sz w:val="28"/>
        </w:rPr>
        <w:t> </w:t>
      </w:r>
      <w:r>
        <w:rPr>
          <w:color w:val="111111"/>
          <w:sz w:val="28"/>
        </w:rPr>
        <w:t>представление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об</w:t>
      </w:r>
      <w:r>
        <w:rPr>
          <w:color w:val="111111"/>
          <w:spacing w:val="-9"/>
          <w:sz w:val="28"/>
        </w:rPr>
        <w:t> </w:t>
      </w:r>
      <w:r>
        <w:rPr>
          <w:color w:val="111111"/>
          <w:sz w:val="28"/>
        </w:rPr>
        <w:t>опасных</w:t>
      </w:r>
      <w:r>
        <w:rPr>
          <w:color w:val="111111"/>
          <w:spacing w:val="-10"/>
          <w:sz w:val="28"/>
        </w:rPr>
        <w:t> </w:t>
      </w:r>
      <w:r>
        <w:rPr>
          <w:color w:val="111111"/>
          <w:sz w:val="28"/>
        </w:rPr>
        <w:t>для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человека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окружающего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мира природы ситуациях и способах поведения в них.</w:t>
      </w:r>
    </w:p>
    <w:p>
      <w:pPr>
        <w:spacing w:before="211"/>
        <w:ind w:left="579" w:right="0" w:firstLine="0"/>
        <w:jc w:val="both"/>
        <w:rPr>
          <w:i/>
          <w:sz w:val="28"/>
        </w:rPr>
      </w:pPr>
      <w:r>
        <w:rPr>
          <w:i/>
          <w:color w:val="111111"/>
          <w:sz w:val="28"/>
        </w:rPr>
        <w:t>«Речевое</w:t>
      </w:r>
      <w:r>
        <w:rPr>
          <w:i/>
          <w:color w:val="111111"/>
          <w:spacing w:val="-5"/>
          <w:sz w:val="28"/>
        </w:rPr>
        <w:t> </w:t>
      </w:r>
      <w:r>
        <w:rPr>
          <w:i/>
          <w:color w:val="111111"/>
          <w:spacing w:val="-2"/>
          <w:sz w:val="28"/>
        </w:rPr>
        <w:t>развитие»</w:t>
      </w:r>
    </w:p>
    <w:p>
      <w:pPr>
        <w:pStyle w:val="ListParagraph"/>
        <w:numPr>
          <w:ilvl w:val="0"/>
          <w:numId w:val="6"/>
        </w:numPr>
        <w:tabs>
          <w:tab w:pos="863" w:val="left" w:leader="none"/>
        </w:tabs>
        <w:spacing w:line="240" w:lineRule="auto" w:before="230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Развитие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свободного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общения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со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взрослыми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детьми.</w:t>
      </w:r>
    </w:p>
    <w:p>
      <w:pPr>
        <w:pStyle w:val="ListParagraph"/>
        <w:numPr>
          <w:ilvl w:val="0"/>
          <w:numId w:val="6"/>
        </w:numPr>
        <w:tabs>
          <w:tab w:pos="955" w:val="left" w:leader="none"/>
        </w:tabs>
        <w:spacing w:line="240" w:lineRule="auto" w:before="222" w:after="0"/>
        <w:ind w:left="579" w:right="262" w:firstLine="0"/>
        <w:jc w:val="both"/>
        <w:rPr>
          <w:sz w:val="28"/>
        </w:rPr>
      </w:pPr>
      <w:r>
        <w:rPr>
          <w:color w:val="111111"/>
          <w:sz w:val="28"/>
        </w:rPr>
        <w:t>Развитие всех компонентов устной речи детей (лексической стороны, грамматического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строя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речи,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произносительной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стороны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речи;</w:t>
      </w:r>
      <w:r>
        <w:rPr>
          <w:color w:val="111111"/>
          <w:spacing w:val="-9"/>
          <w:sz w:val="28"/>
        </w:rPr>
        <w:t> </w:t>
      </w:r>
      <w:r>
        <w:rPr>
          <w:color w:val="111111"/>
          <w:sz w:val="28"/>
        </w:rPr>
        <w:t>связной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речи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– диалогической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монологической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форм)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различных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формах</w:t>
      </w:r>
      <w:r>
        <w:rPr>
          <w:color w:val="111111"/>
          <w:spacing w:val="-10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видах</w:t>
      </w:r>
      <w:r>
        <w:rPr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детской </w:t>
      </w:r>
      <w:r>
        <w:rPr>
          <w:b/>
          <w:color w:val="111111"/>
          <w:spacing w:val="-2"/>
          <w:sz w:val="28"/>
        </w:rPr>
        <w:t>деятельности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863" w:val="left" w:leader="none"/>
        </w:tabs>
        <w:spacing w:line="240" w:lineRule="auto" w:before="228" w:after="0"/>
        <w:ind w:left="863" w:right="0" w:hanging="284"/>
        <w:jc w:val="both"/>
        <w:rPr>
          <w:sz w:val="28"/>
        </w:rPr>
      </w:pPr>
      <w:r>
        <w:rPr>
          <w:color w:val="111111"/>
          <w:sz w:val="28"/>
        </w:rPr>
        <w:t>Практическое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овладение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воспитанниками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нормами</w:t>
      </w:r>
      <w:r>
        <w:rPr>
          <w:color w:val="111111"/>
          <w:spacing w:val="-5"/>
          <w:sz w:val="28"/>
        </w:rPr>
        <w:t> </w:t>
      </w:r>
      <w:r>
        <w:rPr>
          <w:color w:val="111111"/>
          <w:spacing w:val="-2"/>
          <w:sz w:val="28"/>
        </w:rPr>
        <w:t>речи.</w:t>
      </w:r>
    </w:p>
    <w:p>
      <w:pPr>
        <w:pStyle w:val="ListParagraph"/>
        <w:numPr>
          <w:ilvl w:val="0"/>
          <w:numId w:val="6"/>
        </w:numPr>
        <w:tabs>
          <w:tab w:pos="580" w:val="left" w:leader="none"/>
          <w:tab w:pos="1207" w:val="left" w:leader="none"/>
        </w:tabs>
        <w:spacing w:line="240" w:lineRule="auto" w:before="222" w:after="0"/>
        <w:ind w:left="580" w:right="265" w:hanging="1"/>
        <w:jc w:val="both"/>
        <w:rPr>
          <w:sz w:val="28"/>
        </w:rPr>
      </w:pPr>
      <w:r>
        <w:rPr>
          <w:color w:val="111111"/>
          <w:sz w:val="28"/>
        </w:rPr>
        <w:t>Речевое стимулирование</w:t>
      </w:r>
      <w:r>
        <w:rPr>
          <w:color w:val="111111"/>
          <w:spacing w:val="-5"/>
          <w:sz w:val="28"/>
        </w:rPr>
        <w:t> </w:t>
      </w:r>
      <w:r>
        <w:rPr>
          <w:i/>
          <w:color w:val="111111"/>
          <w:sz w:val="28"/>
        </w:rPr>
        <w:t>(повторение, объяснение, обсуждение, побуждение, напоминание, уточнение)</w:t>
      </w:r>
      <w:r>
        <w:rPr>
          <w:i/>
          <w:color w:val="111111"/>
          <w:spacing w:val="-2"/>
          <w:sz w:val="28"/>
        </w:rPr>
        <w:t> </w:t>
      </w:r>
      <w:r>
        <w:rPr>
          <w:color w:val="111111"/>
          <w:sz w:val="28"/>
        </w:rPr>
        <w:t>- формирование элементарного </w:t>
      </w:r>
      <w:r>
        <w:rPr>
          <w:color w:val="111111"/>
          <w:spacing w:val="-2"/>
          <w:sz w:val="28"/>
        </w:rPr>
        <w:t>реплицирования.</w:t>
      </w:r>
    </w:p>
    <w:p>
      <w:pPr>
        <w:pStyle w:val="ListParagraph"/>
        <w:numPr>
          <w:ilvl w:val="0"/>
          <w:numId w:val="6"/>
        </w:numPr>
        <w:tabs>
          <w:tab w:pos="581" w:val="left" w:leader="none"/>
          <w:tab w:pos="932" w:val="left" w:leader="none"/>
        </w:tabs>
        <w:spacing w:line="240" w:lineRule="auto" w:before="0" w:after="0"/>
        <w:ind w:left="581" w:right="270" w:hanging="1"/>
        <w:jc w:val="both"/>
        <w:rPr>
          <w:sz w:val="28"/>
        </w:rPr>
      </w:pPr>
      <w:r>
        <w:rPr>
          <w:color w:val="111111"/>
          <w:sz w:val="28"/>
        </w:rPr>
        <w:t>Поддержание социального контакта</w:t>
      </w:r>
      <w:r>
        <w:rPr>
          <w:color w:val="111111"/>
          <w:spacing w:val="-8"/>
          <w:sz w:val="28"/>
        </w:rPr>
        <w:t> </w:t>
      </w:r>
      <w:r>
        <w:rPr>
          <w:i/>
          <w:color w:val="111111"/>
          <w:sz w:val="28"/>
        </w:rPr>
        <w:t>(фатическая беседа, эвристическая </w:t>
      </w:r>
      <w:r>
        <w:rPr>
          <w:i/>
          <w:color w:val="111111"/>
          <w:spacing w:val="-2"/>
          <w:sz w:val="28"/>
        </w:rPr>
        <w:t>беседа)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868" w:val="left" w:leader="none"/>
        </w:tabs>
        <w:spacing w:line="240" w:lineRule="auto" w:before="0" w:after="0"/>
        <w:ind w:left="580" w:right="269" w:firstLine="0"/>
        <w:jc w:val="both"/>
        <w:rPr>
          <w:sz w:val="28"/>
        </w:rPr>
      </w:pPr>
      <w:r>
        <w:rPr>
          <w:color w:val="111111"/>
          <w:sz w:val="28"/>
        </w:rPr>
        <w:t>Совместная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предметная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продуктивная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детей</w:t>
      </w:r>
      <w:r>
        <w:rPr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(коллективный </w:t>
      </w:r>
      <w:r>
        <w:rPr>
          <w:i/>
          <w:color w:val="111111"/>
          <w:spacing w:val="-2"/>
          <w:sz w:val="28"/>
        </w:rPr>
        <w:t>монолог)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864" w:val="left" w:leader="none"/>
        </w:tabs>
        <w:spacing w:line="240" w:lineRule="auto" w:before="226" w:after="0"/>
        <w:ind w:left="864" w:right="0" w:hanging="284"/>
        <w:jc w:val="both"/>
        <w:rPr>
          <w:sz w:val="28"/>
        </w:rPr>
      </w:pPr>
      <w:r>
        <w:rPr>
          <w:color w:val="111111"/>
          <w:sz w:val="28"/>
        </w:rPr>
        <w:t>Самостоятельная</w:t>
      </w:r>
      <w:r>
        <w:rPr>
          <w:color w:val="111111"/>
          <w:spacing w:val="-10"/>
          <w:sz w:val="28"/>
        </w:rPr>
        <w:t> </w:t>
      </w:r>
      <w:r>
        <w:rPr>
          <w:color w:val="111111"/>
          <w:sz w:val="28"/>
        </w:rPr>
        <w:t>художественно-речевая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деятельность</w:t>
      </w:r>
      <w:r>
        <w:rPr>
          <w:color w:val="111111"/>
          <w:spacing w:val="-9"/>
          <w:sz w:val="28"/>
        </w:rPr>
        <w:t> </w:t>
      </w:r>
      <w:r>
        <w:rPr>
          <w:color w:val="111111"/>
          <w:spacing w:val="-2"/>
          <w:sz w:val="28"/>
        </w:rPr>
        <w:t>детей.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tabs>
          <w:tab w:pos="2748" w:val="left" w:leader="none"/>
          <w:tab w:pos="7551" w:val="left" w:leader="none"/>
          <w:tab w:pos="9444" w:val="left" w:leader="none"/>
        </w:tabs>
        <w:spacing w:before="62"/>
        <w:ind w:left="579" w:right="263" w:firstLine="0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  <w:sz w:val="28"/>
        </w:rPr>
        <w:t>Принципы</w:t>
      </w:r>
      <w:r>
        <w:rPr>
          <w:color w:val="111111"/>
          <w:sz w:val="28"/>
        </w:rPr>
        <w:tab/>
        <w:t>планирования </w:t>
      </w:r>
      <w:r>
        <w:rPr>
          <w:b/>
          <w:color w:val="111111"/>
          <w:sz w:val="28"/>
        </w:rPr>
        <w:t>оздоровительной</w:t>
        <w:tab/>
      </w:r>
      <w:r>
        <w:rPr>
          <w:b/>
          <w:color w:val="111111"/>
          <w:spacing w:val="-2"/>
          <w:sz w:val="28"/>
        </w:rPr>
        <w:t>работы</w:t>
      </w:r>
      <w:r>
        <w:rPr>
          <w:color w:val="111111"/>
          <w:spacing w:val="-2"/>
          <w:sz w:val="28"/>
        </w:rPr>
        <w:t>.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При </w:t>
      </w:r>
      <w:r>
        <w:rPr>
          <w:color w:val="111111"/>
          <w:sz w:val="28"/>
        </w:rPr>
        <w:t>планировании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оздоровительной работы</w:t>
      </w:r>
      <w:r>
        <w:rPr>
          <w:b/>
          <w:color w:val="111111"/>
          <w:spacing w:val="-2"/>
          <w:sz w:val="28"/>
        </w:rPr>
        <w:t> </w:t>
      </w:r>
      <w:r>
        <w:rPr>
          <w:color w:val="111111"/>
          <w:sz w:val="28"/>
          <w:u w:val="single" w:color="111111"/>
        </w:rPr>
        <w:t>в дошкольных отделениях следует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придерживаться следующих принципов</w:t>
      </w:r>
      <w:r>
        <w:rPr>
          <w:color w:val="111111"/>
          <w:sz w:val="28"/>
        </w:rPr>
        <w:t>:</w:t>
      </w:r>
    </w:p>
    <w:p>
      <w:pPr>
        <w:pStyle w:val="ListParagraph"/>
        <w:numPr>
          <w:ilvl w:val="0"/>
          <w:numId w:val="7"/>
        </w:numPr>
        <w:tabs>
          <w:tab w:pos="1235" w:val="left" w:leader="none"/>
          <w:tab w:pos="3216" w:val="left" w:leader="none"/>
          <w:tab w:pos="5420" w:val="left" w:leader="none"/>
          <w:tab w:pos="8180" w:val="left" w:leader="none"/>
        </w:tabs>
        <w:spacing w:line="240" w:lineRule="auto" w:before="2" w:after="0"/>
        <w:ind w:left="580" w:right="266" w:firstLine="0"/>
        <w:jc w:val="left"/>
        <w:rPr>
          <w:sz w:val="28"/>
        </w:rPr>
      </w:pPr>
      <w:r>
        <w:rPr>
          <w:color w:val="111111"/>
          <w:spacing w:val="-2"/>
          <w:sz w:val="28"/>
        </w:rPr>
        <w:t>комплексное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использование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профилактических,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закаливающих </w:t>
      </w:r>
      <w:r>
        <w:rPr>
          <w:color w:val="111111"/>
          <w:sz w:val="28"/>
        </w:rPr>
        <w:t>и </w:t>
      </w:r>
      <w:r>
        <w:rPr>
          <w:b/>
          <w:color w:val="111111"/>
          <w:sz w:val="28"/>
        </w:rPr>
        <w:t>оздоровительных технологий</w:t>
      </w:r>
      <w:r>
        <w:rPr>
          <w:color w:val="111111"/>
          <w:sz w:val="28"/>
        </w:rPr>
        <w:t>;</w:t>
      </w:r>
    </w:p>
    <w:p>
      <w:pPr>
        <w:pStyle w:val="ListParagraph"/>
        <w:numPr>
          <w:ilvl w:val="0"/>
          <w:numId w:val="7"/>
        </w:numPr>
        <w:tabs>
          <w:tab w:pos="1323" w:val="left" w:leader="none"/>
          <w:tab w:pos="3419" w:val="left" w:leader="none"/>
          <w:tab w:pos="5332" w:val="left" w:leader="none"/>
          <w:tab w:pos="8184" w:val="left" w:leader="none"/>
        </w:tabs>
        <w:spacing w:line="240" w:lineRule="auto" w:before="0" w:after="0"/>
        <w:ind w:left="579" w:right="265" w:firstLine="0"/>
        <w:jc w:val="left"/>
        <w:rPr>
          <w:sz w:val="28"/>
        </w:rPr>
      </w:pPr>
      <w:r>
        <w:rPr>
          <w:color w:val="111111"/>
          <w:spacing w:val="-2"/>
          <w:sz w:val="28"/>
        </w:rPr>
        <w:t>непрерывное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проведение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профилактических,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закаливающих </w:t>
      </w:r>
      <w:r>
        <w:rPr>
          <w:color w:val="111111"/>
          <w:sz w:val="28"/>
        </w:rPr>
        <w:t>и </w:t>
      </w:r>
      <w:r>
        <w:rPr>
          <w:b/>
          <w:color w:val="111111"/>
          <w:sz w:val="28"/>
        </w:rPr>
        <w:t>оздоровительных мероприятий</w:t>
      </w:r>
      <w:r>
        <w:rPr>
          <w:color w:val="111111"/>
          <w:sz w:val="28"/>
        </w:rPr>
        <w:t>;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240" w:lineRule="auto" w:before="0" w:after="0"/>
        <w:ind w:left="859" w:right="0" w:hanging="280"/>
        <w:jc w:val="left"/>
        <w:rPr>
          <w:sz w:val="28"/>
        </w:rPr>
      </w:pPr>
      <w:r>
        <w:rPr>
          <w:color w:val="111111"/>
          <w:sz w:val="28"/>
        </w:rPr>
        <w:t>преимущественное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использование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немедикаментозного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pacing w:val="-2"/>
          <w:sz w:val="28"/>
        </w:rPr>
        <w:t>оздоровления</w:t>
      </w:r>
      <w:r>
        <w:rPr>
          <w:color w:val="111111"/>
          <w:spacing w:val="-2"/>
          <w:sz w:val="28"/>
        </w:rPr>
        <w:t>;</w:t>
      </w:r>
    </w:p>
    <w:p>
      <w:pPr>
        <w:pStyle w:val="ListParagraph"/>
        <w:numPr>
          <w:ilvl w:val="0"/>
          <w:numId w:val="7"/>
        </w:numPr>
        <w:tabs>
          <w:tab w:pos="860" w:val="left" w:leader="none"/>
        </w:tabs>
        <w:spacing w:line="240" w:lineRule="auto" w:before="226" w:after="0"/>
        <w:ind w:left="860" w:right="0" w:hanging="280"/>
        <w:jc w:val="left"/>
        <w:rPr>
          <w:sz w:val="28"/>
        </w:rPr>
      </w:pPr>
      <w:r>
        <w:rPr>
          <w:color w:val="111111"/>
          <w:sz w:val="28"/>
        </w:rPr>
        <w:t>использование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простых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доступных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технологий;</w:t>
      </w:r>
    </w:p>
    <w:p>
      <w:pPr>
        <w:pStyle w:val="ListParagraph"/>
        <w:numPr>
          <w:ilvl w:val="0"/>
          <w:numId w:val="7"/>
        </w:numPr>
        <w:tabs>
          <w:tab w:pos="868" w:val="left" w:leader="none"/>
          <w:tab w:pos="8179" w:val="left" w:leader="none"/>
        </w:tabs>
        <w:spacing w:line="240" w:lineRule="auto" w:before="223" w:after="0"/>
        <w:ind w:left="580" w:right="265" w:firstLine="0"/>
        <w:jc w:val="both"/>
        <w:rPr>
          <w:sz w:val="28"/>
        </w:rPr>
      </w:pPr>
      <w:r>
        <w:rPr>
          <w:color w:val="111111"/>
          <w:sz w:val="28"/>
        </w:rPr>
        <w:t>формирование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положительной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мотивации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у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детей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медицинского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персонала и </w:t>
      </w:r>
      <w:r>
        <w:rPr>
          <w:b/>
          <w:color w:val="111111"/>
          <w:sz w:val="28"/>
        </w:rPr>
        <w:t>педагогов </w:t>
      </w:r>
      <w:r>
        <w:rPr>
          <w:color w:val="111111"/>
          <w:sz w:val="28"/>
        </w:rPr>
        <w:t>к</w:t>
      </w:r>
      <w:r>
        <w:rPr>
          <w:color w:val="111111"/>
          <w:spacing w:val="80"/>
          <w:w w:val="150"/>
          <w:sz w:val="28"/>
        </w:rPr>
        <w:t>   </w:t>
      </w:r>
      <w:r>
        <w:rPr>
          <w:color w:val="111111"/>
          <w:sz w:val="28"/>
        </w:rPr>
        <w:t>проведению</w:t>
      </w:r>
      <w:r>
        <w:rPr>
          <w:color w:val="111111"/>
          <w:spacing w:val="80"/>
          <w:w w:val="150"/>
          <w:sz w:val="28"/>
        </w:rPr>
        <w:t>   </w:t>
      </w:r>
      <w:r>
        <w:rPr>
          <w:color w:val="111111"/>
          <w:sz w:val="28"/>
        </w:rPr>
        <w:t>профилактических</w:t>
        <w:tab/>
      </w:r>
      <w:r>
        <w:rPr>
          <w:color w:val="111111"/>
          <w:spacing w:val="-2"/>
          <w:sz w:val="28"/>
        </w:rPr>
        <w:t>закаливающих </w:t>
      </w:r>
      <w:r>
        <w:rPr>
          <w:color w:val="111111"/>
          <w:sz w:val="28"/>
        </w:rPr>
        <w:t>и </w:t>
      </w:r>
      <w:r>
        <w:rPr>
          <w:b/>
          <w:color w:val="111111"/>
          <w:sz w:val="28"/>
        </w:rPr>
        <w:t>оздоровительных мероприятий</w:t>
      </w:r>
      <w:r>
        <w:rPr>
          <w:color w:val="111111"/>
          <w:sz w:val="28"/>
        </w:rPr>
        <w:t>;</w:t>
      </w:r>
    </w:p>
    <w:p>
      <w:pPr>
        <w:pStyle w:val="ListParagraph"/>
        <w:numPr>
          <w:ilvl w:val="0"/>
          <w:numId w:val="7"/>
        </w:numPr>
        <w:tabs>
          <w:tab w:pos="1459" w:val="left" w:leader="none"/>
        </w:tabs>
        <w:spacing w:line="240" w:lineRule="auto" w:before="2" w:after="0"/>
        <w:ind w:left="579" w:right="264" w:firstLine="0"/>
        <w:jc w:val="both"/>
        <w:rPr>
          <w:sz w:val="28"/>
        </w:rPr>
      </w:pPr>
      <w:r>
        <w:rPr>
          <w:color w:val="111111"/>
          <w:sz w:val="28"/>
        </w:rPr>
        <w:t>повышение</w:t>
      </w:r>
      <w:r>
        <w:rPr>
          <w:color w:val="111111"/>
          <w:spacing w:val="80"/>
          <w:sz w:val="28"/>
        </w:rPr>
        <w:t>    </w:t>
      </w:r>
      <w:r>
        <w:rPr>
          <w:color w:val="111111"/>
          <w:sz w:val="28"/>
        </w:rPr>
        <w:t>эффективности</w:t>
      </w:r>
      <w:r>
        <w:rPr>
          <w:color w:val="111111"/>
          <w:spacing w:val="80"/>
          <w:sz w:val="28"/>
        </w:rPr>
        <w:t>    </w:t>
      </w:r>
      <w:r>
        <w:rPr>
          <w:color w:val="111111"/>
          <w:sz w:val="28"/>
        </w:rPr>
        <w:t>системы</w:t>
      </w:r>
      <w:r>
        <w:rPr>
          <w:color w:val="111111"/>
          <w:spacing w:val="80"/>
          <w:sz w:val="28"/>
        </w:rPr>
        <w:t>    </w:t>
      </w:r>
      <w:r>
        <w:rPr>
          <w:color w:val="111111"/>
          <w:sz w:val="28"/>
        </w:rPr>
        <w:t>профилактических</w:t>
      </w:r>
      <w:r>
        <w:rPr>
          <w:color w:val="111111"/>
          <w:spacing w:val="80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оздоровительных</w:t>
      </w:r>
      <w:r>
        <w:rPr>
          <w:b/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мероприятий</w:t>
      </w:r>
      <w:r>
        <w:rPr>
          <w:color w:val="111111"/>
          <w:spacing w:val="-12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за</w:t>
      </w:r>
      <w:r>
        <w:rPr>
          <w:color w:val="111111"/>
          <w:spacing w:val="-11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счет</w:t>
      </w:r>
      <w:r>
        <w:rPr>
          <w:color w:val="111111"/>
          <w:spacing w:val="-9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соблюдения</w:t>
      </w:r>
      <w:r>
        <w:rPr>
          <w:color w:val="111111"/>
          <w:spacing w:val="-11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элементарных</w:t>
      </w:r>
      <w:r>
        <w:rPr>
          <w:color w:val="111111"/>
          <w:spacing w:val="-1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правил</w:t>
      </w:r>
      <w:r>
        <w:rPr>
          <w:color w:val="111111"/>
          <w:spacing w:val="-1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и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нормативов</w:t>
      </w:r>
      <w:r>
        <w:rPr>
          <w:color w:val="111111"/>
          <w:sz w:val="28"/>
        </w:rPr>
        <w:t>: оптимального двигательного режима, физической нагрузки, санитарного состояния учреждения, </w:t>
      </w:r>
      <w:r>
        <w:rPr>
          <w:b/>
          <w:color w:val="111111"/>
          <w:sz w:val="28"/>
        </w:rPr>
        <w:t>организации питания</w:t>
      </w:r>
      <w:r>
        <w:rPr>
          <w:color w:val="111111"/>
          <w:sz w:val="28"/>
        </w:rPr>
        <w:t>, воздушно-теплового режима и водоснабжения.</w:t>
      </w:r>
    </w:p>
    <w:p>
      <w:pPr>
        <w:pStyle w:val="Heading1"/>
        <w:spacing w:line="320" w:lineRule="exact"/>
      </w:pPr>
      <w:r>
        <w:rPr>
          <w:color w:val="111111"/>
        </w:rPr>
        <w:t>Организация</w:t>
      </w:r>
      <w:r>
        <w:rPr>
          <w:color w:val="111111"/>
          <w:spacing w:val="-9"/>
        </w:rPr>
        <w:t> </w:t>
      </w:r>
      <w:r>
        <w:rPr>
          <w:color w:val="111111"/>
        </w:rPr>
        <w:t>физкультурно-оздоровительной</w:t>
      </w:r>
      <w:r>
        <w:rPr>
          <w:color w:val="111111"/>
          <w:spacing w:val="-7"/>
        </w:rPr>
        <w:t> </w:t>
      </w:r>
      <w:r>
        <w:rPr>
          <w:color w:val="111111"/>
        </w:rPr>
        <w:t>работы</w:t>
      </w:r>
      <w:r>
        <w:rPr>
          <w:color w:val="111111"/>
          <w:spacing w:val="-6"/>
        </w:rPr>
        <w:t> </w:t>
      </w:r>
      <w:r>
        <w:rPr>
          <w:color w:val="111111"/>
        </w:rPr>
        <w:t>с</w:t>
      </w:r>
      <w:r>
        <w:rPr>
          <w:color w:val="111111"/>
          <w:spacing w:val="-6"/>
        </w:rPr>
        <w:t> </w:t>
      </w:r>
      <w:r>
        <w:rPr>
          <w:color w:val="111111"/>
          <w:spacing w:val="-2"/>
        </w:rPr>
        <w:t>детьми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9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утренняя</w:t>
      </w:r>
      <w:r>
        <w:rPr>
          <w:color w:val="111111"/>
          <w:spacing w:val="-4"/>
          <w:sz w:val="28"/>
        </w:rPr>
        <w:t> </w:t>
      </w:r>
      <w:r>
        <w:rPr>
          <w:color w:val="111111"/>
          <w:spacing w:val="-2"/>
          <w:sz w:val="28"/>
        </w:rPr>
        <w:t>гимнастика;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</w:tabs>
        <w:spacing w:line="240" w:lineRule="auto" w:before="223" w:after="0"/>
        <w:ind w:left="747" w:right="0" w:hanging="167"/>
        <w:jc w:val="both"/>
        <w:rPr>
          <w:sz w:val="28"/>
        </w:rPr>
      </w:pPr>
      <w:r>
        <w:rPr>
          <w:color w:val="111111"/>
          <w:spacing w:val="-2"/>
          <w:sz w:val="28"/>
        </w:rPr>
        <w:t>прогулка;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6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двигательная</w:t>
      </w:r>
      <w:r>
        <w:rPr>
          <w:color w:val="111111"/>
          <w:spacing w:val="-4"/>
          <w:sz w:val="28"/>
        </w:rPr>
        <w:t> </w:t>
      </w:r>
      <w:r>
        <w:rPr>
          <w:color w:val="111111"/>
          <w:spacing w:val="-2"/>
          <w:sz w:val="28"/>
        </w:rPr>
        <w:t>активности;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</w:tabs>
        <w:spacing w:line="321" w:lineRule="exact" w:before="226" w:after="0"/>
        <w:ind w:left="747" w:right="0" w:hanging="167"/>
        <w:jc w:val="both"/>
        <w:rPr>
          <w:sz w:val="28"/>
        </w:rPr>
      </w:pPr>
      <w:r>
        <w:rPr>
          <w:color w:val="111111"/>
          <w:sz w:val="28"/>
        </w:rPr>
        <w:t>полоскание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полости</w:t>
      </w:r>
      <w:r>
        <w:rPr>
          <w:color w:val="111111"/>
          <w:spacing w:val="2"/>
          <w:sz w:val="28"/>
        </w:rPr>
        <w:t> </w:t>
      </w:r>
      <w:r>
        <w:rPr>
          <w:color w:val="111111"/>
          <w:sz w:val="28"/>
        </w:rPr>
        <w:t>рта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после</w:t>
      </w:r>
      <w:r>
        <w:rPr>
          <w:color w:val="111111"/>
          <w:spacing w:val="-2"/>
          <w:sz w:val="28"/>
        </w:rPr>
        <w:t> </w:t>
      </w:r>
      <w:r>
        <w:rPr>
          <w:color w:val="111111"/>
          <w:spacing w:val="-4"/>
          <w:sz w:val="28"/>
        </w:rPr>
        <w:t>еды;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321" w:lineRule="exact" w:before="0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сон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без маек,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при</w:t>
      </w:r>
      <w:r>
        <w:rPr>
          <w:color w:val="111111"/>
          <w:spacing w:val="1"/>
          <w:sz w:val="28"/>
        </w:rPr>
        <w:t> </w:t>
      </w:r>
      <w:r>
        <w:rPr>
          <w:color w:val="111111"/>
          <w:sz w:val="28"/>
        </w:rPr>
        <w:t>открытых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форточках</w:t>
      </w:r>
      <w:r>
        <w:rPr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(в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теплое</w:t>
      </w:r>
      <w:r>
        <w:rPr>
          <w:i/>
          <w:color w:val="111111"/>
          <w:spacing w:val="-5"/>
          <w:sz w:val="28"/>
        </w:rPr>
        <w:t> </w:t>
      </w:r>
      <w:r>
        <w:rPr>
          <w:i/>
          <w:color w:val="111111"/>
          <w:spacing w:val="-2"/>
          <w:sz w:val="28"/>
        </w:rPr>
        <w:t>время)</w:t>
      </w:r>
      <w:r>
        <w:rPr>
          <w:color w:val="111111"/>
          <w:spacing w:val="-2"/>
          <w:sz w:val="28"/>
        </w:rPr>
        <w:t>;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</w:tabs>
        <w:spacing w:line="240" w:lineRule="auto" w:before="226" w:after="0"/>
        <w:ind w:left="747" w:right="0" w:hanging="167"/>
        <w:jc w:val="both"/>
        <w:rPr>
          <w:sz w:val="28"/>
        </w:rPr>
      </w:pPr>
      <w:r>
        <w:rPr>
          <w:color w:val="111111"/>
          <w:sz w:val="28"/>
        </w:rPr>
        <w:t>проветривание</w:t>
      </w:r>
      <w:r>
        <w:rPr>
          <w:color w:val="111111"/>
          <w:spacing w:val="-2"/>
          <w:sz w:val="28"/>
        </w:rPr>
        <w:t> помещение;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6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гимнастика</w:t>
      </w:r>
      <w:r>
        <w:rPr>
          <w:color w:val="111111"/>
          <w:spacing w:val="-8"/>
          <w:sz w:val="28"/>
        </w:rPr>
        <w:t> </w:t>
      </w:r>
      <w:r>
        <w:rPr>
          <w:color w:val="111111"/>
          <w:sz w:val="28"/>
        </w:rPr>
        <w:t>после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дневного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сна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с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закаливающими</w:t>
      </w:r>
      <w:r>
        <w:rPr>
          <w:color w:val="111111"/>
          <w:spacing w:val="-2"/>
          <w:sz w:val="28"/>
        </w:rPr>
        <w:t> процедурами;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5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хождение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по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ребристой</w:t>
      </w:r>
      <w:r>
        <w:rPr>
          <w:color w:val="111111"/>
          <w:spacing w:val="-2"/>
          <w:sz w:val="28"/>
        </w:rPr>
        <w:t> дорожке;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3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занятия,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прогулки,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походы;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6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совместные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досуги</w:t>
      </w:r>
      <w:r>
        <w:rPr>
          <w:color w:val="111111"/>
          <w:spacing w:val="2"/>
          <w:sz w:val="28"/>
        </w:rPr>
        <w:t> </w:t>
      </w: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> </w:t>
      </w:r>
      <w:r>
        <w:rPr>
          <w:color w:val="111111"/>
          <w:spacing w:val="-2"/>
          <w:sz w:val="28"/>
        </w:rPr>
        <w:t>родителями;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240" w:lineRule="auto" w:before="226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спортивные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праздники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> развлечения;</w:t>
      </w:r>
    </w:p>
    <w:p>
      <w:pPr>
        <w:pStyle w:val="ListParagraph"/>
        <w:numPr>
          <w:ilvl w:val="1"/>
          <w:numId w:val="7"/>
        </w:numPr>
        <w:tabs>
          <w:tab w:pos="747" w:val="left" w:leader="none"/>
        </w:tabs>
        <w:spacing w:line="240" w:lineRule="auto" w:before="226" w:after="0"/>
        <w:ind w:left="747" w:right="0" w:hanging="167"/>
        <w:jc w:val="both"/>
        <w:rPr>
          <w:sz w:val="28"/>
        </w:rPr>
      </w:pPr>
      <w:r>
        <w:rPr>
          <w:color w:val="111111"/>
          <w:sz w:val="28"/>
        </w:rPr>
        <w:t>неделя</w:t>
      </w:r>
      <w:r>
        <w:rPr>
          <w:color w:val="111111"/>
          <w:spacing w:val="2"/>
          <w:sz w:val="28"/>
        </w:rPr>
        <w:t> </w:t>
      </w:r>
      <w:r>
        <w:rPr>
          <w:color w:val="111111"/>
          <w:spacing w:val="-2"/>
          <w:sz w:val="28"/>
        </w:rPr>
        <w:t>здоровья;</w:t>
      </w:r>
    </w:p>
    <w:p>
      <w:pPr>
        <w:pStyle w:val="ListParagraph"/>
        <w:numPr>
          <w:ilvl w:val="1"/>
          <w:numId w:val="7"/>
        </w:numPr>
        <w:tabs>
          <w:tab w:pos="751" w:val="left" w:leader="none"/>
        </w:tabs>
        <w:spacing w:line="321" w:lineRule="exact" w:before="222" w:after="0"/>
        <w:ind w:left="751" w:right="0" w:hanging="171"/>
        <w:jc w:val="both"/>
        <w:rPr>
          <w:sz w:val="28"/>
        </w:rPr>
      </w:pPr>
      <w:r>
        <w:rPr>
          <w:color w:val="111111"/>
          <w:spacing w:val="-2"/>
          <w:sz w:val="28"/>
        </w:rPr>
        <w:t>соревнования;</w:t>
      </w:r>
    </w:p>
    <w:p>
      <w:pPr>
        <w:pStyle w:val="Heading1"/>
        <w:rPr>
          <w:b w:val="0"/>
        </w:rPr>
      </w:pPr>
      <w:r>
        <w:rPr>
          <w:b w:val="0"/>
          <w:color w:val="111111"/>
        </w:rPr>
        <w:t>Формы</w:t>
      </w:r>
      <w:r>
        <w:rPr>
          <w:b w:val="0"/>
          <w:color w:val="111111"/>
          <w:spacing w:val="-7"/>
        </w:rPr>
        <w:t> </w:t>
      </w:r>
      <w:r>
        <w:rPr>
          <w:color w:val="111111"/>
        </w:rPr>
        <w:t>оздоровительных</w:t>
      </w:r>
      <w:r>
        <w:rPr>
          <w:color w:val="111111"/>
          <w:spacing w:val="-4"/>
        </w:rPr>
        <w:t> </w:t>
      </w:r>
      <w:r>
        <w:rPr>
          <w:color w:val="111111"/>
        </w:rPr>
        <w:t>мероприятий</w:t>
      </w:r>
      <w:r>
        <w:rPr>
          <w:color w:val="111111"/>
          <w:spacing w:val="-4"/>
        </w:rPr>
        <w:t> </w:t>
      </w:r>
      <w:r>
        <w:rPr>
          <w:color w:val="111111"/>
        </w:rPr>
        <w:t>в</w:t>
      </w:r>
      <w:r>
        <w:rPr>
          <w:color w:val="111111"/>
          <w:spacing w:val="-4"/>
        </w:rPr>
        <w:t> </w:t>
      </w:r>
      <w:r>
        <w:rPr>
          <w:color w:val="111111"/>
        </w:rPr>
        <w:t>летний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период</w:t>
      </w:r>
      <w:r>
        <w:rPr>
          <w:b w:val="0"/>
          <w:color w:val="111111"/>
          <w:spacing w:val="-2"/>
        </w:rPr>
        <w:t>.</w:t>
      </w:r>
    </w:p>
    <w:p>
      <w:pPr>
        <w:pStyle w:val="ListParagraph"/>
        <w:numPr>
          <w:ilvl w:val="0"/>
          <w:numId w:val="8"/>
        </w:numPr>
        <w:tabs>
          <w:tab w:pos="939" w:val="left" w:leader="none"/>
        </w:tabs>
        <w:spacing w:line="240" w:lineRule="auto" w:before="2" w:after="0"/>
        <w:ind w:left="939" w:right="266" w:hanging="360"/>
        <w:jc w:val="both"/>
        <w:rPr>
          <w:sz w:val="28"/>
        </w:rPr>
      </w:pPr>
      <w:r>
        <w:rPr>
          <w:b/>
          <w:color w:val="111111"/>
          <w:sz w:val="28"/>
        </w:rPr>
        <w:t>Организованная</w:t>
      </w:r>
      <w:r>
        <w:rPr>
          <w:b/>
          <w:color w:val="111111"/>
          <w:spacing w:val="40"/>
          <w:sz w:val="28"/>
        </w:rPr>
        <w:t> </w:t>
      </w:r>
      <w:r>
        <w:rPr>
          <w:b/>
          <w:color w:val="111111"/>
          <w:sz w:val="28"/>
        </w:rPr>
        <w:t>образовательная</w:t>
      </w:r>
      <w:r>
        <w:rPr>
          <w:b/>
          <w:color w:val="111111"/>
          <w:spacing w:val="40"/>
          <w:sz w:val="28"/>
        </w:rPr>
        <w:t> </w:t>
      </w:r>
      <w:r>
        <w:rPr>
          <w:b/>
          <w:color w:val="111111"/>
          <w:sz w:val="28"/>
        </w:rPr>
        <w:t>деятельность</w:t>
      </w:r>
      <w:r>
        <w:rPr>
          <w:b/>
          <w:color w:val="111111"/>
          <w:spacing w:val="40"/>
          <w:sz w:val="28"/>
        </w:rPr>
        <w:t> </w:t>
      </w:r>
      <w:r>
        <w:rPr>
          <w:color w:val="111111"/>
          <w:sz w:val="28"/>
        </w:rPr>
        <w:t>—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это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основная форма</w:t>
      </w:r>
      <w:r>
        <w:rPr>
          <w:color w:val="111111"/>
          <w:spacing w:val="-3"/>
          <w:sz w:val="28"/>
        </w:rPr>
        <w:t> </w:t>
      </w:r>
      <w:r>
        <w:rPr>
          <w:b/>
          <w:color w:val="111111"/>
          <w:sz w:val="28"/>
        </w:rPr>
        <w:t>организованного</w:t>
      </w:r>
      <w:r>
        <w:rPr>
          <w:b/>
          <w:color w:val="111111"/>
          <w:spacing w:val="-2"/>
          <w:sz w:val="28"/>
        </w:rPr>
        <w:t> </w:t>
      </w:r>
      <w:r>
        <w:rPr>
          <w:color w:val="111111"/>
          <w:sz w:val="28"/>
        </w:rPr>
        <w:t>систематического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обучения детей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физическим упражнениям. </w:t>
      </w: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-1"/>
          <w:sz w:val="28"/>
        </w:rPr>
        <w:t> </w:t>
      </w:r>
      <w:r>
        <w:rPr>
          <w:color w:val="111111"/>
          <w:sz w:val="28"/>
        </w:rPr>
        <w:t>НОД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должна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исключать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возможность перегрузки детей, не допускать их переутомления или нарушения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pStyle w:val="ListParagraph"/>
        <w:numPr>
          <w:ilvl w:val="0"/>
          <w:numId w:val="8"/>
        </w:numPr>
        <w:tabs>
          <w:tab w:pos="939" w:val="left" w:leader="none"/>
          <w:tab w:pos="3387" w:val="left" w:leader="none"/>
          <w:tab w:pos="5031" w:val="left" w:leader="none"/>
          <w:tab w:pos="6355" w:val="left" w:leader="none"/>
          <w:tab w:pos="7923" w:val="left" w:leader="none"/>
          <w:tab w:pos="9087" w:val="left" w:leader="none"/>
        </w:tabs>
        <w:spacing w:line="240" w:lineRule="auto" w:before="62" w:after="0"/>
        <w:ind w:left="939" w:right="263" w:hanging="360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36818" cy="1008126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818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8"/>
        </w:rPr>
        <w:t>деятельности физиологических процессов и структур</w:t>
      </w:r>
      <w:r>
        <w:rPr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организма</w:t>
      </w:r>
      <w:r>
        <w:rPr>
          <w:color w:val="111111"/>
          <w:sz w:val="28"/>
        </w:rPr>
        <w:t>, в частности костно-мышечной и сердечно-сосудистой как наиболее нагружаемых при физических упражнениях. Упражнения подбираются в зависимости от задач непосредственной образовательной деятельности, от возраста, физического развития и состояния здоровья детей, физкультурного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оборудования.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Планируются</w:t>
      </w:r>
      <w:r>
        <w:rPr>
          <w:color w:val="111111"/>
          <w:spacing w:val="-2"/>
          <w:sz w:val="28"/>
        </w:rPr>
        <w:t> </w:t>
      </w:r>
      <w:r>
        <w:rPr>
          <w:b/>
          <w:color w:val="111111"/>
          <w:sz w:val="28"/>
        </w:rPr>
        <w:t>организованные</w:t>
      </w:r>
      <w:r>
        <w:rPr>
          <w:b/>
          <w:color w:val="111111"/>
          <w:spacing w:val="-2"/>
          <w:sz w:val="28"/>
        </w:rPr>
        <w:t> </w:t>
      </w:r>
      <w:r>
        <w:rPr>
          <w:color w:val="111111"/>
          <w:sz w:val="28"/>
        </w:rPr>
        <w:t>формы образовательной деятельности с включением подвижных игр, спортивных упражнений с элементами соревнований, пешеходные прогулки, экскурсии, прогулки по маршруту (простейший туризм, праздники, развлечения 3 раза в неделю в часы наименьшей инсоляции</w:t>
      </w:r>
      <w:r>
        <w:rPr>
          <w:color w:val="111111"/>
          <w:spacing w:val="-1"/>
          <w:sz w:val="28"/>
        </w:rPr>
        <w:t> </w:t>
      </w:r>
      <w:r>
        <w:rPr>
          <w:i/>
          <w:color w:val="111111"/>
          <w:sz w:val="28"/>
        </w:rPr>
        <w:t>(до </w:t>
      </w:r>
      <w:r>
        <w:rPr>
          <w:i/>
          <w:color w:val="111111"/>
          <w:spacing w:val="-2"/>
          <w:sz w:val="28"/>
        </w:rPr>
        <w:t>наступления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4"/>
          <w:sz w:val="28"/>
        </w:rPr>
        <w:t>жары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4"/>
          <w:sz w:val="28"/>
        </w:rPr>
        <w:t>или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2"/>
          <w:sz w:val="28"/>
        </w:rPr>
        <w:t>после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6"/>
          <w:sz w:val="28"/>
        </w:rPr>
        <w:t>ее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2"/>
          <w:sz w:val="28"/>
        </w:rPr>
        <w:t>спада)</w:t>
      </w:r>
      <w:r>
        <w:rPr>
          <w:color w:val="111111"/>
          <w:spacing w:val="-2"/>
          <w:sz w:val="28"/>
        </w:rPr>
        <w:t>. </w:t>
      </w:r>
      <w:r>
        <w:rPr>
          <w:color w:val="111111"/>
          <w:sz w:val="28"/>
        </w:rPr>
        <w:t>Продолжительность</w:t>
      </w:r>
      <w:r>
        <w:rPr>
          <w:color w:val="111111"/>
          <w:spacing w:val="-2"/>
          <w:sz w:val="28"/>
        </w:rPr>
        <w:t> </w:t>
      </w:r>
      <w:r>
        <w:rPr>
          <w:b/>
          <w:color w:val="111111"/>
          <w:sz w:val="28"/>
        </w:rPr>
        <w:t>организованной</w:t>
      </w:r>
      <w:r>
        <w:rPr>
          <w:b/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образовательной</w:t>
      </w:r>
      <w:r>
        <w:rPr>
          <w:color w:val="111111"/>
          <w:spacing w:val="8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деятельности</w:t>
      </w:r>
      <w:r>
        <w:rPr>
          <w:color w:val="111111"/>
          <w:sz w:val="28"/>
        </w:rPr>
        <w:t>: Младшая группа – 20 минут Старшая группа. — 25 минут Подготовительная группа — 30 минут</w:t>
      </w:r>
    </w:p>
    <w:p>
      <w:pPr>
        <w:pStyle w:val="ListParagraph"/>
        <w:numPr>
          <w:ilvl w:val="0"/>
          <w:numId w:val="8"/>
        </w:numPr>
        <w:tabs>
          <w:tab w:pos="927" w:val="left" w:leader="none"/>
        </w:tabs>
        <w:spacing w:line="240" w:lineRule="auto" w:before="1" w:after="0"/>
        <w:ind w:left="579" w:right="260" w:firstLine="0"/>
        <w:jc w:val="both"/>
        <w:rPr>
          <w:sz w:val="28"/>
        </w:rPr>
      </w:pPr>
      <w:r>
        <w:rPr>
          <w:color w:val="111111"/>
          <w:sz w:val="28"/>
        </w:rPr>
        <w:t>Утренняя гимнастика. Цель проведения – повышение функционального состояния и</w:t>
      </w:r>
      <w:r>
        <w:rPr>
          <w:color w:val="111111"/>
          <w:spacing w:val="-2"/>
          <w:sz w:val="28"/>
        </w:rPr>
        <w:t> </w:t>
      </w:r>
      <w:r>
        <w:rPr>
          <w:b/>
          <w:color w:val="111111"/>
          <w:sz w:val="28"/>
        </w:rPr>
        <w:t>работоспособности организма</w:t>
      </w:r>
      <w:r>
        <w:rPr>
          <w:color w:val="111111"/>
          <w:sz w:val="28"/>
        </w:rPr>
        <w:t>, развитие моторики, формирование правильной осанки, предупреждение плоскостопия. Традиционная гимнастика включает в себя простые гимнастические упражнения с обязательным включением дыхательных упражнений; упражнения с предметами и без предметов; упражнения на формирование правильной осанки; упражнения с использованием крупных модулей, снарядов, простейших тренажеров. Коррекционная гимнастика включает в себя комплексы специальных упражнений в соответствии с характером отклонений или нарушений в развитии детей.</w:t>
      </w:r>
    </w:p>
    <w:p>
      <w:pPr>
        <w:spacing w:line="240" w:lineRule="auto" w:before="0"/>
        <w:ind w:left="11" w:right="261" w:firstLine="139"/>
        <w:jc w:val="both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456895</wp:posOffset>
                </wp:positionH>
                <wp:positionV relativeFrom="paragraph">
                  <wp:posOffset>7711</wp:posOffset>
                </wp:positionV>
                <wp:extent cx="88900" cy="19748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889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0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5.976002pt;margin-top:.607227pt;width:7pt;height:15.55pt;mso-position-horizontal-relative:page;mso-position-vertical-relative:paragraph;z-index:-15876096" type="#_x0000_t202" id="docshape4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456895</wp:posOffset>
                </wp:positionH>
                <wp:positionV relativeFrom="paragraph">
                  <wp:posOffset>213426</wp:posOffset>
                </wp:positionV>
                <wp:extent cx="95250" cy="19748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9525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0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76002pt;margin-top:16.805227pt;width:7.5pt;height:15.55pt;mso-position-horizontal-relative:page;mso-position-vertical-relative:paragraph;z-index:-15875584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1408">
                <wp:simplePos x="0" y="0"/>
                <wp:positionH relativeFrom="page">
                  <wp:posOffset>456895</wp:posOffset>
                </wp:positionH>
                <wp:positionV relativeFrom="paragraph">
                  <wp:posOffset>416651</wp:posOffset>
                </wp:positionV>
                <wp:extent cx="88900" cy="19748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889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0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76002pt;margin-top:32.807228pt;width:7pt;height:15.55pt;mso-position-horizontal-relative:page;mso-position-vertical-relative:paragraph;z-index:-15875072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о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457022</wp:posOffset>
                </wp:positionH>
                <wp:positionV relativeFrom="paragraph">
                  <wp:posOffset>622391</wp:posOffset>
                </wp:positionV>
                <wp:extent cx="83820" cy="4006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3820" cy="40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111111"/>
                                <w:spacing w:val="-10"/>
                                <w:sz w:val="28"/>
                              </w:rPr>
                              <w:t>к</w:t>
                            </w:r>
                          </w:p>
                          <w:p>
                            <w:pPr>
                              <w:pStyle w:val="BodyText"/>
                              <w:spacing w:line="321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86pt;margin-top:49.007225pt;width:6.6pt;height:31.55pt;mso-position-horizontal-relative:page;mso-position-vertical-relative:paragraph;z-index:-15874560" type="#_x0000_t202" id="docshape7" filled="false" stroked="false">
                <v:textbox inset="0,0,0,0">
                  <w:txbxContent>
                    <w:p>
                      <w:pPr>
                        <w:spacing w:line="309" w:lineRule="exact" w:before="0"/>
                        <w:ind w:left="0" w:right="0" w:firstLine="0"/>
                        <w:jc w:val="lef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color w:val="111111"/>
                          <w:spacing w:val="-10"/>
                          <w:sz w:val="28"/>
                        </w:rPr>
                        <w:t>к</w:t>
                      </w:r>
                    </w:p>
                    <w:p>
                      <w:pPr>
                        <w:pStyle w:val="BodyText"/>
                        <w:spacing w:line="321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с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2432">
                <wp:simplePos x="0" y="0"/>
                <wp:positionH relativeFrom="page">
                  <wp:posOffset>457022</wp:posOffset>
                </wp:positionH>
                <wp:positionV relativeFrom="paragraph">
                  <wp:posOffset>1031331</wp:posOffset>
                </wp:positionV>
                <wp:extent cx="76835" cy="19748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768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0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86pt;margin-top:81.20723pt;width:6.05pt;height:15.55pt;mso-position-horizontal-relative:page;mso-position-vertical-relative:paragraph;z-index:-15874048" type="#_x0000_t202" id="docshape8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э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457022</wp:posOffset>
                </wp:positionH>
                <wp:positionV relativeFrom="paragraph">
                  <wp:posOffset>1234557</wp:posOffset>
                </wp:positionV>
                <wp:extent cx="95250" cy="19748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9525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0" w:lineRule="exact"/>
                              <w:ind w:left="0"/>
                              <w:jc w:val="left"/>
                            </w:pPr>
                            <w:r>
                              <w:rPr>
                                <w:color w:val="111111"/>
                                <w:spacing w:val="-1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86pt;margin-top:97.209229pt;width:7.5pt;height:15.55pt;mso-position-horizontal-relative:page;mso-position-vertical-relative:paragraph;z-index:-15873536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  <w:jc w:val="left"/>
                      </w:pPr>
                      <w:r>
                        <w:rPr>
                          <w:color w:val="111111"/>
                          <w:spacing w:val="-10"/>
                        </w:rPr>
                        <w:t>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11111"/>
          <w:sz w:val="28"/>
        </w:rPr>
        <w:t>. Подвижные игры. Рекомендуются игры средней и малой подвижности. Выбор гры зависит от </w:t>
      </w:r>
      <w:r>
        <w:rPr>
          <w:b/>
          <w:color w:val="111111"/>
          <w:sz w:val="28"/>
        </w:rPr>
        <w:t>педагогических задач</w:t>
      </w:r>
      <w:r>
        <w:rPr>
          <w:color w:val="111111"/>
          <w:sz w:val="28"/>
        </w:rPr>
        <w:t>, подготовленности, индивидуальных собенностей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детей. </w:t>
      </w:r>
      <w:r>
        <w:rPr>
          <w:color w:val="111111"/>
          <w:sz w:val="28"/>
          <w:u w:val="single" w:color="111111"/>
        </w:rPr>
        <w:t>Виды</w:t>
      </w:r>
      <w:r>
        <w:rPr>
          <w:color w:val="111111"/>
          <w:spacing w:val="4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игр</w:t>
      </w:r>
      <w:r>
        <w:rPr>
          <w:color w:val="111111"/>
          <w:sz w:val="28"/>
        </w:rPr>
        <w:t>: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•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сюжетные </w:t>
      </w:r>
      <w:r>
        <w:rPr>
          <w:i/>
          <w:color w:val="111111"/>
          <w:sz w:val="28"/>
        </w:rPr>
        <w:t>(использование</w:t>
      </w:r>
      <w:r>
        <w:rPr>
          <w:i/>
          <w:color w:val="111111"/>
          <w:spacing w:val="40"/>
          <w:sz w:val="28"/>
        </w:rPr>
        <w:t> </w:t>
      </w:r>
      <w:r>
        <w:rPr>
          <w:i/>
          <w:color w:val="111111"/>
          <w:sz w:val="28"/>
        </w:rPr>
        <w:t>при</w:t>
      </w:r>
      <w:r>
        <w:rPr>
          <w:i/>
          <w:color w:val="111111"/>
          <w:spacing w:val="40"/>
          <w:sz w:val="28"/>
        </w:rPr>
        <w:t> </w:t>
      </w:r>
      <w:r>
        <w:rPr>
          <w:i/>
          <w:color w:val="111111"/>
          <w:sz w:val="28"/>
        </w:rPr>
        <w:t>объяснении рошки-сказки или сюжетного рассказа)</w:t>
      </w:r>
      <w:r>
        <w:rPr>
          <w:color w:val="111111"/>
          <w:sz w:val="28"/>
        </w:rPr>
        <w:t>; • несюжетные с элементами</w:t>
      </w:r>
      <w:r>
        <w:rPr>
          <w:color w:val="111111"/>
          <w:spacing w:val="80"/>
          <w:sz w:val="28"/>
        </w:rPr>
        <w:t> </w:t>
      </w:r>
      <w:r>
        <w:rPr>
          <w:color w:val="111111"/>
          <w:sz w:val="28"/>
        </w:rPr>
        <w:t>оревнований на разных этапах разучивания; • дворовые; • народные; • с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лементами спорта </w:t>
      </w:r>
      <w:r>
        <w:rPr>
          <w:i/>
          <w:color w:val="111111"/>
          <w:sz w:val="28"/>
        </w:rPr>
        <w:t>(бадминтон,</w:t>
      </w:r>
      <w:r>
        <w:rPr>
          <w:i/>
          <w:color w:val="111111"/>
          <w:spacing w:val="-7"/>
          <w:sz w:val="28"/>
        </w:rPr>
        <w:t> </w:t>
      </w:r>
      <w:r>
        <w:rPr>
          <w:i/>
          <w:color w:val="111111"/>
          <w:sz w:val="28"/>
        </w:rPr>
        <w:t>футбол,</w:t>
      </w:r>
      <w:r>
        <w:rPr>
          <w:i/>
          <w:color w:val="111111"/>
          <w:spacing w:val="-3"/>
          <w:sz w:val="28"/>
        </w:rPr>
        <w:t> </w:t>
      </w:r>
      <w:r>
        <w:rPr>
          <w:i/>
          <w:color w:val="111111"/>
          <w:sz w:val="28"/>
        </w:rPr>
        <w:t>баскетбол)</w:t>
      </w:r>
      <w:r>
        <w:rPr>
          <w:color w:val="111111"/>
          <w:sz w:val="28"/>
        </w:rPr>
        <w:t>. Подвижные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игры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проводятся а воздухе, на спортивной площадке ежедневно, в часы наименьшей инсоляции. Продолжительность игр для всех возрастных групп 10—20 минут.</w:t>
      </w:r>
    </w:p>
    <w:p>
      <w:pPr>
        <w:pStyle w:val="ListParagraph"/>
        <w:numPr>
          <w:ilvl w:val="0"/>
          <w:numId w:val="8"/>
        </w:numPr>
        <w:tabs>
          <w:tab w:pos="995" w:val="left" w:leader="none"/>
          <w:tab w:pos="2887" w:val="left" w:leader="none"/>
          <w:tab w:pos="6671" w:val="left" w:leader="none"/>
          <w:tab w:pos="8527" w:val="left" w:leader="none"/>
          <w:tab w:pos="9591" w:val="left" w:leader="none"/>
        </w:tabs>
        <w:spacing w:line="240" w:lineRule="auto" w:before="0" w:after="0"/>
        <w:ind w:left="579" w:right="270" w:firstLine="0"/>
        <w:jc w:val="left"/>
        <w:rPr>
          <w:sz w:val="28"/>
        </w:rPr>
      </w:pPr>
      <w:r>
        <w:rPr>
          <w:color w:val="111111"/>
          <w:spacing w:val="-2"/>
          <w:sz w:val="28"/>
        </w:rPr>
        <w:t>Двигательные</w:t>
      </w:r>
      <w:r>
        <w:rPr>
          <w:color w:val="111111"/>
          <w:sz w:val="28"/>
        </w:rPr>
        <w:tab/>
        <w:t>разминки </w:t>
      </w:r>
      <w:r>
        <w:rPr>
          <w:i/>
          <w:color w:val="111111"/>
          <w:sz w:val="28"/>
        </w:rPr>
        <w:t>(физкультминутки,</w:t>
        <w:tab/>
      </w:r>
      <w:r>
        <w:rPr>
          <w:i/>
          <w:color w:val="111111"/>
          <w:spacing w:val="-2"/>
          <w:sz w:val="28"/>
        </w:rPr>
        <w:t>динамические</w:t>
      </w:r>
      <w:r>
        <w:rPr>
          <w:i/>
          <w:color w:val="111111"/>
          <w:sz w:val="28"/>
        </w:rPr>
        <w:tab/>
      </w:r>
      <w:r>
        <w:rPr>
          <w:i/>
          <w:color w:val="111111"/>
          <w:spacing w:val="-2"/>
          <w:sz w:val="28"/>
        </w:rPr>
        <w:t>паузы)</w:t>
      </w:r>
      <w:r>
        <w:rPr>
          <w:color w:val="111111"/>
          <w:spacing w:val="-2"/>
          <w:sz w:val="28"/>
        </w:rPr>
        <w:t>.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>Их </w:t>
      </w:r>
      <w:r>
        <w:rPr>
          <w:color w:val="111111"/>
          <w:sz w:val="28"/>
        </w:rPr>
        <w:t>выбор зависит от интенсивности и вида предыдущей деятельности.</w:t>
      </w:r>
      <w:r>
        <w:rPr>
          <w:color w:val="111111"/>
          <w:spacing w:val="40"/>
          <w:sz w:val="28"/>
        </w:rPr>
        <w:t> </w:t>
      </w:r>
      <w:r>
        <w:rPr>
          <w:color w:val="111111"/>
          <w:spacing w:val="-2"/>
          <w:sz w:val="28"/>
          <w:u w:val="single" w:color="111111"/>
        </w:rPr>
        <w:t>Варианты</w:t>
      </w:r>
      <w:r>
        <w:rPr>
          <w:color w:val="111111"/>
          <w:spacing w:val="-2"/>
          <w:sz w:val="28"/>
        </w:rPr>
        <w:t>: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30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развитие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мелкой</w:t>
      </w:r>
      <w:r>
        <w:rPr>
          <w:color w:val="111111"/>
          <w:spacing w:val="-6"/>
          <w:sz w:val="28"/>
        </w:rPr>
        <w:t> </w:t>
      </w:r>
      <w:r>
        <w:rPr>
          <w:color w:val="111111"/>
          <w:spacing w:val="-2"/>
          <w:sz w:val="28"/>
        </w:rPr>
        <w:t>моторики;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ритмические</w:t>
      </w:r>
      <w:r>
        <w:rPr>
          <w:color w:val="111111"/>
          <w:spacing w:val="-6"/>
          <w:sz w:val="28"/>
        </w:rPr>
        <w:t> </w:t>
      </w:r>
      <w:r>
        <w:rPr>
          <w:color w:val="111111"/>
          <w:spacing w:val="-2"/>
          <w:sz w:val="28"/>
        </w:rPr>
        <w:t>движения;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2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внимание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3"/>
          <w:sz w:val="28"/>
        </w:rPr>
        <w:t> </w:t>
      </w:r>
      <w:r>
        <w:rPr>
          <w:color w:val="111111"/>
          <w:sz w:val="28"/>
        </w:rPr>
        <w:t>координацию</w:t>
      </w:r>
      <w:r>
        <w:rPr>
          <w:color w:val="111111"/>
          <w:spacing w:val="-5"/>
          <w:sz w:val="28"/>
        </w:rPr>
        <w:t> </w:t>
      </w:r>
      <w:r>
        <w:rPr>
          <w:color w:val="111111"/>
          <w:spacing w:val="-2"/>
          <w:sz w:val="28"/>
        </w:rPr>
        <w:t>движений;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> </w:t>
      </w:r>
      <w:r>
        <w:rPr>
          <w:color w:val="111111"/>
          <w:spacing w:val="-2"/>
          <w:sz w:val="28"/>
        </w:rPr>
        <w:t>равновесии;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2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для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активизации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глазных</w:t>
      </w:r>
      <w:r>
        <w:rPr>
          <w:b/>
          <w:color w:val="111111"/>
          <w:spacing w:val="-3"/>
          <w:sz w:val="28"/>
        </w:rPr>
        <w:t> </w:t>
      </w:r>
      <w:r>
        <w:rPr>
          <w:b/>
          <w:color w:val="111111"/>
          <w:spacing w:val="-2"/>
          <w:sz w:val="28"/>
        </w:rPr>
        <w:t>яблок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> </w:t>
      </w:r>
      <w:r>
        <w:rPr>
          <w:color w:val="111111"/>
          <w:spacing w:val="-2"/>
          <w:sz w:val="28"/>
        </w:rPr>
        <w:t>равновесии;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62" w:after="0"/>
        <w:ind w:left="751" w:right="0" w:hanging="17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8"/>
        </w:rPr>
        <w:t>упражнения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для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активизации</w:t>
      </w:r>
      <w:r>
        <w:rPr>
          <w:color w:val="111111"/>
          <w:spacing w:val="-5"/>
          <w:sz w:val="28"/>
        </w:rPr>
        <w:t>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глазных</w:t>
      </w:r>
      <w:r>
        <w:rPr>
          <w:b/>
          <w:color w:val="111111"/>
          <w:spacing w:val="-3"/>
          <w:sz w:val="28"/>
        </w:rPr>
        <w:t> </w:t>
      </w:r>
      <w:r>
        <w:rPr>
          <w:b/>
          <w:color w:val="111111"/>
          <w:spacing w:val="-2"/>
          <w:sz w:val="28"/>
        </w:rPr>
        <w:t>мышц</w:t>
      </w:r>
      <w:r>
        <w:rPr>
          <w:color w:val="111111"/>
          <w:spacing w:val="-2"/>
          <w:sz w:val="28"/>
        </w:rPr>
        <w:t>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0" w:lineRule="auto" w:before="230" w:after="0"/>
        <w:ind w:left="750" w:right="0" w:hanging="171"/>
        <w:jc w:val="left"/>
        <w:rPr>
          <w:sz w:val="28"/>
        </w:rPr>
      </w:pPr>
      <w:r>
        <w:rPr>
          <w:color w:val="111111"/>
          <w:sz w:val="28"/>
        </w:rPr>
        <w:t>гимнастика</w:t>
      </w:r>
      <w:r>
        <w:rPr>
          <w:color w:val="111111"/>
          <w:spacing w:val="-4"/>
          <w:sz w:val="28"/>
        </w:rPr>
        <w:t> </w:t>
      </w:r>
      <w:r>
        <w:rPr>
          <w:color w:val="111111"/>
          <w:spacing w:val="-2"/>
          <w:sz w:val="28"/>
        </w:rPr>
        <w:t>расслабления;</w:t>
      </w:r>
    </w:p>
    <w:p>
      <w:pPr>
        <w:pStyle w:val="ListParagraph"/>
        <w:numPr>
          <w:ilvl w:val="1"/>
          <w:numId w:val="8"/>
        </w:numPr>
        <w:tabs>
          <w:tab w:pos="734" w:val="left" w:leader="none"/>
        </w:tabs>
        <w:spacing w:line="240" w:lineRule="auto" w:before="222" w:after="0"/>
        <w:ind w:left="579" w:right="266" w:firstLine="0"/>
        <w:jc w:val="left"/>
        <w:rPr>
          <w:sz w:val="28"/>
        </w:rPr>
      </w:pPr>
      <w:r>
        <w:rPr>
          <w:color w:val="111111"/>
          <w:sz w:val="28"/>
        </w:rPr>
        <w:t>корригирующие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упражнения</w:t>
      </w:r>
      <w:r>
        <w:rPr>
          <w:color w:val="111111"/>
          <w:spacing w:val="-16"/>
          <w:sz w:val="28"/>
        </w:rPr>
        <w:t> </w:t>
      </w:r>
      <w:r>
        <w:rPr>
          <w:i/>
          <w:color w:val="111111"/>
          <w:sz w:val="28"/>
        </w:rPr>
        <w:t>(в</w:t>
      </w:r>
      <w:r>
        <w:rPr>
          <w:i/>
          <w:color w:val="111111"/>
          <w:spacing w:val="-18"/>
          <w:sz w:val="28"/>
        </w:rPr>
        <w:t> </w:t>
      </w:r>
      <w:r>
        <w:rPr>
          <w:i/>
          <w:color w:val="111111"/>
          <w:sz w:val="28"/>
        </w:rPr>
        <w:t>соответствии</w:t>
      </w:r>
      <w:r>
        <w:rPr>
          <w:i/>
          <w:color w:val="111111"/>
          <w:spacing w:val="-17"/>
          <w:sz w:val="28"/>
        </w:rPr>
        <w:t> </w:t>
      </w:r>
      <w:r>
        <w:rPr>
          <w:i/>
          <w:color w:val="111111"/>
          <w:sz w:val="28"/>
        </w:rPr>
        <w:t>с</w:t>
      </w:r>
      <w:r>
        <w:rPr>
          <w:i/>
          <w:color w:val="111111"/>
          <w:spacing w:val="-18"/>
          <w:sz w:val="28"/>
        </w:rPr>
        <w:t> </w:t>
      </w:r>
      <w:r>
        <w:rPr>
          <w:i/>
          <w:color w:val="111111"/>
          <w:sz w:val="28"/>
        </w:rPr>
        <w:t>характером</w:t>
      </w:r>
      <w:r>
        <w:rPr>
          <w:i/>
          <w:color w:val="111111"/>
          <w:spacing w:val="-17"/>
          <w:sz w:val="28"/>
        </w:rPr>
        <w:t> </w:t>
      </w:r>
      <w:r>
        <w:rPr>
          <w:i/>
          <w:color w:val="111111"/>
          <w:sz w:val="28"/>
        </w:rPr>
        <w:t>отклонений</w:t>
      </w:r>
      <w:r>
        <w:rPr>
          <w:i/>
          <w:color w:val="111111"/>
          <w:spacing w:val="-18"/>
          <w:sz w:val="28"/>
        </w:rPr>
        <w:t> </w:t>
      </w:r>
      <w:r>
        <w:rPr>
          <w:i/>
          <w:color w:val="111111"/>
          <w:sz w:val="28"/>
        </w:rPr>
        <w:t>или нарушений в развитии детей)</w:t>
      </w:r>
      <w:r>
        <w:rPr>
          <w:color w:val="111111"/>
          <w:sz w:val="28"/>
        </w:rPr>
        <w:t>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0" w:lineRule="auto" w:before="228" w:after="0"/>
        <w:ind w:left="750" w:right="0" w:hanging="171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формирование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правильной</w:t>
      </w:r>
      <w:r>
        <w:rPr>
          <w:color w:val="111111"/>
          <w:spacing w:val="2"/>
          <w:sz w:val="28"/>
        </w:rPr>
        <w:t> </w:t>
      </w:r>
      <w:r>
        <w:rPr>
          <w:color w:val="111111"/>
          <w:spacing w:val="-2"/>
          <w:sz w:val="28"/>
        </w:rPr>
        <w:t>осанки;</w:t>
      </w:r>
    </w:p>
    <w:p>
      <w:pPr>
        <w:pStyle w:val="ListParagraph"/>
        <w:numPr>
          <w:ilvl w:val="1"/>
          <w:numId w:val="8"/>
        </w:numPr>
        <w:tabs>
          <w:tab w:pos="834" w:val="left" w:leader="none"/>
        </w:tabs>
        <w:spacing w:line="240" w:lineRule="auto" w:before="222" w:after="0"/>
        <w:ind w:left="579" w:right="261" w:firstLine="0"/>
        <w:jc w:val="left"/>
        <w:rPr>
          <w:sz w:val="28"/>
        </w:rPr>
      </w:pPr>
      <w:r>
        <w:rPr>
          <w:color w:val="111111"/>
          <w:sz w:val="28"/>
        </w:rPr>
        <w:t>упражнения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формирование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свода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стопы.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Проводятся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воздухе,</w:t>
      </w:r>
      <w:r>
        <w:rPr>
          <w:color w:val="111111"/>
          <w:spacing w:val="40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80"/>
          <w:w w:val="150"/>
          <w:sz w:val="28"/>
        </w:rPr>
        <w:t> </w:t>
      </w:r>
      <w:r>
        <w:rPr>
          <w:color w:val="111111"/>
          <w:sz w:val="28"/>
        </w:rPr>
        <w:t>спортивной площадке ежедневно, в часы наименьшей инсоляции.</w:t>
      </w:r>
    </w:p>
    <w:p>
      <w:pPr>
        <w:pStyle w:val="BodyText"/>
        <w:spacing w:before="224"/>
        <w:ind w:left="579"/>
        <w:jc w:val="left"/>
      </w:pPr>
      <w:r>
        <w:rPr>
          <w:color w:val="111111"/>
          <w:spacing w:val="-2"/>
          <w:u w:val="single" w:color="111111"/>
        </w:rPr>
        <w:t>Продолжительность</w:t>
      </w:r>
      <w:r>
        <w:rPr>
          <w:color w:val="111111"/>
          <w:spacing w:val="-2"/>
        </w:rPr>
        <w:t>:</w:t>
      </w:r>
    </w:p>
    <w:p>
      <w:pPr>
        <w:pStyle w:val="BodyText"/>
        <w:spacing w:line="408" w:lineRule="auto" w:before="231"/>
        <w:ind w:right="4046"/>
        <w:jc w:val="left"/>
      </w:pPr>
      <w:r>
        <w:rPr>
          <w:color w:val="111111"/>
        </w:rPr>
        <w:t>старшая группа — 10 минут; подготовительная</w:t>
      </w:r>
      <w:r>
        <w:rPr>
          <w:color w:val="111111"/>
          <w:spacing w:val="-13"/>
        </w:rPr>
        <w:t> </w:t>
      </w:r>
      <w:r>
        <w:rPr>
          <w:color w:val="111111"/>
        </w:rPr>
        <w:t>группа—</w:t>
      </w:r>
      <w:r>
        <w:rPr>
          <w:color w:val="111111"/>
          <w:spacing w:val="-9"/>
        </w:rPr>
        <w:t> </w:t>
      </w:r>
      <w:r>
        <w:rPr>
          <w:color w:val="111111"/>
        </w:rPr>
        <w:t>12</w:t>
      </w:r>
      <w:r>
        <w:rPr>
          <w:color w:val="111111"/>
          <w:spacing w:val="-13"/>
        </w:rPr>
        <w:t> </w:t>
      </w:r>
      <w:r>
        <w:rPr>
          <w:color w:val="111111"/>
        </w:rPr>
        <w:t>минут.</w:t>
      </w:r>
    </w:p>
    <w:p>
      <w:pPr>
        <w:pStyle w:val="ListParagraph"/>
        <w:numPr>
          <w:ilvl w:val="0"/>
          <w:numId w:val="8"/>
        </w:numPr>
        <w:tabs>
          <w:tab w:pos="1076" w:val="left" w:leader="none"/>
        </w:tabs>
        <w:spacing w:line="240" w:lineRule="auto" w:before="0" w:after="0"/>
        <w:ind w:left="580" w:right="264" w:firstLine="0"/>
        <w:jc w:val="both"/>
        <w:rPr>
          <w:sz w:val="28"/>
        </w:rPr>
      </w:pPr>
      <w:r>
        <w:rPr>
          <w:color w:val="111111"/>
          <w:sz w:val="28"/>
        </w:rPr>
        <w:t>Элементы видов спорта, спортивные упражнения. Способствуют формированию специальных двигательных навыков, воспитанию волевых качеств, эмоций, расширению кругозора детей.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Виды спортивных</w:t>
      </w:r>
      <w:r>
        <w:rPr>
          <w:color w:val="111111"/>
          <w:sz w:val="28"/>
        </w:rPr>
        <w:t> </w:t>
      </w:r>
      <w:r>
        <w:rPr>
          <w:color w:val="111111"/>
          <w:spacing w:val="-2"/>
          <w:sz w:val="28"/>
          <w:u w:val="single" w:color="111111"/>
        </w:rPr>
        <w:t>упражнений</w:t>
      </w:r>
      <w:r>
        <w:rPr>
          <w:color w:val="111111"/>
          <w:spacing w:val="-2"/>
          <w:sz w:val="28"/>
        </w:rPr>
        <w:t>: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1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катание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самокатах;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езда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> </w:t>
      </w:r>
      <w:r>
        <w:rPr>
          <w:color w:val="111111"/>
          <w:spacing w:val="-2"/>
          <w:sz w:val="28"/>
        </w:rPr>
        <w:t>велосипеде;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катание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роликовых</w:t>
      </w:r>
      <w:r>
        <w:rPr>
          <w:color w:val="111111"/>
          <w:spacing w:val="-2"/>
          <w:sz w:val="28"/>
        </w:rPr>
        <w:t> коньках;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0" w:lineRule="auto" w:before="226" w:after="0"/>
        <w:ind w:left="750" w:right="0" w:hanging="171"/>
        <w:jc w:val="left"/>
        <w:rPr>
          <w:sz w:val="28"/>
        </w:rPr>
      </w:pPr>
      <w:r>
        <w:rPr>
          <w:color w:val="111111"/>
          <w:spacing w:val="-2"/>
          <w:sz w:val="28"/>
        </w:rPr>
        <w:t>футбол;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0" w:lineRule="auto" w:before="226" w:after="0"/>
        <w:ind w:left="750" w:right="0" w:hanging="171"/>
        <w:jc w:val="left"/>
        <w:rPr>
          <w:sz w:val="28"/>
        </w:rPr>
      </w:pPr>
      <w:r>
        <w:rPr>
          <w:color w:val="111111"/>
          <w:spacing w:val="-2"/>
          <w:sz w:val="28"/>
        </w:rPr>
        <w:t>баскетбол;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0" w:lineRule="auto" w:before="222" w:after="0"/>
        <w:ind w:left="750" w:right="0" w:hanging="171"/>
        <w:jc w:val="left"/>
        <w:rPr>
          <w:sz w:val="28"/>
        </w:rPr>
      </w:pPr>
      <w:r>
        <w:rPr>
          <w:color w:val="111111"/>
          <w:spacing w:val="-2"/>
          <w:sz w:val="28"/>
        </w:rPr>
        <w:t>бадминтон.</w:t>
      </w:r>
    </w:p>
    <w:p>
      <w:pPr>
        <w:pStyle w:val="BodyText"/>
        <w:spacing w:before="222"/>
        <w:ind w:right="261"/>
      </w:pPr>
      <w:r>
        <w:rPr>
          <w:color w:val="111111"/>
          <w:u w:val="single" w:color="111111"/>
        </w:rPr>
        <w:t>Прикладное</w:t>
      </w:r>
      <w:r>
        <w:rPr>
          <w:color w:val="111111"/>
          <w:spacing w:val="-8"/>
          <w:u w:val="single" w:color="111111"/>
        </w:rPr>
        <w:t> </w:t>
      </w:r>
      <w:r>
        <w:rPr>
          <w:color w:val="111111"/>
          <w:u w:val="single" w:color="111111"/>
        </w:rPr>
        <w:t>значение</w:t>
      </w:r>
      <w:r>
        <w:rPr>
          <w:color w:val="111111"/>
          <w:spacing w:val="-8"/>
          <w:u w:val="single" w:color="111111"/>
        </w:rPr>
        <w:t> </w:t>
      </w:r>
      <w:r>
        <w:rPr>
          <w:color w:val="111111"/>
          <w:u w:val="single" w:color="111111"/>
        </w:rPr>
        <w:t>спортивных</w:t>
      </w:r>
      <w:r>
        <w:rPr>
          <w:color w:val="111111"/>
          <w:spacing w:val="-5"/>
          <w:u w:val="single" w:color="111111"/>
        </w:rPr>
        <w:t> </w:t>
      </w:r>
      <w:r>
        <w:rPr>
          <w:color w:val="111111"/>
          <w:u w:val="single" w:color="111111"/>
        </w:rPr>
        <w:t>упражнений</w:t>
      </w:r>
      <w:r>
        <w:rPr>
          <w:color w:val="111111"/>
        </w:rPr>
        <w:t>:</w:t>
      </w:r>
      <w:r>
        <w:rPr>
          <w:color w:val="111111"/>
          <w:spacing w:val="-6"/>
        </w:rPr>
        <w:t> </w:t>
      </w:r>
      <w:r>
        <w:rPr>
          <w:color w:val="111111"/>
        </w:rPr>
        <w:t>восприятие</w:t>
      </w:r>
      <w:r>
        <w:rPr>
          <w:color w:val="111111"/>
          <w:spacing w:val="-5"/>
        </w:rPr>
        <w:t> </w:t>
      </w:r>
      <w:r>
        <w:rPr>
          <w:color w:val="111111"/>
        </w:rPr>
        <w:t>соответствующих трудовых навыков и бережное отношение к инвентарю. Проводятся на воздухе,</w:t>
      </w:r>
      <w:r>
        <w:rPr>
          <w:color w:val="111111"/>
          <w:spacing w:val="-11"/>
        </w:rPr>
        <w:t> </w:t>
      </w:r>
      <w:r>
        <w:rPr>
          <w:color w:val="111111"/>
        </w:rPr>
        <w:t>на</w:t>
      </w:r>
      <w:r>
        <w:rPr>
          <w:color w:val="111111"/>
          <w:spacing w:val="-14"/>
        </w:rPr>
        <w:t> </w:t>
      </w:r>
      <w:r>
        <w:rPr>
          <w:color w:val="111111"/>
        </w:rPr>
        <w:t>игровой</w:t>
      </w:r>
      <w:r>
        <w:rPr>
          <w:color w:val="111111"/>
          <w:spacing w:val="-11"/>
        </w:rPr>
        <w:t> </w:t>
      </w:r>
      <w:r>
        <w:rPr>
          <w:color w:val="111111"/>
        </w:rPr>
        <w:t>или</w:t>
      </w:r>
      <w:r>
        <w:rPr>
          <w:color w:val="111111"/>
          <w:spacing w:val="-11"/>
        </w:rPr>
        <w:t> </w:t>
      </w:r>
      <w:r>
        <w:rPr>
          <w:color w:val="111111"/>
        </w:rPr>
        <w:t>спортивной</w:t>
      </w:r>
      <w:r>
        <w:rPr>
          <w:color w:val="111111"/>
          <w:spacing w:val="-11"/>
        </w:rPr>
        <w:t> </w:t>
      </w:r>
      <w:r>
        <w:rPr>
          <w:color w:val="111111"/>
        </w:rPr>
        <w:t>площадке</w:t>
      </w:r>
      <w:r>
        <w:rPr>
          <w:color w:val="111111"/>
          <w:spacing w:val="-14"/>
        </w:rPr>
        <w:t> </w:t>
      </w:r>
      <w:r>
        <w:rPr>
          <w:color w:val="111111"/>
        </w:rPr>
        <w:t>ежедневно,</w:t>
      </w:r>
      <w:r>
        <w:rPr>
          <w:color w:val="111111"/>
          <w:spacing w:val="-11"/>
        </w:rPr>
        <w:t> </w:t>
      </w:r>
      <w:r>
        <w:rPr>
          <w:color w:val="111111"/>
        </w:rPr>
        <w:t>в</w:t>
      </w:r>
      <w:r>
        <w:rPr>
          <w:color w:val="111111"/>
          <w:spacing w:val="-10"/>
        </w:rPr>
        <w:t> </w:t>
      </w:r>
      <w:r>
        <w:rPr>
          <w:color w:val="111111"/>
        </w:rPr>
        <w:t>часы</w:t>
      </w:r>
      <w:r>
        <w:rPr>
          <w:color w:val="111111"/>
          <w:spacing w:val="-14"/>
        </w:rPr>
        <w:t> </w:t>
      </w:r>
      <w:r>
        <w:rPr>
          <w:color w:val="111111"/>
        </w:rPr>
        <w:t>наименьшей </w:t>
      </w:r>
      <w:r>
        <w:rPr>
          <w:color w:val="111111"/>
          <w:spacing w:val="-2"/>
        </w:rPr>
        <w:t>инсоляции.</w:t>
      </w:r>
    </w:p>
    <w:p>
      <w:pPr>
        <w:pStyle w:val="BodyText"/>
        <w:jc w:val="left"/>
      </w:pPr>
      <w:r>
        <w:rPr>
          <w:color w:val="111111"/>
          <w:spacing w:val="-2"/>
          <w:u w:val="single" w:color="111111"/>
        </w:rPr>
        <w:t>Продолжительность</w:t>
      </w:r>
      <w:r>
        <w:rPr>
          <w:color w:val="111111"/>
          <w:spacing w:val="-2"/>
        </w:rPr>
        <w:t>:</w:t>
      </w:r>
    </w:p>
    <w:p>
      <w:pPr>
        <w:pStyle w:val="BodyText"/>
        <w:spacing w:line="408" w:lineRule="auto" w:before="230"/>
        <w:ind w:left="579" w:right="5361"/>
        <w:jc w:val="left"/>
      </w:pPr>
      <w:r>
        <w:rPr>
          <w:color w:val="111111"/>
        </w:rPr>
        <w:t>младшая группа – 10 минут старшая</w:t>
      </w:r>
      <w:r>
        <w:rPr>
          <w:color w:val="111111"/>
          <w:spacing w:val="-8"/>
        </w:rPr>
        <w:t> </w:t>
      </w:r>
      <w:r>
        <w:rPr>
          <w:color w:val="111111"/>
        </w:rPr>
        <w:t>группа</w:t>
      </w:r>
      <w:r>
        <w:rPr>
          <w:color w:val="111111"/>
          <w:spacing w:val="-8"/>
        </w:rPr>
        <w:t> </w:t>
      </w:r>
      <w:r>
        <w:rPr>
          <w:color w:val="111111"/>
        </w:rPr>
        <w:t>—</w:t>
      </w:r>
      <w:r>
        <w:rPr>
          <w:color w:val="111111"/>
          <w:spacing w:val="-11"/>
        </w:rPr>
        <w:t> </w:t>
      </w:r>
      <w:r>
        <w:rPr>
          <w:color w:val="111111"/>
        </w:rPr>
        <w:t>12</w:t>
      </w:r>
      <w:r>
        <w:rPr>
          <w:color w:val="111111"/>
          <w:spacing w:val="-8"/>
        </w:rPr>
        <w:t> </w:t>
      </w:r>
      <w:r>
        <w:rPr>
          <w:color w:val="111111"/>
        </w:rPr>
        <w:t>минут;</w:t>
      </w:r>
    </w:p>
    <w:p>
      <w:pPr>
        <w:pStyle w:val="BodyText"/>
        <w:spacing w:line="319" w:lineRule="exact"/>
        <w:ind w:left="579"/>
        <w:jc w:val="left"/>
      </w:pPr>
      <w:r>
        <w:rPr>
          <w:color w:val="111111"/>
        </w:rPr>
        <w:t>подготовительная</w:t>
      </w:r>
      <w:r>
        <w:rPr>
          <w:color w:val="111111"/>
          <w:spacing w:val="-3"/>
        </w:rPr>
        <w:t> </w:t>
      </w:r>
      <w:r>
        <w:rPr>
          <w:color w:val="111111"/>
        </w:rPr>
        <w:t>группа</w:t>
      </w:r>
      <w:r>
        <w:rPr>
          <w:color w:val="111111"/>
          <w:spacing w:val="1"/>
        </w:rPr>
        <w:t> </w:t>
      </w:r>
      <w:r>
        <w:rPr>
          <w:color w:val="111111"/>
        </w:rPr>
        <w:t>—</w:t>
      </w:r>
      <w:r>
        <w:rPr>
          <w:color w:val="111111"/>
          <w:spacing w:val="-2"/>
        </w:rPr>
        <w:t> </w:t>
      </w:r>
      <w:r>
        <w:rPr>
          <w:color w:val="111111"/>
        </w:rPr>
        <w:t>15</w:t>
      </w:r>
      <w:r>
        <w:rPr>
          <w:color w:val="111111"/>
          <w:spacing w:val="1"/>
        </w:rPr>
        <w:t> </w:t>
      </w:r>
      <w:r>
        <w:rPr>
          <w:color w:val="111111"/>
          <w:spacing w:val="-2"/>
        </w:rPr>
        <w:t>минут.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222" w:after="0"/>
        <w:ind w:left="579" w:right="265" w:firstLine="0"/>
        <w:jc w:val="both"/>
        <w:rPr>
          <w:sz w:val="28"/>
        </w:rPr>
      </w:pPr>
      <w:r>
        <w:rPr>
          <w:color w:val="111111"/>
          <w:sz w:val="28"/>
        </w:rPr>
        <w:t>Гимнастика пробуждения. Гимнастика после дневного сна. Гимнастика сюжетно-игрового характера.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  <w:u w:val="single" w:color="111111"/>
        </w:rPr>
        <w:t>Разминка после сна проводиться с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использованием различных упражнений</w:t>
      </w:r>
      <w:r>
        <w:rPr>
          <w:color w:val="111111"/>
          <w:sz w:val="28"/>
        </w:rPr>
        <w:t>: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30" w:after="0"/>
        <w:ind w:left="751" w:right="0" w:hanging="171"/>
        <w:jc w:val="both"/>
        <w:rPr>
          <w:sz w:val="28"/>
        </w:rPr>
      </w:pP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предметами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2"/>
          <w:sz w:val="28"/>
        </w:rPr>
        <w:t> </w:t>
      </w:r>
      <w:r>
        <w:rPr>
          <w:color w:val="111111"/>
          <w:sz w:val="28"/>
        </w:rPr>
        <w:t>без</w:t>
      </w:r>
      <w:r>
        <w:rPr>
          <w:color w:val="111111"/>
          <w:spacing w:val="-2"/>
          <w:sz w:val="28"/>
        </w:rPr>
        <w:t> предметов;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pStyle w:val="ListParagraph"/>
        <w:numPr>
          <w:ilvl w:val="1"/>
          <w:numId w:val="8"/>
        </w:numPr>
        <w:tabs>
          <w:tab w:pos="748" w:val="left" w:leader="none"/>
        </w:tabs>
        <w:spacing w:line="240" w:lineRule="auto" w:before="74" w:after="0"/>
        <w:ind w:left="748" w:right="0" w:hanging="168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8"/>
        </w:rPr>
        <w:t>на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формирование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правильной</w:t>
      </w:r>
      <w:r>
        <w:rPr>
          <w:color w:val="111111"/>
          <w:spacing w:val="-1"/>
          <w:sz w:val="28"/>
        </w:rPr>
        <w:t> </w:t>
      </w:r>
      <w:r>
        <w:rPr>
          <w:color w:val="111111"/>
          <w:spacing w:val="-2"/>
          <w:sz w:val="28"/>
        </w:rPr>
        <w:t>осанки;</w:t>
      </w:r>
    </w:p>
    <w:p>
      <w:pPr>
        <w:pStyle w:val="ListParagraph"/>
        <w:numPr>
          <w:ilvl w:val="1"/>
          <w:numId w:val="8"/>
        </w:numPr>
        <w:tabs>
          <w:tab w:pos="747" w:val="left" w:leader="none"/>
        </w:tabs>
        <w:spacing w:line="240" w:lineRule="auto" w:before="222" w:after="0"/>
        <w:ind w:left="747" w:right="0" w:hanging="167"/>
        <w:jc w:val="left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формирование свода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стопы;</w:t>
      </w:r>
    </w:p>
    <w:p>
      <w:pPr>
        <w:pStyle w:val="ListParagraph"/>
        <w:numPr>
          <w:ilvl w:val="1"/>
          <w:numId w:val="8"/>
        </w:numPr>
        <w:tabs>
          <w:tab w:pos="747" w:val="left" w:leader="none"/>
        </w:tabs>
        <w:spacing w:line="240" w:lineRule="auto" w:before="226" w:after="0"/>
        <w:ind w:left="747" w:right="0" w:hanging="167"/>
        <w:jc w:val="left"/>
        <w:rPr>
          <w:sz w:val="28"/>
        </w:rPr>
      </w:pPr>
      <w:r>
        <w:rPr>
          <w:color w:val="111111"/>
          <w:sz w:val="28"/>
        </w:rPr>
        <w:t>имитационного</w:t>
      </w:r>
      <w:r>
        <w:rPr>
          <w:color w:val="111111"/>
          <w:spacing w:val="1"/>
          <w:sz w:val="28"/>
        </w:rPr>
        <w:t> </w:t>
      </w:r>
      <w:r>
        <w:rPr>
          <w:color w:val="111111"/>
          <w:spacing w:val="-2"/>
          <w:sz w:val="28"/>
        </w:rPr>
        <w:t>характера;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6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сюжетные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или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игровые;</w:t>
      </w:r>
    </w:p>
    <w:p>
      <w:pPr>
        <w:pStyle w:val="ListParagraph"/>
        <w:numPr>
          <w:ilvl w:val="1"/>
          <w:numId w:val="8"/>
        </w:numPr>
        <w:tabs>
          <w:tab w:pos="580" w:val="left" w:leader="none"/>
          <w:tab w:pos="738" w:val="left" w:leader="none"/>
        </w:tabs>
        <w:spacing w:line="240" w:lineRule="auto" w:before="222" w:after="0"/>
        <w:ind w:left="580" w:right="267" w:hanging="1"/>
        <w:jc w:val="left"/>
        <w:rPr>
          <w:sz w:val="28"/>
        </w:rPr>
      </w:pPr>
      <w:r>
        <w:rPr>
          <w:color w:val="111111"/>
          <w:sz w:val="28"/>
        </w:rPr>
        <w:t>с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простейшими</w:t>
      </w:r>
      <w:r>
        <w:rPr>
          <w:color w:val="111111"/>
          <w:spacing w:val="-17"/>
          <w:sz w:val="28"/>
        </w:rPr>
        <w:t> </w:t>
      </w:r>
      <w:r>
        <w:rPr>
          <w:color w:val="111111"/>
          <w:sz w:val="28"/>
        </w:rPr>
        <w:t>тренажерами</w:t>
      </w:r>
      <w:r>
        <w:rPr>
          <w:color w:val="111111"/>
          <w:spacing w:val="-10"/>
          <w:sz w:val="28"/>
        </w:rPr>
        <w:t> </w:t>
      </w:r>
      <w:r>
        <w:rPr>
          <w:i/>
          <w:color w:val="111111"/>
          <w:sz w:val="28"/>
        </w:rPr>
        <w:t>(гимнастические</w:t>
      </w:r>
      <w:r>
        <w:rPr>
          <w:i/>
          <w:color w:val="111111"/>
          <w:spacing w:val="-18"/>
          <w:sz w:val="28"/>
        </w:rPr>
        <w:t> </w:t>
      </w:r>
      <w:r>
        <w:rPr>
          <w:i/>
          <w:color w:val="111111"/>
          <w:sz w:val="28"/>
        </w:rPr>
        <w:t>мячи,</w:t>
      </w:r>
      <w:r>
        <w:rPr>
          <w:i/>
          <w:color w:val="111111"/>
          <w:spacing w:val="-17"/>
          <w:sz w:val="28"/>
        </w:rPr>
        <w:t> </w:t>
      </w:r>
      <w:r>
        <w:rPr>
          <w:i/>
          <w:color w:val="111111"/>
          <w:sz w:val="28"/>
        </w:rPr>
        <w:t>гантели,</w:t>
      </w:r>
      <w:r>
        <w:rPr>
          <w:i/>
          <w:color w:val="111111"/>
          <w:spacing w:val="-18"/>
          <w:sz w:val="28"/>
        </w:rPr>
        <w:t> </w:t>
      </w:r>
      <w:r>
        <w:rPr>
          <w:i/>
          <w:color w:val="111111"/>
          <w:sz w:val="28"/>
        </w:rPr>
        <w:t>утяжелители, резиновые кольца, эспандер)</w:t>
      </w:r>
      <w:r>
        <w:rPr>
          <w:color w:val="111111"/>
          <w:sz w:val="28"/>
        </w:rPr>
        <w:t>;</w:t>
      </w:r>
    </w:p>
    <w:p>
      <w:pPr>
        <w:pStyle w:val="ListParagraph"/>
        <w:numPr>
          <w:ilvl w:val="1"/>
          <w:numId w:val="8"/>
        </w:numPr>
        <w:tabs>
          <w:tab w:pos="747" w:val="left" w:leader="none"/>
        </w:tabs>
        <w:spacing w:line="240" w:lineRule="auto" w:before="228" w:after="0"/>
        <w:ind w:left="747" w:right="0" w:hanging="167"/>
        <w:jc w:val="left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развитие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мелкой</w:t>
      </w:r>
      <w:r>
        <w:rPr>
          <w:color w:val="111111"/>
          <w:spacing w:val="-2"/>
          <w:sz w:val="28"/>
        </w:rPr>
        <w:t> моторики;</w:t>
      </w:r>
    </w:p>
    <w:p>
      <w:pPr>
        <w:pStyle w:val="ListParagraph"/>
        <w:numPr>
          <w:ilvl w:val="1"/>
          <w:numId w:val="8"/>
        </w:numPr>
        <w:tabs>
          <w:tab w:pos="748" w:val="left" w:leader="none"/>
        </w:tabs>
        <w:spacing w:line="240" w:lineRule="auto" w:before="226" w:after="0"/>
        <w:ind w:left="748" w:right="0" w:hanging="168"/>
        <w:jc w:val="left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> </w:t>
      </w:r>
      <w:r>
        <w:rPr>
          <w:color w:val="111111"/>
          <w:sz w:val="28"/>
        </w:rPr>
        <w:t>координацию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движений;</w:t>
      </w:r>
    </w:p>
    <w:p>
      <w:pPr>
        <w:pStyle w:val="ListParagraph"/>
        <w:numPr>
          <w:ilvl w:val="1"/>
          <w:numId w:val="8"/>
        </w:numPr>
        <w:tabs>
          <w:tab w:pos="751" w:val="left" w:leader="none"/>
        </w:tabs>
        <w:spacing w:line="240" w:lineRule="auto" w:before="222" w:after="0"/>
        <w:ind w:left="751" w:right="0" w:hanging="171"/>
        <w:jc w:val="left"/>
        <w:rPr>
          <w:sz w:val="28"/>
        </w:rPr>
      </w:pP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> </w:t>
      </w:r>
      <w:r>
        <w:rPr>
          <w:color w:val="111111"/>
          <w:spacing w:val="-2"/>
          <w:sz w:val="28"/>
        </w:rPr>
        <w:t>равновесии</w:t>
      </w:r>
    </w:p>
    <w:p>
      <w:pPr>
        <w:pStyle w:val="ListParagraph"/>
        <w:numPr>
          <w:ilvl w:val="1"/>
          <w:numId w:val="8"/>
        </w:numPr>
        <w:tabs>
          <w:tab w:pos="746" w:val="left" w:leader="none"/>
        </w:tabs>
        <w:spacing w:line="240" w:lineRule="auto" w:before="226" w:after="0"/>
        <w:ind w:left="746" w:right="0" w:hanging="167"/>
        <w:jc w:val="left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развитие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мелкой</w:t>
      </w:r>
      <w:r>
        <w:rPr>
          <w:color w:val="111111"/>
          <w:spacing w:val="-2"/>
          <w:sz w:val="28"/>
        </w:rPr>
        <w:t> моторики;</w:t>
      </w:r>
    </w:p>
    <w:p>
      <w:pPr>
        <w:pStyle w:val="ListParagraph"/>
        <w:numPr>
          <w:ilvl w:val="1"/>
          <w:numId w:val="8"/>
        </w:numPr>
        <w:tabs>
          <w:tab w:pos="746" w:val="left" w:leader="none"/>
        </w:tabs>
        <w:spacing w:line="240" w:lineRule="auto" w:before="226" w:after="0"/>
        <w:ind w:left="746" w:right="0" w:hanging="167"/>
        <w:jc w:val="left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> </w:t>
      </w:r>
      <w:r>
        <w:rPr>
          <w:color w:val="111111"/>
          <w:sz w:val="28"/>
        </w:rPr>
        <w:t>координацию</w:t>
      </w:r>
      <w:r>
        <w:rPr>
          <w:color w:val="111111"/>
          <w:spacing w:val="-3"/>
          <w:sz w:val="28"/>
        </w:rPr>
        <w:t> </w:t>
      </w:r>
      <w:r>
        <w:rPr>
          <w:color w:val="111111"/>
          <w:spacing w:val="-2"/>
          <w:sz w:val="28"/>
        </w:rPr>
        <w:t>движений;</w:t>
      </w:r>
    </w:p>
    <w:p>
      <w:pPr>
        <w:pStyle w:val="ListParagraph"/>
        <w:numPr>
          <w:ilvl w:val="1"/>
          <w:numId w:val="8"/>
        </w:numPr>
        <w:tabs>
          <w:tab w:pos="787" w:val="left" w:leader="none"/>
        </w:tabs>
        <w:spacing w:line="242" w:lineRule="auto" w:before="222" w:after="0"/>
        <w:ind w:left="580" w:right="268" w:firstLine="0"/>
        <w:jc w:val="both"/>
        <w:rPr>
          <w:sz w:val="28"/>
        </w:rPr>
      </w:pPr>
      <w:r>
        <w:rPr>
          <w:color w:val="111111"/>
          <w:sz w:val="28"/>
        </w:rPr>
        <w:t>в равновесии. Место проведения – спальня. Гимнастика пробуждения для всех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возрастных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групп</w:t>
      </w:r>
      <w:r>
        <w:rPr>
          <w:color w:val="111111"/>
          <w:spacing w:val="-13"/>
          <w:sz w:val="28"/>
        </w:rPr>
        <w:t> </w:t>
      </w:r>
      <w:r>
        <w:rPr>
          <w:color w:val="111111"/>
          <w:sz w:val="28"/>
        </w:rPr>
        <w:t>продолжительностью—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3—5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минут.</w:t>
      </w:r>
      <w:r>
        <w:rPr>
          <w:color w:val="111111"/>
          <w:spacing w:val="-13"/>
          <w:sz w:val="28"/>
        </w:rPr>
        <w:t> </w:t>
      </w:r>
      <w:r>
        <w:rPr>
          <w:color w:val="111111"/>
          <w:sz w:val="28"/>
        </w:rPr>
        <w:t>Гимнастика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после дневного сна для всех возрастных групп — 7— 10 минут.</w:t>
      </w:r>
    </w:p>
    <w:p>
      <w:pPr>
        <w:pStyle w:val="ListParagraph"/>
        <w:numPr>
          <w:ilvl w:val="0"/>
          <w:numId w:val="8"/>
        </w:numPr>
        <w:tabs>
          <w:tab w:pos="884" w:val="left" w:leader="none"/>
        </w:tabs>
        <w:spacing w:line="240" w:lineRule="auto" w:before="213" w:after="0"/>
        <w:ind w:left="580" w:right="264" w:firstLine="0"/>
        <w:jc w:val="both"/>
        <w:rPr>
          <w:sz w:val="28"/>
        </w:rPr>
      </w:pPr>
      <w:r>
        <w:rPr>
          <w:color w:val="111111"/>
          <w:sz w:val="28"/>
        </w:rPr>
        <w:t>Индивидуальная</w:t>
      </w:r>
      <w:r>
        <w:rPr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работа в режиме дня</w:t>
      </w:r>
      <w:r>
        <w:rPr>
          <w:color w:val="111111"/>
          <w:sz w:val="28"/>
        </w:rPr>
        <w:t>. Проводится с отдельными детьми или по 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 материал на занятиях, имеющим нарушения в развитии. Содействует укреплению здоровья и улучшению физического развития ослабленных детей, исправлению дефектов осанки. Проводится в спортивном зале. Время устанавливается индивидуально.</w:t>
      </w:r>
    </w:p>
    <w:p>
      <w:pPr>
        <w:pStyle w:val="ListParagraph"/>
        <w:numPr>
          <w:ilvl w:val="0"/>
          <w:numId w:val="8"/>
        </w:numPr>
        <w:tabs>
          <w:tab w:pos="936" w:val="left" w:leader="none"/>
        </w:tabs>
        <w:spacing w:line="240" w:lineRule="auto" w:before="2" w:after="0"/>
        <w:ind w:left="580" w:right="268" w:firstLine="0"/>
        <w:jc w:val="both"/>
        <w:rPr>
          <w:sz w:val="28"/>
        </w:rPr>
      </w:pPr>
      <w:r>
        <w:rPr>
          <w:color w:val="111111"/>
          <w:sz w:val="28"/>
        </w:rPr>
        <w:t>Закаливающие мероприятия. Система мероприятий с учетом состояния здоровья, физического развития,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индивидуальных особенностей детей</w:t>
      </w:r>
      <w:r>
        <w:rPr>
          <w:color w:val="111111"/>
          <w:sz w:val="28"/>
        </w:rPr>
        <w:t>: элементы закаливания в повседневной жизни (умывание прохладной водой, широкая аэрация помещений, обтирание, обливание до пояса);</w:t>
      </w:r>
    </w:p>
    <w:p>
      <w:pPr>
        <w:pStyle w:val="ListParagraph"/>
        <w:numPr>
          <w:ilvl w:val="1"/>
          <w:numId w:val="8"/>
        </w:numPr>
        <w:tabs>
          <w:tab w:pos="838" w:val="left" w:leader="none"/>
        </w:tabs>
        <w:spacing w:line="240" w:lineRule="auto" w:before="0" w:after="0"/>
        <w:ind w:left="579" w:right="264" w:firstLine="0"/>
        <w:jc w:val="both"/>
        <w:rPr>
          <w:sz w:val="28"/>
        </w:rPr>
      </w:pPr>
      <w:r>
        <w:rPr>
          <w:color w:val="111111"/>
          <w:sz w:val="28"/>
        </w:rPr>
        <w:t>закаливающие мероприятия в сочетании с физическими упражнениями (правильно</w:t>
      </w:r>
      <w:r>
        <w:rPr>
          <w:color w:val="111111"/>
          <w:spacing w:val="-6"/>
          <w:sz w:val="28"/>
        </w:rPr>
        <w:t> </w:t>
      </w:r>
      <w:r>
        <w:rPr>
          <w:b/>
          <w:color w:val="111111"/>
          <w:sz w:val="28"/>
        </w:rPr>
        <w:t>организованная прогулка</w:t>
      </w:r>
      <w:r>
        <w:rPr>
          <w:color w:val="111111"/>
          <w:sz w:val="28"/>
        </w:rPr>
        <w:t>, солнечные и водные процедуры в сочетании с физическими упражнениями);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408" w:lineRule="auto" w:before="226" w:after="0"/>
        <w:ind w:left="579" w:right="451" w:firstLine="0"/>
        <w:jc w:val="both"/>
        <w:rPr>
          <w:sz w:val="28"/>
        </w:rPr>
      </w:pPr>
      <w:r>
        <w:rPr>
          <w:color w:val="111111"/>
          <w:sz w:val="28"/>
        </w:rPr>
        <w:t>специальные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водные,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солнечные</w:t>
      </w:r>
      <w:r>
        <w:rPr>
          <w:color w:val="111111"/>
          <w:spacing w:val="-9"/>
          <w:sz w:val="28"/>
        </w:rPr>
        <w:t> </w:t>
      </w:r>
      <w:r>
        <w:rPr>
          <w:color w:val="111111"/>
          <w:sz w:val="28"/>
        </w:rPr>
        <w:t>процедуры,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которые</w:t>
      </w:r>
      <w:r>
        <w:rPr>
          <w:color w:val="111111"/>
          <w:spacing w:val="-9"/>
          <w:sz w:val="28"/>
        </w:rPr>
        <w:t> </w:t>
      </w:r>
      <w:r>
        <w:rPr>
          <w:color w:val="111111"/>
          <w:sz w:val="28"/>
        </w:rPr>
        <w:t>назначаются</w:t>
      </w:r>
      <w:r>
        <w:rPr>
          <w:color w:val="111111"/>
          <w:spacing w:val="-9"/>
          <w:sz w:val="28"/>
        </w:rPr>
        <w:t> </w:t>
      </w:r>
      <w:r>
        <w:rPr>
          <w:color w:val="111111"/>
          <w:sz w:val="28"/>
        </w:rPr>
        <w:t>врачом. Система закаливающих мероприятий</w:t>
      </w:r>
    </w:p>
    <w:p>
      <w:pPr>
        <w:pStyle w:val="BodyText"/>
        <w:spacing w:line="319" w:lineRule="exact"/>
        <w:ind w:left="579"/>
      </w:pPr>
      <w:r>
        <w:rPr>
          <w:color w:val="111111"/>
          <w:u w:val="single" w:color="111111"/>
        </w:rPr>
        <w:t>Воздушно-</w:t>
      </w:r>
      <w:r>
        <w:rPr>
          <w:color w:val="111111"/>
          <w:spacing w:val="-2"/>
          <w:u w:val="single" w:color="111111"/>
        </w:rPr>
        <w:t> </w:t>
      </w:r>
      <w:r>
        <w:rPr>
          <w:color w:val="111111"/>
          <w:u w:val="single" w:color="111111"/>
        </w:rPr>
        <w:t>температурный</w:t>
      </w:r>
      <w:r>
        <w:rPr>
          <w:color w:val="111111"/>
          <w:spacing w:val="2"/>
          <w:u w:val="single" w:color="111111"/>
        </w:rPr>
        <w:t> </w:t>
      </w:r>
      <w:r>
        <w:rPr>
          <w:color w:val="111111"/>
          <w:u w:val="single" w:color="111111"/>
        </w:rPr>
        <w:t>режим</w:t>
      </w:r>
      <w:r>
        <w:rPr>
          <w:color w:val="111111"/>
        </w:rPr>
        <w:t>:</w:t>
      </w:r>
      <w:r>
        <w:rPr>
          <w:color w:val="111111"/>
          <w:spacing w:val="-2"/>
        </w:rPr>
        <w:t> </w:t>
      </w:r>
      <w:r>
        <w:rPr>
          <w:color w:val="111111"/>
        </w:rPr>
        <w:t>от</w:t>
      </w:r>
      <w:r>
        <w:rPr>
          <w:color w:val="111111"/>
          <w:spacing w:val="1"/>
        </w:rPr>
        <w:t> </w:t>
      </w:r>
      <w:r>
        <w:rPr>
          <w:color w:val="111111"/>
        </w:rPr>
        <w:t>+18</w:t>
      </w:r>
      <w:r>
        <w:rPr>
          <w:color w:val="111111"/>
          <w:spacing w:val="-4"/>
        </w:rPr>
        <w:t> </w:t>
      </w:r>
      <w:r>
        <w:rPr>
          <w:color w:val="111111"/>
        </w:rPr>
        <w:t>до</w:t>
      </w:r>
      <w:r>
        <w:rPr>
          <w:color w:val="111111"/>
          <w:spacing w:val="-5"/>
        </w:rPr>
        <w:t> </w:t>
      </w:r>
      <w:r>
        <w:rPr>
          <w:color w:val="111111"/>
        </w:rPr>
        <w:t>+</w:t>
      </w:r>
      <w:r>
        <w:rPr>
          <w:color w:val="111111"/>
          <w:spacing w:val="-2"/>
        </w:rPr>
        <w:t> </w:t>
      </w:r>
      <w:r>
        <w:rPr>
          <w:color w:val="111111"/>
        </w:rPr>
        <w:t>20° </w:t>
      </w:r>
      <w:r>
        <w:rPr>
          <w:color w:val="111111"/>
          <w:spacing w:val="-5"/>
        </w:rPr>
        <w:t>С,</w:t>
      </w:r>
    </w:p>
    <w:p>
      <w:pPr>
        <w:pStyle w:val="BodyText"/>
        <w:spacing w:before="226"/>
        <w:ind w:right="265"/>
      </w:pPr>
      <w:r>
        <w:rPr>
          <w:color w:val="111111"/>
        </w:rPr>
        <w:t>Обеспечивается рациональное сочетание температуры воздуха и одежды </w:t>
      </w:r>
      <w:r>
        <w:rPr>
          <w:color w:val="111111"/>
          <w:spacing w:val="-2"/>
        </w:rPr>
        <w:t>детей.</w:t>
      </w:r>
    </w:p>
    <w:p>
      <w:pPr>
        <w:pStyle w:val="BodyText"/>
        <w:spacing w:after="0"/>
        <w:sectPr>
          <w:pgSz w:w="11910" w:h="16840"/>
          <w:pgMar w:top="1180" w:bottom="280" w:left="708" w:right="992"/>
        </w:sectPr>
      </w:pPr>
    </w:p>
    <w:p>
      <w:pPr>
        <w:pStyle w:val="BodyText"/>
        <w:tabs>
          <w:tab w:pos="1979" w:val="left" w:leader="none"/>
          <w:tab w:pos="2415" w:val="left" w:leader="none"/>
          <w:tab w:pos="2887" w:val="left" w:leader="none"/>
          <w:tab w:pos="4323" w:val="left" w:leader="none"/>
          <w:tab w:pos="5195" w:val="left" w:leader="none"/>
          <w:tab w:pos="5488" w:val="left" w:leader="none"/>
          <w:tab w:pos="5839" w:val="left" w:leader="none"/>
          <w:tab w:pos="6123" w:val="left" w:leader="none"/>
          <w:tab w:pos="6575" w:val="left" w:leader="none"/>
          <w:tab w:pos="7375" w:val="left" w:leader="none"/>
          <w:tab w:pos="7412" w:val="left" w:leader="none"/>
          <w:tab w:pos="7843" w:val="left" w:leader="none"/>
          <w:tab w:pos="8351" w:val="left" w:leader="none"/>
          <w:tab w:pos="8568" w:val="left" w:leader="none"/>
          <w:tab w:pos="9235" w:val="left" w:leader="none"/>
        </w:tabs>
        <w:spacing w:before="62"/>
        <w:ind w:right="265"/>
        <w:jc w:val="left"/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  <w:u w:val="single" w:color="111111"/>
        </w:rPr>
        <w:t>Одностороннее</w:t>
      </w:r>
      <w:r>
        <w:rPr>
          <w:color w:val="111111"/>
          <w:u w:val="single" w:color="111111"/>
        </w:rPr>
        <w:tab/>
        <w:tab/>
      </w:r>
      <w:r>
        <w:rPr>
          <w:color w:val="111111"/>
          <w:spacing w:val="-2"/>
          <w:u w:val="single" w:color="111111"/>
        </w:rPr>
        <w:t>проветривание</w:t>
      </w:r>
      <w:r>
        <w:rPr>
          <w:color w:val="111111"/>
          <w:spacing w:val="-2"/>
        </w:rPr>
        <w:t>:</w:t>
      </w:r>
      <w:r>
        <w:rPr>
          <w:color w:val="111111"/>
        </w:rPr>
        <w:tab/>
      </w:r>
      <w:r>
        <w:rPr>
          <w:color w:val="111111"/>
          <w:spacing w:val="-10"/>
        </w:rPr>
        <w:t>В</w:t>
      </w:r>
      <w:r>
        <w:rPr>
          <w:color w:val="111111"/>
        </w:rPr>
        <w:tab/>
        <w:tab/>
      </w:r>
      <w:r>
        <w:rPr>
          <w:color w:val="111111"/>
          <w:spacing w:val="-2"/>
        </w:rPr>
        <w:t>холодное</w:t>
      </w:r>
      <w:r>
        <w:rPr>
          <w:color w:val="111111"/>
        </w:rPr>
        <w:tab/>
        <w:tab/>
      </w:r>
      <w:r>
        <w:rPr>
          <w:color w:val="111111"/>
          <w:spacing w:val="-2"/>
        </w:rPr>
        <w:t>время</w:t>
      </w:r>
      <w:r>
        <w:rPr>
          <w:color w:val="111111"/>
        </w:rPr>
        <w:tab/>
        <w:tab/>
      </w:r>
      <w:r>
        <w:rPr>
          <w:color w:val="111111"/>
          <w:spacing w:val="-2"/>
        </w:rPr>
        <w:t>проводится </w:t>
      </w:r>
      <w:r>
        <w:rPr>
          <w:color w:val="111111"/>
        </w:rPr>
        <w:t>кратковременно </w:t>
      </w:r>
      <w:r>
        <w:rPr>
          <w:i/>
          <w:color w:val="111111"/>
        </w:rPr>
        <w:t>(5-10 мин)</w:t>
      </w:r>
      <w:r>
        <w:rPr>
          <w:color w:val="111111"/>
        </w:rPr>
        <w:t>. Допускается снижение температуры на 1-2 °С. </w:t>
      </w:r>
      <w:r>
        <w:rPr>
          <w:color w:val="111111"/>
          <w:spacing w:val="-2"/>
        </w:rPr>
        <w:t>Сквозное</w:t>
      </w:r>
      <w:r>
        <w:rPr>
          <w:color w:val="111111"/>
        </w:rPr>
        <w:tab/>
        <w:t>проветривание </w:t>
      </w:r>
      <w:r>
        <w:rPr>
          <w:i/>
          <w:color w:val="111111"/>
        </w:rPr>
        <w:t>(в</w:t>
        <w:tab/>
      </w:r>
      <w:r>
        <w:rPr>
          <w:i/>
          <w:color w:val="111111"/>
          <w:spacing w:val="-2"/>
        </w:rPr>
        <w:t>отсутствии</w:t>
      </w:r>
      <w:r>
        <w:rPr>
          <w:i/>
          <w:color w:val="111111"/>
        </w:rPr>
        <w:tab/>
        <w:t>детей) </w:t>
      </w:r>
      <w:r>
        <w:rPr>
          <w:color w:val="111111"/>
        </w:rPr>
        <w:t>:</w:t>
        <w:tab/>
      </w:r>
      <w:r>
        <w:rPr>
          <w:color w:val="111111"/>
          <w:spacing w:val="-10"/>
        </w:rPr>
        <w:t>В</w:t>
      </w:r>
      <w:r>
        <w:rPr>
          <w:color w:val="111111"/>
        </w:rPr>
        <w:tab/>
      </w:r>
      <w:r>
        <w:rPr>
          <w:color w:val="111111"/>
          <w:spacing w:val="-2"/>
        </w:rPr>
        <w:t>холодное</w:t>
      </w:r>
      <w:r>
        <w:rPr>
          <w:color w:val="111111"/>
        </w:rPr>
        <w:tab/>
      </w:r>
      <w:r>
        <w:rPr>
          <w:color w:val="111111"/>
          <w:spacing w:val="-2"/>
        </w:rPr>
        <w:t>время проводится</w:t>
      </w:r>
      <w:r>
        <w:rPr>
          <w:color w:val="111111"/>
        </w:rPr>
        <w:tab/>
        <w:tab/>
        <w:t>кратковременно </w:t>
      </w:r>
      <w:r>
        <w:rPr>
          <w:i/>
          <w:color w:val="111111"/>
        </w:rPr>
        <w:t>(5-10</w:t>
        <w:tab/>
        <w:tab/>
      </w:r>
      <w:r>
        <w:rPr>
          <w:i/>
          <w:color w:val="111111"/>
          <w:spacing w:val="-2"/>
        </w:rPr>
        <w:t>мин)</w:t>
      </w:r>
      <w:r>
        <w:rPr>
          <w:color w:val="111111"/>
          <w:spacing w:val="-2"/>
        </w:rPr>
        <w:t>.</w:t>
      </w:r>
      <w:r>
        <w:rPr>
          <w:color w:val="111111"/>
        </w:rPr>
        <w:tab/>
        <w:tab/>
      </w:r>
      <w:r>
        <w:rPr>
          <w:color w:val="111111"/>
          <w:spacing w:val="-2"/>
        </w:rPr>
        <w:t>Критерием</w:t>
      </w:r>
      <w:r>
        <w:rPr>
          <w:color w:val="111111"/>
        </w:rPr>
        <w:tab/>
      </w:r>
      <w:r>
        <w:rPr>
          <w:color w:val="111111"/>
          <w:spacing w:val="-2"/>
        </w:rPr>
        <w:t>прекращения </w:t>
      </w:r>
      <w:r>
        <w:rPr>
          <w:color w:val="111111"/>
        </w:rPr>
        <w:t>проветривания является температура воздуха, сниженная на 2-3 °С.</w:t>
      </w:r>
    </w:p>
    <w:p>
      <w:pPr>
        <w:pStyle w:val="BodyText"/>
        <w:spacing w:before="2"/>
        <w:jc w:val="left"/>
      </w:pPr>
      <w:r>
        <w:rPr>
          <w:color w:val="111111"/>
        </w:rPr>
        <w:t>Утром</w:t>
      </w:r>
      <w:r>
        <w:rPr>
          <w:color w:val="111111"/>
          <w:spacing w:val="34"/>
        </w:rPr>
        <w:t> </w:t>
      </w:r>
      <w:r>
        <w:rPr>
          <w:color w:val="111111"/>
        </w:rPr>
        <w:t>перед приходом</w:t>
      </w:r>
      <w:r>
        <w:rPr>
          <w:color w:val="111111"/>
          <w:spacing w:val="34"/>
        </w:rPr>
        <w:t> </w:t>
      </w:r>
      <w:r>
        <w:rPr>
          <w:color w:val="111111"/>
        </w:rPr>
        <w:t>детей.</w:t>
      </w:r>
      <w:r>
        <w:rPr>
          <w:color w:val="111111"/>
          <w:spacing w:val="-3"/>
        </w:rPr>
        <w:t> </w:t>
      </w:r>
      <w:r>
        <w:rPr>
          <w:color w:val="111111"/>
          <w:u w:val="single" w:color="111111"/>
        </w:rPr>
        <w:t>Прием</w:t>
      </w:r>
      <w:r>
        <w:rPr>
          <w:color w:val="111111"/>
          <w:spacing w:val="35"/>
          <w:u w:val="single" w:color="111111"/>
        </w:rPr>
        <w:t> </w:t>
      </w:r>
      <w:r>
        <w:rPr>
          <w:color w:val="111111"/>
          <w:u w:val="single" w:color="111111"/>
        </w:rPr>
        <w:t>детей</w:t>
      </w:r>
      <w:r>
        <w:rPr>
          <w:color w:val="111111"/>
          <w:spacing w:val="34"/>
          <w:u w:val="single" w:color="111111"/>
        </w:rPr>
        <w:t> </w:t>
      </w:r>
      <w:r>
        <w:rPr>
          <w:color w:val="111111"/>
          <w:u w:val="single" w:color="111111"/>
        </w:rPr>
        <w:t>на</w:t>
      </w:r>
      <w:r>
        <w:rPr>
          <w:color w:val="111111"/>
          <w:spacing w:val="35"/>
          <w:u w:val="single" w:color="111111"/>
        </w:rPr>
        <w:t> </w:t>
      </w:r>
      <w:r>
        <w:rPr>
          <w:color w:val="111111"/>
          <w:u w:val="single" w:color="111111"/>
        </w:rPr>
        <w:t>воздухе</w:t>
      </w:r>
      <w:r>
        <w:rPr>
          <w:color w:val="111111"/>
        </w:rPr>
        <w:t>:</w:t>
      </w:r>
      <w:r>
        <w:rPr>
          <w:color w:val="111111"/>
          <w:spacing w:val="34"/>
        </w:rPr>
        <w:t> </w:t>
      </w:r>
      <w:r>
        <w:rPr>
          <w:color w:val="111111"/>
        </w:rPr>
        <w:t>К</w:t>
      </w:r>
      <w:r>
        <w:rPr>
          <w:color w:val="111111"/>
          <w:spacing w:val="37"/>
        </w:rPr>
        <w:t> </w:t>
      </w:r>
      <w:r>
        <w:rPr>
          <w:color w:val="111111"/>
        </w:rPr>
        <w:t>моменту</w:t>
      </w:r>
      <w:r>
        <w:rPr>
          <w:color w:val="111111"/>
          <w:spacing w:val="36"/>
        </w:rPr>
        <w:t> </w:t>
      </w:r>
      <w:r>
        <w:rPr>
          <w:color w:val="111111"/>
        </w:rPr>
        <w:t>прихода детей температура воздуха восстанавливается до нормальной.</w:t>
      </w:r>
    </w:p>
    <w:p>
      <w:pPr>
        <w:pStyle w:val="BodyText"/>
        <w:jc w:val="left"/>
      </w:pPr>
      <w:r>
        <w:rPr>
          <w:color w:val="111111"/>
          <w:u w:val="single" w:color="111111"/>
        </w:rPr>
        <w:t>Перед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возвращением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детей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с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дневной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прогулки</w:t>
      </w:r>
      <w:r>
        <w:rPr>
          <w:color w:val="111111"/>
        </w:rPr>
        <w:t>:</w:t>
      </w:r>
      <w:r>
        <w:rPr>
          <w:color w:val="111111"/>
          <w:spacing w:val="40"/>
        </w:rPr>
        <w:t> </w:t>
      </w:r>
      <w:r>
        <w:rPr>
          <w:color w:val="111111"/>
        </w:rPr>
        <w:t>К</w:t>
      </w:r>
      <w:r>
        <w:rPr>
          <w:color w:val="111111"/>
          <w:spacing w:val="40"/>
        </w:rPr>
        <w:t> </w:t>
      </w:r>
      <w:r>
        <w:rPr>
          <w:color w:val="111111"/>
        </w:rPr>
        <w:t>моменту</w:t>
      </w:r>
      <w:r>
        <w:rPr>
          <w:color w:val="111111"/>
          <w:spacing w:val="40"/>
        </w:rPr>
        <w:t> </w:t>
      </w:r>
      <w:r>
        <w:rPr>
          <w:color w:val="111111"/>
        </w:rPr>
        <w:t>прихода</w:t>
      </w:r>
      <w:r>
        <w:rPr>
          <w:color w:val="111111"/>
          <w:spacing w:val="40"/>
        </w:rPr>
        <w:t> </w:t>
      </w:r>
      <w:r>
        <w:rPr>
          <w:color w:val="111111"/>
        </w:rPr>
        <w:t>детей температура воздуха восстанавливается до нормальной.</w:t>
      </w:r>
    </w:p>
    <w:p>
      <w:pPr>
        <w:pStyle w:val="BodyText"/>
        <w:ind w:left="579"/>
        <w:jc w:val="left"/>
      </w:pPr>
      <w:r>
        <w:rPr>
          <w:color w:val="111111"/>
        </w:rPr>
        <w:t>Во</w:t>
      </w:r>
      <w:r>
        <w:rPr>
          <w:color w:val="111111"/>
          <w:spacing w:val="-1"/>
        </w:rPr>
        <w:t> </w:t>
      </w:r>
      <w:r>
        <w:rPr>
          <w:color w:val="111111"/>
        </w:rPr>
        <w:t>время</w:t>
      </w:r>
      <w:r>
        <w:rPr>
          <w:color w:val="111111"/>
          <w:spacing w:val="-2"/>
        </w:rPr>
        <w:t> </w:t>
      </w:r>
      <w:r>
        <w:rPr>
          <w:color w:val="111111"/>
        </w:rPr>
        <w:t>дневного</w:t>
      </w:r>
      <w:r>
        <w:rPr>
          <w:color w:val="111111"/>
          <w:spacing w:val="-5"/>
        </w:rPr>
        <w:t> </w:t>
      </w:r>
      <w:r>
        <w:rPr>
          <w:color w:val="111111"/>
        </w:rPr>
        <w:t>сна,</w:t>
      </w:r>
      <w:r>
        <w:rPr>
          <w:color w:val="111111"/>
          <w:spacing w:val="1"/>
        </w:rPr>
        <w:t> </w:t>
      </w:r>
      <w:r>
        <w:rPr>
          <w:color w:val="111111"/>
          <w:u w:val="single" w:color="111111"/>
        </w:rPr>
        <w:t>вечерней</w:t>
      </w:r>
      <w:r>
        <w:rPr>
          <w:color w:val="111111"/>
          <w:spacing w:val="-2"/>
          <w:u w:val="single" w:color="111111"/>
        </w:rPr>
        <w:t> прогулки</w:t>
      </w:r>
      <w:r>
        <w:rPr>
          <w:color w:val="111111"/>
          <w:spacing w:val="-2"/>
        </w:rPr>
        <w:t>:</w:t>
      </w:r>
    </w:p>
    <w:p>
      <w:pPr>
        <w:pStyle w:val="BodyText"/>
        <w:spacing w:line="242" w:lineRule="auto" w:before="227"/>
        <w:ind w:right="266"/>
      </w:pPr>
      <w:r>
        <w:rPr>
          <w:color w:val="111111"/>
        </w:rPr>
        <w:t>В теплое время года проводится в течение всего периода отсутствия детей в помещении. Обеспечивается состояние теплового комфорта соответствием одежды, температуры.</w:t>
      </w:r>
    </w:p>
    <w:p>
      <w:pPr>
        <w:spacing w:before="212"/>
        <w:ind w:left="580" w:right="0" w:firstLine="0"/>
        <w:jc w:val="left"/>
        <w:rPr>
          <w:sz w:val="28"/>
        </w:rPr>
      </w:pPr>
      <w:r>
        <w:rPr>
          <w:color w:val="111111"/>
          <w:sz w:val="28"/>
          <w:u w:val="single" w:color="111111"/>
        </w:rPr>
        <w:t>Утренняя</w:t>
      </w: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гимнастика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В</w:t>
      </w:r>
      <w:r>
        <w:rPr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летний период</w:t>
      </w:r>
      <w:r>
        <w:rPr>
          <w:b/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на</w:t>
      </w:r>
      <w:r>
        <w:rPr>
          <w:b/>
          <w:color w:val="111111"/>
          <w:spacing w:val="-2"/>
          <w:sz w:val="28"/>
        </w:rPr>
        <w:t> улице</w:t>
      </w:r>
      <w:r>
        <w:rPr>
          <w:color w:val="111111"/>
          <w:spacing w:val="-2"/>
          <w:sz w:val="28"/>
        </w:rPr>
        <w:t>.</w:t>
      </w:r>
    </w:p>
    <w:p>
      <w:pPr>
        <w:pStyle w:val="BodyText"/>
        <w:spacing w:before="2"/>
        <w:jc w:val="left"/>
      </w:pPr>
      <w:r>
        <w:rPr>
          <w:color w:val="111111"/>
          <w:u w:val="single" w:color="111111"/>
        </w:rPr>
        <w:t>Физическая</w:t>
      </w:r>
      <w:r>
        <w:rPr>
          <w:color w:val="111111"/>
          <w:spacing w:val="40"/>
          <w:u w:val="single" w:color="111111"/>
        </w:rPr>
        <w:t> </w:t>
      </w:r>
      <w:r>
        <w:rPr>
          <w:color w:val="111111"/>
          <w:u w:val="single" w:color="111111"/>
        </w:rPr>
        <w:t>культура</w:t>
      </w:r>
      <w:r>
        <w:rPr>
          <w:color w:val="111111"/>
        </w:rPr>
        <w:t>:</w:t>
      </w:r>
      <w:r>
        <w:rPr>
          <w:color w:val="111111"/>
          <w:spacing w:val="40"/>
        </w:rPr>
        <w:t> </w:t>
      </w:r>
      <w:r>
        <w:rPr>
          <w:color w:val="111111"/>
        </w:rPr>
        <w:t>Проводится</w:t>
      </w:r>
      <w:r>
        <w:rPr>
          <w:color w:val="111111"/>
          <w:spacing w:val="40"/>
        </w:rPr>
        <w:t> </w:t>
      </w:r>
      <w:r>
        <w:rPr>
          <w:color w:val="111111"/>
        </w:rPr>
        <w:t>ежедневно</w:t>
      </w:r>
      <w:r>
        <w:rPr>
          <w:color w:val="111111"/>
          <w:spacing w:val="40"/>
        </w:rPr>
        <w:t> </w:t>
      </w:r>
      <w:r>
        <w:rPr>
          <w:color w:val="111111"/>
        </w:rPr>
        <w:t>на</w:t>
      </w:r>
      <w:r>
        <w:rPr>
          <w:color w:val="111111"/>
          <w:spacing w:val="40"/>
        </w:rPr>
        <w:t> </w:t>
      </w:r>
      <w:r>
        <w:rPr>
          <w:color w:val="111111"/>
        </w:rPr>
        <w:t>свежем</w:t>
      </w:r>
      <w:r>
        <w:rPr>
          <w:color w:val="111111"/>
          <w:spacing w:val="40"/>
        </w:rPr>
        <w:t> </w:t>
      </w:r>
      <w:r>
        <w:rPr>
          <w:color w:val="111111"/>
        </w:rPr>
        <w:t>воздухе,</w:t>
      </w:r>
      <w:r>
        <w:rPr>
          <w:color w:val="111111"/>
          <w:spacing w:val="40"/>
        </w:rPr>
        <w:t> </w:t>
      </w:r>
      <w:r>
        <w:rPr>
          <w:color w:val="111111"/>
        </w:rPr>
        <w:t>одежда</w:t>
      </w:r>
      <w:r>
        <w:rPr>
          <w:color w:val="111111"/>
          <w:spacing w:val="80"/>
        </w:rPr>
        <w:t> </w:t>
      </w:r>
      <w:r>
        <w:rPr>
          <w:color w:val="111111"/>
        </w:rPr>
        <w:t>облегченная. Одежда и обувь соответствуют метеорологическим условиям.</w:t>
      </w:r>
    </w:p>
    <w:p>
      <w:pPr>
        <w:pStyle w:val="BodyText"/>
        <w:ind w:right="71"/>
        <w:jc w:val="left"/>
      </w:pPr>
      <w:r>
        <w:rPr>
          <w:color w:val="111111"/>
          <w:u w:val="single" w:color="111111"/>
        </w:rPr>
        <w:t>Хождение</w:t>
      </w:r>
      <w:r>
        <w:rPr>
          <w:color w:val="111111"/>
          <w:spacing w:val="-14"/>
          <w:u w:val="single" w:color="111111"/>
        </w:rPr>
        <w:t> </w:t>
      </w:r>
      <w:r>
        <w:rPr>
          <w:color w:val="111111"/>
          <w:u w:val="single" w:color="111111"/>
        </w:rPr>
        <w:t>босиком</w:t>
      </w:r>
      <w:r>
        <w:rPr>
          <w:color w:val="111111"/>
        </w:rPr>
        <w:t>:</w:t>
      </w:r>
      <w:r>
        <w:rPr>
          <w:color w:val="111111"/>
          <w:spacing w:val="-11"/>
        </w:rPr>
        <w:t> </w:t>
      </w:r>
      <w:r>
        <w:rPr>
          <w:color w:val="111111"/>
        </w:rPr>
        <w:t>Ежедневно.</w:t>
      </w:r>
      <w:r>
        <w:rPr>
          <w:color w:val="111111"/>
          <w:spacing w:val="-11"/>
        </w:rPr>
        <w:t> </w:t>
      </w:r>
      <w:r>
        <w:rPr>
          <w:color w:val="111111"/>
        </w:rPr>
        <w:t>В</w:t>
      </w:r>
      <w:r>
        <w:rPr>
          <w:color w:val="111111"/>
          <w:spacing w:val="-12"/>
        </w:rPr>
        <w:t> </w:t>
      </w:r>
      <w:r>
        <w:rPr>
          <w:color w:val="111111"/>
        </w:rPr>
        <w:t>теплое</w:t>
      </w:r>
      <w:r>
        <w:rPr>
          <w:color w:val="111111"/>
          <w:spacing w:val="-10"/>
        </w:rPr>
        <w:t> </w:t>
      </w:r>
      <w:r>
        <w:rPr>
          <w:color w:val="111111"/>
        </w:rPr>
        <w:t>время</w:t>
      </w:r>
      <w:r>
        <w:rPr>
          <w:color w:val="111111"/>
          <w:spacing w:val="-10"/>
        </w:rPr>
        <w:t> </w:t>
      </w:r>
      <w:r>
        <w:rPr>
          <w:color w:val="111111"/>
        </w:rPr>
        <w:t>года</w:t>
      </w:r>
      <w:r>
        <w:rPr>
          <w:color w:val="111111"/>
          <w:spacing w:val="-10"/>
        </w:rPr>
        <w:t> </w:t>
      </w:r>
      <w:r>
        <w:rPr>
          <w:color w:val="111111"/>
        </w:rPr>
        <w:t>при</w:t>
      </w:r>
      <w:r>
        <w:rPr>
          <w:color w:val="111111"/>
          <w:spacing w:val="-7"/>
        </w:rPr>
        <w:t> </w:t>
      </w:r>
      <w:r>
        <w:rPr>
          <w:color w:val="111111"/>
        </w:rPr>
        <w:t>температуре</w:t>
      </w:r>
      <w:r>
        <w:rPr>
          <w:color w:val="111111"/>
          <w:spacing w:val="-10"/>
        </w:rPr>
        <w:t> </w:t>
      </w:r>
      <w:r>
        <w:rPr>
          <w:color w:val="111111"/>
        </w:rPr>
        <w:t>воздуха от +20 °С до + 22 °С.</w:t>
      </w:r>
    </w:p>
    <w:p>
      <w:pPr>
        <w:pStyle w:val="BodyText"/>
        <w:spacing w:line="321" w:lineRule="exact"/>
        <w:ind w:left="579"/>
        <w:jc w:val="left"/>
      </w:pPr>
      <w:r>
        <w:rPr>
          <w:color w:val="111111"/>
          <w:u w:val="single" w:color="111111"/>
        </w:rPr>
        <w:t>Водные </w:t>
      </w:r>
      <w:r>
        <w:rPr>
          <w:color w:val="111111"/>
          <w:spacing w:val="-2"/>
          <w:u w:val="single" w:color="111111"/>
        </w:rPr>
        <w:t>процедуры</w:t>
      </w:r>
      <w:r>
        <w:rPr>
          <w:color w:val="111111"/>
          <w:spacing w:val="-2"/>
        </w:rPr>
        <w:t>:</w:t>
      </w:r>
    </w:p>
    <w:p>
      <w:pPr>
        <w:pStyle w:val="BodyText"/>
        <w:spacing w:line="321" w:lineRule="exact"/>
        <w:jc w:val="left"/>
      </w:pPr>
      <w:r>
        <w:rPr>
          <w:color w:val="111111"/>
          <w:u w:val="single" w:color="111111"/>
        </w:rPr>
        <w:t>Гигиенические</w:t>
      </w:r>
      <w:r>
        <w:rPr>
          <w:color w:val="111111"/>
          <w:spacing w:val="-3"/>
          <w:u w:val="single" w:color="111111"/>
        </w:rPr>
        <w:t> </w:t>
      </w:r>
      <w:r>
        <w:rPr>
          <w:color w:val="111111"/>
          <w:spacing w:val="-2"/>
          <w:u w:val="single" w:color="111111"/>
        </w:rPr>
        <w:t>процедуры</w:t>
      </w:r>
      <w:r>
        <w:rPr>
          <w:color w:val="111111"/>
          <w:spacing w:val="-2"/>
        </w:rPr>
        <w:t>:</w:t>
      </w:r>
    </w:p>
    <w:p>
      <w:pPr>
        <w:pStyle w:val="BodyText"/>
        <w:spacing w:before="230"/>
      </w:pPr>
      <w:r>
        <w:rPr>
          <w:color w:val="111111"/>
        </w:rPr>
        <w:t>Умывание,</w:t>
      </w:r>
      <w:r>
        <w:rPr>
          <w:color w:val="111111"/>
          <w:spacing w:val="-4"/>
        </w:rPr>
        <w:t> </w:t>
      </w:r>
      <w:r>
        <w:rPr>
          <w:color w:val="111111"/>
        </w:rPr>
        <w:t>мытье</w:t>
      </w:r>
      <w:r>
        <w:rPr>
          <w:color w:val="111111"/>
          <w:spacing w:val="-5"/>
        </w:rPr>
        <w:t> </w:t>
      </w:r>
      <w:r>
        <w:rPr>
          <w:color w:val="111111"/>
        </w:rPr>
        <w:t>рук до</w:t>
      </w:r>
      <w:r>
        <w:rPr>
          <w:color w:val="111111"/>
          <w:spacing w:val="-4"/>
        </w:rPr>
        <w:t> </w:t>
      </w:r>
      <w:r>
        <w:rPr>
          <w:color w:val="111111"/>
        </w:rPr>
        <w:t>локтя</w:t>
      </w:r>
      <w:r>
        <w:rPr>
          <w:color w:val="111111"/>
          <w:spacing w:val="-5"/>
        </w:rPr>
        <w:t> </w:t>
      </w:r>
      <w:r>
        <w:rPr>
          <w:color w:val="111111"/>
        </w:rPr>
        <w:t>водой</w:t>
      </w:r>
      <w:r>
        <w:rPr>
          <w:color w:val="111111"/>
          <w:spacing w:val="2"/>
        </w:rPr>
        <w:t> </w:t>
      </w:r>
      <w:r>
        <w:rPr>
          <w:color w:val="111111"/>
        </w:rPr>
        <w:t>комнатной</w:t>
      </w:r>
      <w:r>
        <w:rPr>
          <w:color w:val="111111"/>
          <w:spacing w:val="-1"/>
        </w:rPr>
        <w:t> </w:t>
      </w:r>
      <w:r>
        <w:rPr>
          <w:color w:val="111111"/>
          <w:spacing w:val="-2"/>
        </w:rPr>
        <w:t>температуры.</w:t>
      </w:r>
    </w:p>
    <w:p>
      <w:pPr>
        <w:spacing w:line="540" w:lineRule="atLeast" w:before="8"/>
        <w:ind w:left="579" w:right="263" w:firstLine="0"/>
        <w:jc w:val="both"/>
        <w:rPr>
          <w:sz w:val="28"/>
        </w:rPr>
      </w:pPr>
      <w:r>
        <w:rPr>
          <w:color w:val="111111"/>
          <w:sz w:val="28"/>
        </w:rPr>
        <w:t>Умывание,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обтирание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шеи,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мытье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рук</w:t>
      </w:r>
      <w:r>
        <w:rPr>
          <w:color w:val="111111"/>
          <w:spacing w:val="-13"/>
          <w:sz w:val="28"/>
        </w:rPr>
        <w:t> </w:t>
      </w:r>
      <w:r>
        <w:rPr>
          <w:color w:val="111111"/>
          <w:sz w:val="28"/>
        </w:rPr>
        <w:t>до</w:t>
      </w:r>
      <w:r>
        <w:rPr>
          <w:color w:val="111111"/>
          <w:spacing w:val="-17"/>
          <w:sz w:val="28"/>
        </w:rPr>
        <w:t> </w:t>
      </w:r>
      <w:r>
        <w:rPr>
          <w:color w:val="111111"/>
          <w:sz w:val="28"/>
        </w:rPr>
        <w:t>локтя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водой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комнатной</w:t>
      </w:r>
      <w:r>
        <w:rPr>
          <w:color w:val="111111"/>
          <w:spacing w:val="-15"/>
          <w:sz w:val="28"/>
        </w:rPr>
        <w:t> </w:t>
      </w:r>
      <w:r>
        <w:rPr>
          <w:color w:val="111111"/>
          <w:sz w:val="28"/>
        </w:rPr>
        <w:t>температуры. В </w:t>
      </w:r>
      <w:r>
        <w:rPr>
          <w:b/>
          <w:color w:val="111111"/>
          <w:sz w:val="28"/>
        </w:rPr>
        <w:t>летний период - мытье ног</w:t>
      </w:r>
      <w:r>
        <w:rPr>
          <w:color w:val="111111"/>
          <w:sz w:val="28"/>
        </w:rPr>
        <w:t>.</w:t>
      </w:r>
    </w:p>
    <w:p>
      <w:pPr>
        <w:pStyle w:val="Heading1"/>
        <w:spacing w:line="240" w:lineRule="auto" w:before="2"/>
      </w:pPr>
      <w:r>
        <w:rPr>
          <w:color w:val="111111"/>
        </w:rPr>
        <w:t>Организация</w:t>
      </w:r>
      <w:r>
        <w:rPr>
          <w:color w:val="111111"/>
          <w:spacing w:val="-4"/>
        </w:rPr>
        <w:t> </w:t>
      </w:r>
      <w:r>
        <w:rPr>
          <w:color w:val="111111"/>
        </w:rPr>
        <w:t>детской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деятельности</w:t>
      </w:r>
    </w:p>
    <w:p>
      <w:pPr>
        <w:pStyle w:val="BodyText"/>
        <w:spacing w:before="2"/>
        <w:ind w:left="579" w:right="264"/>
      </w:pPr>
      <w:r>
        <w:rPr>
          <w:color w:val="111111"/>
        </w:rPr>
        <w:t>Все</w:t>
      </w:r>
      <w:r>
        <w:rPr>
          <w:color w:val="111111"/>
          <w:spacing w:val="-11"/>
        </w:rPr>
        <w:t> </w:t>
      </w:r>
      <w:r>
        <w:rPr>
          <w:color w:val="111111"/>
        </w:rPr>
        <w:t>виды</w:t>
      </w:r>
      <w:r>
        <w:rPr>
          <w:color w:val="111111"/>
          <w:spacing w:val="-15"/>
        </w:rPr>
        <w:t> </w:t>
      </w:r>
      <w:r>
        <w:rPr>
          <w:color w:val="111111"/>
        </w:rPr>
        <w:t>деятельности</w:t>
      </w:r>
      <w:r>
        <w:rPr>
          <w:color w:val="111111"/>
          <w:spacing w:val="-12"/>
        </w:rPr>
        <w:t> </w:t>
      </w:r>
      <w:r>
        <w:rPr>
          <w:color w:val="111111"/>
        </w:rPr>
        <w:t>переносятся</w:t>
      </w:r>
      <w:r>
        <w:rPr>
          <w:color w:val="111111"/>
          <w:spacing w:val="-11"/>
        </w:rPr>
        <w:t> </w:t>
      </w:r>
      <w:r>
        <w:rPr>
          <w:color w:val="111111"/>
        </w:rPr>
        <w:t>на</w:t>
      </w:r>
      <w:r>
        <w:rPr>
          <w:color w:val="111111"/>
          <w:spacing w:val="-15"/>
        </w:rPr>
        <w:t> </w:t>
      </w:r>
      <w:r>
        <w:rPr>
          <w:color w:val="111111"/>
        </w:rPr>
        <w:t>воздух.</w:t>
      </w:r>
      <w:r>
        <w:rPr>
          <w:color w:val="111111"/>
          <w:spacing w:val="-12"/>
        </w:rPr>
        <w:t> </w:t>
      </w:r>
      <w:r>
        <w:rPr>
          <w:color w:val="111111"/>
        </w:rPr>
        <w:t>Каждому</w:t>
      </w:r>
      <w:r>
        <w:rPr>
          <w:color w:val="111111"/>
          <w:spacing w:val="-14"/>
        </w:rPr>
        <w:t> </w:t>
      </w:r>
      <w:r>
        <w:rPr>
          <w:color w:val="111111"/>
        </w:rPr>
        <w:t>виду</w:t>
      </w:r>
      <w:r>
        <w:rPr>
          <w:color w:val="111111"/>
          <w:spacing w:val="-15"/>
        </w:rPr>
        <w:t> </w:t>
      </w:r>
      <w:r>
        <w:rPr>
          <w:color w:val="111111"/>
        </w:rPr>
        <w:t>отводится</w:t>
      </w:r>
      <w:r>
        <w:rPr>
          <w:color w:val="111111"/>
          <w:spacing w:val="-11"/>
        </w:rPr>
        <w:t> </w:t>
      </w:r>
      <w:r>
        <w:rPr>
          <w:color w:val="111111"/>
        </w:rPr>
        <w:t>место и время в распорядке дня. Непосредственная образовательная деятельность с детьми в</w:t>
      </w:r>
      <w:r>
        <w:rPr>
          <w:color w:val="111111"/>
          <w:spacing w:val="-6"/>
        </w:rPr>
        <w:t> </w:t>
      </w:r>
      <w:r>
        <w:rPr>
          <w:b/>
          <w:color w:val="111111"/>
        </w:rPr>
        <w:t>летний период</w:t>
      </w:r>
      <w:r>
        <w:rPr>
          <w:color w:val="111111"/>
        </w:rPr>
        <w:t>? Не будет ли это препятствовать полноценному их отдыху?</w:t>
      </w:r>
      <w:r>
        <w:rPr>
          <w:color w:val="111111"/>
          <w:spacing w:val="-1"/>
        </w:rPr>
        <w:t> </w:t>
      </w:r>
      <w:r>
        <w:rPr>
          <w:color w:val="111111"/>
        </w:rPr>
        <w:t>Надо</w:t>
      </w:r>
      <w:r>
        <w:rPr>
          <w:color w:val="111111"/>
          <w:spacing w:val="-4"/>
        </w:rPr>
        <w:t> </w:t>
      </w:r>
      <w:r>
        <w:rPr>
          <w:color w:val="111111"/>
        </w:rPr>
        <w:t>иметь в</w:t>
      </w:r>
      <w:r>
        <w:rPr>
          <w:color w:val="111111"/>
          <w:spacing w:val="-1"/>
        </w:rPr>
        <w:t> </w:t>
      </w:r>
      <w:r>
        <w:rPr>
          <w:color w:val="111111"/>
        </w:rPr>
        <w:t>виду, что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организовать летний</w:t>
      </w:r>
      <w:r>
        <w:rPr>
          <w:b/>
          <w:color w:val="111111"/>
          <w:spacing w:val="-2"/>
        </w:rPr>
        <w:t> </w:t>
      </w:r>
      <w:r>
        <w:rPr>
          <w:color w:val="111111"/>
        </w:rPr>
        <w:t>отдых</w:t>
      </w:r>
      <w:r>
        <w:rPr>
          <w:color w:val="111111"/>
          <w:spacing w:val="-1"/>
        </w:rPr>
        <w:t> </w:t>
      </w:r>
      <w:r>
        <w:rPr>
          <w:color w:val="111111"/>
        </w:rPr>
        <w:t>детей не</w:t>
      </w:r>
      <w:r>
        <w:rPr>
          <w:color w:val="111111"/>
          <w:spacing w:val="-5"/>
        </w:rPr>
        <w:t> </w:t>
      </w:r>
      <w:r>
        <w:rPr>
          <w:color w:val="111111"/>
        </w:rPr>
        <w:t>значит предоставить</w:t>
      </w:r>
      <w:r>
        <w:rPr>
          <w:color w:val="111111"/>
          <w:spacing w:val="-7"/>
        </w:rPr>
        <w:t> </w:t>
      </w:r>
      <w:r>
        <w:rPr>
          <w:color w:val="111111"/>
        </w:rPr>
        <w:t>им</w:t>
      </w:r>
      <w:r>
        <w:rPr>
          <w:color w:val="111111"/>
          <w:spacing w:val="-9"/>
        </w:rPr>
        <w:t> </w:t>
      </w:r>
      <w:r>
        <w:rPr>
          <w:color w:val="111111"/>
        </w:rPr>
        <w:t>полную</w:t>
      </w:r>
      <w:r>
        <w:rPr>
          <w:color w:val="111111"/>
          <w:spacing w:val="-9"/>
        </w:rPr>
        <w:t> </w:t>
      </w:r>
      <w:r>
        <w:rPr>
          <w:color w:val="111111"/>
        </w:rPr>
        <w:t>свободу</w:t>
      </w:r>
      <w:r>
        <w:rPr>
          <w:color w:val="111111"/>
          <w:spacing w:val="-11"/>
        </w:rPr>
        <w:t> </w:t>
      </w:r>
      <w:r>
        <w:rPr>
          <w:color w:val="111111"/>
        </w:rPr>
        <w:t>в</w:t>
      </w:r>
      <w:r>
        <w:rPr>
          <w:color w:val="111111"/>
          <w:spacing w:val="-4"/>
        </w:rPr>
        <w:t> </w:t>
      </w:r>
      <w:r>
        <w:rPr>
          <w:color w:val="111111"/>
        </w:rPr>
        <w:t>выборе,</w:t>
      </w:r>
      <w:r>
        <w:rPr>
          <w:color w:val="111111"/>
          <w:spacing w:val="-5"/>
        </w:rPr>
        <w:t> </w:t>
      </w:r>
      <w:r>
        <w:rPr>
          <w:color w:val="111111"/>
        </w:rPr>
        <w:t>их</w:t>
      </w:r>
      <w:r>
        <w:rPr>
          <w:color w:val="111111"/>
          <w:spacing w:val="-7"/>
        </w:rPr>
        <w:t> </w:t>
      </w:r>
      <w:r>
        <w:rPr>
          <w:color w:val="111111"/>
        </w:rPr>
        <w:t>необходимо</w:t>
      </w:r>
      <w:r>
        <w:rPr>
          <w:color w:val="111111"/>
          <w:spacing w:val="-7"/>
        </w:rPr>
        <w:t> </w:t>
      </w:r>
      <w:r>
        <w:rPr>
          <w:color w:val="111111"/>
        </w:rPr>
        <w:t>объединять</w:t>
      </w:r>
      <w:r>
        <w:rPr>
          <w:color w:val="111111"/>
          <w:spacing w:val="-3"/>
        </w:rPr>
        <w:t> </w:t>
      </w:r>
      <w:r>
        <w:rPr>
          <w:color w:val="111111"/>
        </w:rPr>
        <w:t>их</w:t>
      </w:r>
      <w:r>
        <w:rPr>
          <w:color w:val="111111"/>
          <w:spacing w:val="-8"/>
        </w:rPr>
        <w:t> </w:t>
      </w:r>
      <w:r>
        <w:rPr>
          <w:color w:val="111111"/>
        </w:rPr>
        <w:t>для коллективной игровой деятельности. Неправильно</w:t>
      </w:r>
      <w:r>
        <w:rPr>
          <w:color w:val="111111"/>
          <w:spacing w:val="-7"/>
        </w:rPr>
        <w:t> </w:t>
      </w:r>
      <w:r>
        <w:rPr>
          <w:b/>
          <w:color w:val="111111"/>
        </w:rPr>
        <w:t>организованная детская деятельность</w:t>
      </w:r>
      <w:r>
        <w:rPr>
          <w:color w:val="111111"/>
        </w:rPr>
        <w:t>, приводит к усталость, и к излишнему возбуждению. Виды непосредственная</w:t>
      </w:r>
      <w:r>
        <w:rPr>
          <w:color w:val="111111"/>
          <w:spacing w:val="80"/>
        </w:rPr>
        <w:t>  </w:t>
      </w:r>
      <w:r>
        <w:rPr>
          <w:color w:val="111111"/>
        </w:rPr>
        <w:t>образовательная</w:t>
      </w:r>
      <w:r>
        <w:rPr>
          <w:color w:val="111111"/>
          <w:spacing w:val="80"/>
        </w:rPr>
        <w:t>  </w:t>
      </w:r>
      <w:r>
        <w:rPr>
          <w:color w:val="111111"/>
        </w:rPr>
        <w:t>деятельность</w:t>
      </w:r>
      <w:r>
        <w:rPr>
          <w:color w:val="111111"/>
          <w:spacing w:val="80"/>
        </w:rPr>
        <w:t>  </w:t>
      </w:r>
      <w:r>
        <w:rPr>
          <w:color w:val="111111"/>
        </w:rPr>
        <w:t>можно</w:t>
      </w:r>
      <w:r>
        <w:rPr>
          <w:color w:val="111111"/>
          <w:spacing w:val="80"/>
        </w:rPr>
        <w:t>  </w:t>
      </w:r>
      <w:r>
        <w:rPr>
          <w:color w:val="111111"/>
        </w:rPr>
        <w:t>определить</w:t>
      </w:r>
      <w:r>
        <w:rPr>
          <w:color w:val="111111"/>
          <w:spacing w:val="40"/>
        </w:rPr>
        <w:t> </w:t>
      </w:r>
      <w:r>
        <w:rPr>
          <w:color w:val="111111"/>
        </w:rPr>
        <w:t>на</w:t>
      </w:r>
      <w:r>
        <w:rPr>
          <w:color w:val="111111"/>
          <w:spacing w:val="-2"/>
        </w:rPr>
        <w:t> </w:t>
      </w:r>
      <w:r>
        <w:rPr>
          <w:b/>
          <w:color w:val="111111"/>
        </w:rPr>
        <w:t>педагогическом Совете ДОУ</w:t>
      </w:r>
      <w:r>
        <w:rPr>
          <w:b/>
          <w:color w:val="111111"/>
          <w:spacing w:val="-3"/>
        </w:rPr>
        <w:t> </w:t>
      </w:r>
      <w:r>
        <w:rPr>
          <w:i/>
          <w:color w:val="111111"/>
        </w:rPr>
        <w:t>«</w:t>
      </w:r>
      <w:r>
        <w:rPr>
          <w:b/>
          <w:i/>
          <w:color w:val="111111"/>
        </w:rPr>
        <w:t>Организация летней оздоровительной работы</w:t>
      </w:r>
      <w:r>
        <w:rPr>
          <w:i/>
          <w:color w:val="111111"/>
        </w:rPr>
        <w:t>»</w:t>
      </w:r>
      <w:r>
        <w:rPr>
          <w:color w:val="111111"/>
        </w:rPr>
        <w:t>. Дано право выбора коллективу</w:t>
      </w:r>
      <w:r>
        <w:rPr>
          <w:color w:val="111111"/>
          <w:spacing w:val="-1"/>
        </w:rPr>
        <w:t> </w:t>
      </w:r>
      <w:r>
        <w:rPr>
          <w:b/>
          <w:color w:val="111111"/>
        </w:rPr>
        <w:t>педагогов</w:t>
      </w:r>
      <w:r>
        <w:rPr>
          <w:b/>
          <w:color w:val="111111"/>
          <w:spacing w:val="-4"/>
        </w:rPr>
        <w:t> </w:t>
      </w:r>
      <w:r>
        <w:rPr>
          <w:color w:val="111111"/>
        </w:rPr>
        <w:t>определить перечень непосредственная образовательная деятельность.</w:t>
      </w:r>
    </w:p>
    <w:p>
      <w:pPr>
        <w:pStyle w:val="BodyText"/>
        <w:spacing w:before="226"/>
      </w:pPr>
      <w:r>
        <w:rPr>
          <w:color w:val="111111"/>
        </w:rPr>
        <w:t>Создание</w:t>
      </w:r>
      <w:r>
        <w:rPr>
          <w:color w:val="111111"/>
          <w:spacing w:val="-4"/>
        </w:rPr>
        <w:t> </w:t>
      </w:r>
      <w:r>
        <w:rPr>
          <w:color w:val="111111"/>
        </w:rPr>
        <w:t>условий</w:t>
      </w:r>
      <w:r>
        <w:rPr>
          <w:color w:val="111111"/>
          <w:spacing w:val="2"/>
        </w:rPr>
        <w:t> </w:t>
      </w:r>
      <w:r>
        <w:rPr>
          <w:color w:val="111111"/>
        </w:rPr>
        <w:t>для</w:t>
      </w:r>
      <w:r>
        <w:rPr>
          <w:color w:val="111111"/>
          <w:spacing w:val="-6"/>
        </w:rPr>
        <w:t> </w:t>
      </w:r>
      <w:r>
        <w:rPr>
          <w:color w:val="111111"/>
        </w:rPr>
        <w:t>всестороннего развития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детей.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22" w:after="0"/>
        <w:ind w:left="580" w:right="265" w:firstLine="0"/>
        <w:jc w:val="both"/>
        <w:rPr>
          <w:color w:val="111111"/>
          <w:sz w:val="28"/>
          <w:u w:val="single" w:color="111111"/>
        </w:rPr>
      </w:pPr>
      <w:r>
        <w:rPr>
          <w:color w:val="111111"/>
          <w:spacing w:val="-6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Переход</w:t>
      </w: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на</w:t>
      </w:r>
      <w:r>
        <w:rPr>
          <w:color w:val="111111"/>
          <w:spacing w:val="-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режим</w:t>
      </w:r>
      <w:r>
        <w:rPr>
          <w:color w:val="111111"/>
          <w:spacing w:val="-1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дня</w:t>
      </w:r>
      <w:r>
        <w:rPr>
          <w:color w:val="111111"/>
          <w:spacing w:val="-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в</w:t>
      </w:r>
      <w:r>
        <w:rPr>
          <w:color w:val="111111"/>
          <w:spacing w:val="-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соответствии</w:t>
      </w:r>
      <w:r>
        <w:rPr>
          <w:color w:val="111111"/>
          <w:spacing w:val="-6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с</w:t>
      </w:r>
      <w:r>
        <w:rPr>
          <w:color w:val="111111"/>
          <w:spacing w:val="-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теплым</w:t>
      </w:r>
      <w:r>
        <w:rPr>
          <w:color w:val="111111"/>
          <w:spacing w:val="-6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периодом</w:t>
      </w:r>
      <w:r>
        <w:rPr>
          <w:color w:val="111111"/>
          <w:spacing w:val="-6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года</w:t>
      </w:r>
      <w:r>
        <w:rPr>
          <w:color w:val="111111"/>
          <w:sz w:val="28"/>
        </w:rPr>
        <w:t>: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Прием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детей на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участках</w:t>
      </w:r>
      <w:r>
        <w:rPr>
          <w:color w:val="111111"/>
          <w:spacing w:val="-7"/>
          <w:sz w:val="28"/>
        </w:rPr>
        <w:t> </w:t>
      </w:r>
      <w:r>
        <w:rPr>
          <w:b/>
          <w:color w:val="111111"/>
          <w:sz w:val="28"/>
        </w:rPr>
        <w:t>детского</w:t>
      </w:r>
      <w:r>
        <w:rPr>
          <w:b/>
          <w:color w:val="111111"/>
          <w:spacing w:val="-10"/>
          <w:sz w:val="28"/>
        </w:rPr>
        <w:t> </w:t>
      </w:r>
      <w:r>
        <w:rPr>
          <w:b/>
          <w:color w:val="111111"/>
          <w:sz w:val="28"/>
        </w:rPr>
        <w:t>сада</w:t>
      </w:r>
      <w:r>
        <w:rPr>
          <w:color w:val="111111"/>
          <w:sz w:val="28"/>
        </w:rPr>
        <w:t>,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прогулка</w:t>
      </w:r>
      <w:r>
        <w:rPr>
          <w:color w:val="111111"/>
          <w:spacing w:val="-11"/>
          <w:sz w:val="28"/>
        </w:rPr>
        <w:t> </w:t>
      </w:r>
      <w:r>
        <w:rPr>
          <w:color w:val="111111"/>
          <w:sz w:val="28"/>
        </w:rPr>
        <w:t>–</w:t>
      </w:r>
      <w:r>
        <w:rPr>
          <w:color w:val="111111"/>
          <w:spacing w:val="-14"/>
          <w:sz w:val="28"/>
        </w:rPr>
        <w:t> </w:t>
      </w:r>
      <w:r>
        <w:rPr>
          <w:color w:val="111111"/>
          <w:sz w:val="28"/>
        </w:rPr>
        <w:t>4-5</w:t>
      </w:r>
      <w:r>
        <w:rPr>
          <w:color w:val="111111"/>
          <w:spacing w:val="-10"/>
          <w:sz w:val="28"/>
        </w:rPr>
        <w:t> </w:t>
      </w:r>
      <w:r>
        <w:rPr>
          <w:color w:val="111111"/>
          <w:sz w:val="28"/>
        </w:rPr>
        <w:t>часов,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сон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–</w:t>
      </w:r>
      <w:r>
        <w:rPr>
          <w:color w:val="111111"/>
          <w:spacing w:val="-14"/>
          <w:sz w:val="28"/>
        </w:rPr>
        <w:t> </w:t>
      </w:r>
      <w:r>
        <w:rPr>
          <w:color w:val="111111"/>
          <w:sz w:val="28"/>
        </w:rPr>
        <w:t>3</w:t>
      </w:r>
      <w:r>
        <w:rPr>
          <w:color w:val="111111"/>
          <w:spacing w:val="-14"/>
          <w:sz w:val="28"/>
        </w:rPr>
        <w:t> </w:t>
      </w:r>
      <w:r>
        <w:rPr>
          <w:color w:val="111111"/>
          <w:sz w:val="28"/>
        </w:rPr>
        <w:t>часа,</w:t>
      </w:r>
      <w:r>
        <w:rPr>
          <w:color w:val="111111"/>
          <w:spacing w:val="-12"/>
          <w:sz w:val="28"/>
        </w:rPr>
        <w:t> </w:t>
      </w:r>
      <w:r>
        <w:rPr>
          <w:color w:val="111111"/>
          <w:sz w:val="28"/>
        </w:rPr>
        <w:t>образовательная деятельность на свежем воздухе.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2" w:lineRule="auto" w:before="0" w:after="0"/>
        <w:ind w:left="580" w:right="266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-1"/>
          <w:sz w:val="28"/>
        </w:rPr>
        <w:t> </w:t>
      </w:r>
      <w:r>
        <w:rPr>
          <w:color w:val="111111"/>
          <w:sz w:val="28"/>
          <w:u w:val="single" w:color="111111"/>
        </w:rPr>
        <w:t>водно-питьевого режима</w:t>
      </w:r>
      <w:r>
        <w:rPr>
          <w:color w:val="111111"/>
          <w:sz w:val="28"/>
        </w:rPr>
        <w:t>: Наличие чайника, охлажденной кипячёной воды, одноразовых стаканчиков.</w:t>
      </w:r>
    </w:p>
    <w:p>
      <w:pPr>
        <w:pStyle w:val="ListParagraph"/>
        <w:spacing w:after="0" w:line="242" w:lineRule="auto"/>
        <w:jc w:val="both"/>
        <w:rPr>
          <w:sz w:val="28"/>
        </w:rPr>
        <w:sectPr>
          <w:pgSz w:w="11910" w:h="16840"/>
          <w:pgMar w:top="960" w:bottom="280" w:left="708" w:right="992"/>
        </w:sectPr>
      </w:pP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62" w:after="0"/>
        <w:ind w:left="580" w:right="265" w:firstLine="0"/>
        <w:jc w:val="both"/>
        <w:rPr>
          <w:color w:val="111111"/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316172</wp:posOffset>
            </wp:positionH>
            <wp:positionV relativeFrom="page">
              <wp:posOffset>304799</wp:posOffset>
            </wp:positionV>
            <wp:extent cx="6925445" cy="1008126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4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-14"/>
          <w:sz w:val="28"/>
        </w:rPr>
        <w:t> </w:t>
      </w:r>
      <w:r>
        <w:rPr>
          <w:color w:val="111111"/>
          <w:sz w:val="28"/>
          <w:u w:val="single" w:color="111111"/>
        </w:rPr>
        <w:t>закаливающих</w:t>
      </w:r>
      <w:r>
        <w:rPr>
          <w:color w:val="111111"/>
          <w:spacing w:val="-17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процедур</w:t>
      </w:r>
      <w:r>
        <w:rPr>
          <w:color w:val="111111"/>
          <w:sz w:val="28"/>
        </w:rPr>
        <w:t>: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наличие</w:t>
      </w:r>
      <w:r>
        <w:rPr>
          <w:color w:val="111111"/>
          <w:spacing w:val="-17"/>
          <w:sz w:val="28"/>
        </w:rPr>
        <w:t> </w:t>
      </w:r>
      <w:r>
        <w:rPr>
          <w:color w:val="111111"/>
          <w:sz w:val="28"/>
        </w:rPr>
        <w:t>индивидуальных</w:t>
      </w:r>
      <w:r>
        <w:rPr>
          <w:color w:val="111111"/>
          <w:spacing w:val="-18"/>
          <w:sz w:val="28"/>
        </w:rPr>
        <w:t> </w:t>
      </w:r>
      <w:r>
        <w:rPr>
          <w:color w:val="111111"/>
          <w:sz w:val="28"/>
        </w:rPr>
        <w:t>полотенец для рук и ног; таза, лейки; индивидуальных стаканчиков для полоскания зева и горла. Условия для физического развития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2" w:after="0"/>
        <w:ind w:left="580" w:right="265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 </w:t>
      </w:r>
      <w:r>
        <w:rPr>
          <w:color w:val="111111"/>
          <w:sz w:val="28"/>
          <w:u w:val="single" w:color="111111"/>
        </w:rPr>
        <w:t>безопасных условий пребывания детей в дошкольных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отделениях</w:t>
      </w:r>
      <w:r>
        <w:rPr>
          <w:color w:val="111111"/>
          <w:sz w:val="28"/>
        </w:rPr>
        <w:t>: Наличие аптечки первой помощи, исправного оборудования на прогулочных площадках.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580" w:right="264" w:firstLine="0"/>
        <w:jc w:val="both"/>
        <w:rPr>
          <w:color w:val="111111"/>
          <w:sz w:val="28"/>
          <w:u w:val="single" w:color="111111"/>
        </w:rPr>
      </w:pPr>
      <w:r>
        <w:rPr>
          <w:color w:val="111111"/>
          <w:spacing w:val="-1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Формирование</w:t>
      </w:r>
      <w:r>
        <w:rPr>
          <w:color w:val="111111"/>
          <w:spacing w:val="-1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основ</w:t>
      </w:r>
      <w:r>
        <w:rPr>
          <w:color w:val="111111"/>
          <w:spacing w:val="-1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безопасного</w:t>
      </w:r>
      <w:r>
        <w:rPr>
          <w:color w:val="111111"/>
          <w:spacing w:val="-9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поведения</w:t>
      </w:r>
      <w:r>
        <w:rPr>
          <w:color w:val="111111"/>
          <w:spacing w:val="-1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и</w:t>
      </w:r>
      <w:r>
        <w:rPr>
          <w:color w:val="111111"/>
          <w:spacing w:val="-1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привычки</w:t>
      </w:r>
      <w:r>
        <w:rPr>
          <w:color w:val="111111"/>
          <w:spacing w:val="-11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к</w:t>
      </w:r>
      <w:r>
        <w:rPr>
          <w:color w:val="111111"/>
          <w:spacing w:val="-1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здоровому</w:t>
      </w:r>
      <w:r>
        <w:rPr>
          <w:color w:val="111111"/>
          <w:spacing w:val="-9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образу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жизни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Наличие дидактического материала для</w:t>
      </w:r>
      <w:r>
        <w:rPr>
          <w:color w:val="111111"/>
          <w:sz w:val="28"/>
        </w:rPr>
        <w:t>:</w:t>
      </w:r>
      <w:r>
        <w:rPr>
          <w:color w:val="111111"/>
          <w:spacing w:val="-3"/>
          <w:sz w:val="28"/>
        </w:rPr>
        <w:t> </w:t>
      </w:r>
      <w:r>
        <w:rPr>
          <w:b/>
          <w:color w:val="111111"/>
          <w:sz w:val="28"/>
        </w:rPr>
        <w:t>работы по ОБЖ</w:t>
      </w:r>
      <w:r>
        <w:rPr>
          <w:color w:val="111111"/>
          <w:sz w:val="28"/>
        </w:rPr>
        <w:t>, обучения детей правилам дорожного движения, </w:t>
      </w:r>
      <w:r>
        <w:rPr>
          <w:b/>
          <w:color w:val="111111"/>
          <w:sz w:val="28"/>
        </w:rPr>
        <w:t>работы по ЗОЖ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742" w:val="left" w:leader="none"/>
        </w:tabs>
        <w:spacing w:line="240" w:lineRule="auto" w:before="0" w:after="0"/>
        <w:ind w:left="579" w:right="263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 </w:t>
      </w:r>
      <w:r>
        <w:rPr>
          <w:color w:val="111111"/>
          <w:sz w:val="28"/>
          <w:u w:val="single" w:color="111111"/>
        </w:rPr>
        <w:t>оптимального двигательного режима</w:t>
      </w:r>
      <w:r>
        <w:rPr>
          <w:color w:val="111111"/>
          <w:sz w:val="28"/>
        </w:rPr>
        <w:t>: Наличие физкультурного оборудования, проведение коррекционной и профилактической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-3"/>
          <w:sz w:val="28"/>
        </w:rPr>
        <w:t> </w:t>
      </w:r>
      <w:r>
        <w:rPr>
          <w:i/>
          <w:color w:val="111111"/>
          <w:sz w:val="28"/>
        </w:rPr>
        <w:t>(коррекция,</w:t>
      </w:r>
      <w:r>
        <w:rPr>
          <w:i/>
          <w:color w:val="111111"/>
          <w:spacing w:val="80"/>
          <w:w w:val="150"/>
          <w:sz w:val="28"/>
        </w:rPr>
        <w:t>   </w:t>
      </w:r>
      <w:r>
        <w:rPr>
          <w:i/>
          <w:color w:val="111111"/>
          <w:sz w:val="28"/>
        </w:rPr>
        <w:t>осанки,</w:t>
      </w:r>
      <w:r>
        <w:rPr>
          <w:i/>
          <w:color w:val="111111"/>
          <w:spacing w:val="80"/>
          <w:w w:val="150"/>
          <w:sz w:val="28"/>
        </w:rPr>
        <w:t>   </w:t>
      </w:r>
      <w:r>
        <w:rPr>
          <w:i/>
          <w:color w:val="111111"/>
          <w:sz w:val="28"/>
        </w:rPr>
        <w:t>плоскостопия</w:t>
      </w:r>
      <w:r>
        <w:rPr>
          <w:i/>
          <w:color w:val="111111"/>
          <w:spacing w:val="80"/>
          <w:w w:val="150"/>
          <w:sz w:val="28"/>
        </w:rPr>
        <w:t>   </w:t>
      </w:r>
      <w:r>
        <w:rPr>
          <w:i/>
          <w:color w:val="111111"/>
          <w:sz w:val="28"/>
        </w:rPr>
        <w:t>и др.)</w:t>
      </w:r>
      <w:r>
        <w:rPr>
          <w:i/>
          <w:color w:val="111111"/>
          <w:spacing w:val="-4"/>
          <w:sz w:val="28"/>
        </w:rPr>
        <w:t> </w:t>
      </w: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-2"/>
          <w:sz w:val="28"/>
        </w:rPr>
        <w:t> </w:t>
      </w:r>
      <w:r>
        <w:rPr>
          <w:color w:val="111111"/>
          <w:sz w:val="28"/>
        </w:rPr>
        <w:t>образовательной деятельности по физической культуре, спортивных праздников и развлечений. Условия для познавательного </w:t>
      </w:r>
      <w:r>
        <w:rPr>
          <w:color w:val="111111"/>
          <w:spacing w:val="-2"/>
          <w:sz w:val="28"/>
        </w:rPr>
        <w:t>развития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1" w:after="0"/>
        <w:ind w:left="580" w:right="268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-2"/>
          <w:sz w:val="28"/>
        </w:rPr>
        <w:t> </w:t>
      </w:r>
      <w:r>
        <w:rPr>
          <w:color w:val="111111"/>
          <w:sz w:val="28"/>
          <w:u w:val="single" w:color="111111"/>
        </w:rPr>
        <w:t>труда и наблюдений в природе</w:t>
      </w:r>
      <w:r>
        <w:rPr>
          <w:color w:val="111111"/>
          <w:sz w:val="28"/>
        </w:rPr>
        <w:t>: Наличие цветника, огорода, уголка природы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в группах;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оборудования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пособий </w:t>
      </w:r>
      <w:r>
        <w:rPr>
          <w:i/>
          <w:color w:val="111111"/>
          <w:sz w:val="28"/>
        </w:rPr>
        <w:t>(лопатки,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лейки, грабли)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0" w:after="0"/>
        <w:ind w:left="580" w:right="262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 </w:t>
      </w:r>
      <w:r>
        <w:rPr>
          <w:color w:val="111111"/>
          <w:sz w:val="28"/>
          <w:u w:val="single" w:color="111111"/>
        </w:rPr>
        <w:t>игр с песком и водой</w:t>
      </w:r>
      <w:r>
        <w:rPr>
          <w:color w:val="111111"/>
          <w:sz w:val="28"/>
        </w:rPr>
        <w:t>: Наличие исправных песочниц на участках, лейки для</w:t>
      </w:r>
      <w:r>
        <w:rPr>
          <w:color w:val="111111"/>
          <w:spacing w:val="-1"/>
          <w:sz w:val="28"/>
        </w:rPr>
        <w:t> </w:t>
      </w:r>
      <w:r>
        <w:rPr>
          <w:b/>
          <w:color w:val="111111"/>
          <w:sz w:val="28"/>
        </w:rPr>
        <w:t>обработки песка</w:t>
      </w:r>
      <w:r>
        <w:rPr>
          <w:color w:val="111111"/>
          <w:sz w:val="28"/>
        </w:rPr>
        <w:t>, лопат. Условия для развития изобразительного творчества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0" w:after="0"/>
        <w:ind w:left="580" w:right="265" w:firstLine="0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Организация </w:t>
      </w:r>
      <w:r>
        <w:rPr>
          <w:color w:val="111111"/>
          <w:sz w:val="28"/>
          <w:u w:val="single" w:color="111111"/>
        </w:rPr>
        <w:t>изобразительного творчества и ручного труда</w:t>
      </w:r>
      <w:r>
        <w:rPr>
          <w:color w:val="111111"/>
          <w:sz w:val="28"/>
        </w:rPr>
        <w:t>: Наличие традиционных и нетрадиционных материалов для изобразительной деятельности и ручного труда</w:t>
      </w:r>
      <w:r>
        <w:rPr>
          <w:color w:val="111111"/>
          <w:spacing w:val="-5"/>
          <w:sz w:val="28"/>
        </w:rPr>
        <w:t> </w:t>
      </w:r>
      <w:r>
        <w:rPr>
          <w:i/>
          <w:color w:val="111111"/>
          <w:sz w:val="28"/>
        </w:rPr>
        <w:t>(картон, цветная бумага, клей, ножницы, нитки,</w:t>
      </w:r>
      <w:r>
        <w:rPr>
          <w:i/>
          <w:color w:val="111111"/>
          <w:spacing w:val="40"/>
          <w:sz w:val="28"/>
        </w:rPr>
        <w:t>  </w:t>
      </w:r>
      <w:r>
        <w:rPr>
          <w:i/>
          <w:color w:val="111111"/>
          <w:sz w:val="28"/>
        </w:rPr>
        <w:t>тесто,</w:t>
      </w:r>
      <w:r>
        <w:rPr>
          <w:i/>
          <w:color w:val="111111"/>
          <w:spacing w:val="40"/>
          <w:sz w:val="28"/>
        </w:rPr>
        <w:t>  </w:t>
      </w:r>
      <w:r>
        <w:rPr>
          <w:i/>
          <w:color w:val="111111"/>
          <w:sz w:val="28"/>
        </w:rPr>
        <w:t>ткань,</w:t>
      </w:r>
      <w:r>
        <w:rPr>
          <w:i/>
          <w:color w:val="111111"/>
          <w:spacing w:val="40"/>
          <w:sz w:val="28"/>
        </w:rPr>
        <w:t>  </w:t>
      </w:r>
      <w:r>
        <w:rPr>
          <w:i/>
          <w:color w:val="111111"/>
          <w:sz w:val="28"/>
        </w:rPr>
        <w:t>овощи)</w:t>
      </w:r>
      <w:r>
        <w:rPr>
          <w:color w:val="111111"/>
          <w:sz w:val="28"/>
        </w:rPr>
        <w:t>. </w:t>
      </w: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40"/>
          <w:sz w:val="28"/>
        </w:rPr>
        <w:t>  </w:t>
      </w:r>
      <w:r>
        <w:rPr>
          <w:b/>
          <w:color w:val="111111"/>
          <w:sz w:val="28"/>
        </w:rPr>
        <w:t>выставки</w:t>
      </w:r>
      <w:r>
        <w:rPr>
          <w:b/>
          <w:color w:val="111111"/>
          <w:spacing w:val="40"/>
          <w:sz w:val="28"/>
        </w:rPr>
        <w:t>  </w:t>
      </w:r>
      <w:r>
        <w:rPr>
          <w:b/>
          <w:color w:val="111111"/>
          <w:sz w:val="28"/>
        </w:rPr>
        <w:t>детских</w:t>
      </w:r>
      <w:r>
        <w:rPr>
          <w:b/>
          <w:color w:val="111111"/>
          <w:spacing w:val="80"/>
          <w:sz w:val="28"/>
        </w:rPr>
        <w:t> </w:t>
      </w:r>
      <w:r>
        <w:rPr>
          <w:b/>
          <w:color w:val="111111"/>
          <w:sz w:val="28"/>
        </w:rPr>
        <w:t>работ</w:t>
      </w:r>
      <w:r>
        <w:rPr>
          <w:color w:val="111111"/>
          <w:sz w:val="28"/>
        </w:rPr>
        <w:t>. </w:t>
      </w:r>
      <w:r>
        <w:rPr>
          <w:b/>
          <w:color w:val="111111"/>
          <w:sz w:val="28"/>
        </w:rPr>
        <w:t>Организация</w:t>
      </w:r>
      <w:r>
        <w:rPr>
          <w:b/>
          <w:color w:val="111111"/>
          <w:spacing w:val="40"/>
          <w:sz w:val="28"/>
        </w:rPr>
        <w:t>  </w:t>
      </w:r>
      <w:r>
        <w:rPr>
          <w:b/>
          <w:color w:val="111111"/>
          <w:sz w:val="28"/>
        </w:rPr>
        <w:t>физкультурно-оздоровительной</w:t>
      </w:r>
      <w:r>
        <w:rPr>
          <w:b/>
          <w:color w:val="111111"/>
          <w:spacing w:val="40"/>
          <w:sz w:val="28"/>
        </w:rPr>
        <w:t>  </w:t>
      </w:r>
      <w:r>
        <w:rPr>
          <w:b/>
          <w:color w:val="111111"/>
          <w:sz w:val="28"/>
        </w:rPr>
        <w:t>работы</w:t>
      </w:r>
      <w:r>
        <w:rPr>
          <w:b/>
          <w:color w:val="111111"/>
          <w:spacing w:val="40"/>
          <w:sz w:val="28"/>
        </w:rPr>
        <w:t>  </w:t>
      </w:r>
      <w:r>
        <w:rPr>
          <w:b/>
          <w:color w:val="111111"/>
          <w:sz w:val="28"/>
        </w:rPr>
        <w:t>с</w:t>
      </w:r>
      <w:r>
        <w:rPr>
          <w:b/>
          <w:color w:val="111111"/>
          <w:spacing w:val="40"/>
          <w:sz w:val="28"/>
        </w:rPr>
        <w:t> </w:t>
      </w:r>
      <w:r>
        <w:rPr>
          <w:b/>
          <w:color w:val="111111"/>
          <w:sz w:val="28"/>
        </w:rPr>
        <w:t>детьми</w:t>
      </w:r>
      <w:r>
        <w:rPr>
          <w:color w:val="111111"/>
          <w:sz w:val="28"/>
        </w:rPr>
        <w:t>. </w:t>
      </w:r>
      <w:r>
        <w:rPr>
          <w:b/>
          <w:color w:val="111111"/>
          <w:sz w:val="28"/>
        </w:rPr>
        <w:t>Организация </w:t>
      </w:r>
      <w:r>
        <w:rPr>
          <w:color w:val="111111"/>
          <w:sz w:val="28"/>
        </w:rPr>
        <w:t>двигательного режима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580" w:right="268" w:firstLine="0"/>
        <w:jc w:val="both"/>
        <w:rPr>
          <w:color w:val="111111"/>
          <w:sz w:val="28"/>
          <w:u w:val="single" w:color="111111"/>
        </w:rPr>
      </w:pPr>
      <w:r>
        <w:rPr>
          <w:color w:val="111111"/>
          <w:sz w:val="28"/>
          <w:u w:val="single" w:color="111111"/>
        </w:rPr>
        <w:t> ​</w:t>
      </w:r>
      <w:r>
        <w:rPr>
          <w:color w:val="111111"/>
          <w:spacing w:val="-18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Прием и утренняя гимнастика на воздухе</w:t>
      </w:r>
      <w:r>
        <w:rPr>
          <w:color w:val="111111"/>
          <w:sz w:val="28"/>
        </w:rPr>
        <w:t>: Все возрастные группы.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  <w:u w:val="single" w:color="111111"/>
        </w:rPr>
        <w:t>-</w:t>
      </w:r>
      <w:r>
        <w:rPr>
          <w:color w:val="111111"/>
          <w:sz w:val="28"/>
        </w:rPr>
        <w:t> </w:t>
      </w:r>
      <w:r>
        <w:rPr>
          <w:color w:val="111111"/>
          <w:sz w:val="28"/>
          <w:u w:val="single" w:color="111111"/>
        </w:rPr>
        <w:t>Дыхательная гимнастика</w:t>
      </w:r>
      <w:r>
        <w:rPr>
          <w:color w:val="111111"/>
          <w:sz w:val="28"/>
        </w:rPr>
        <w:t>: Все возрастные группы</w:t>
      </w:r>
      <w:r>
        <w:rPr>
          <w:color w:val="111111"/>
          <w:spacing w:val="-4"/>
          <w:sz w:val="28"/>
        </w:rPr>
        <w:t> </w:t>
      </w:r>
      <w:r>
        <w:rPr>
          <w:i/>
          <w:color w:val="111111"/>
          <w:sz w:val="28"/>
        </w:rPr>
        <w:t>(ежедневно после дневного </w:t>
      </w:r>
      <w:r>
        <w:rPr>
          <w:i/>
          <w:color w:val="111111"/>
          <w:spacing w:val="-2"/>
          <w:sz w:val="28"/>
        </w:rPr>
        <w:t>сна)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580" w:val="left" w:leader="none"/>
          <w:tab w:pos="672" w:val="left" w:leader="none"/>
        </w:tabs>
        <w:spacing w:line="240" w:lineRule="auto" w:before="0" w:after="0"/>
        <w:ind w:left="580" w:right="268" w:hanging="1"/>
        <w:jc w:val="both"/>
        <w:rPr>
          <w:color w:val="111111"/>
          <w:sz w:val="28"/>
          <w:u w:val="single" w:color="111111"/>
        </w:rPr>
      </w:pP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</w:t>
      </w:r>
      <w:r>
        <w:rPr>
          <w:color w:val="111111"/>
          <w:spacing w:val="-5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Физкультурная образовательная деятельность</w:t>
      </w:r>
      <w:r>
        <w:rPr>
          <w:color w:val="111111"/>
          <w:sz w:val="28"/>
        </w:rPr>
        <w:t>: Все возрастные группы</w:t>
      </w:r>
      <w:r>
        <w:rPr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(2 раза в неделю)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580" w:val="left" w:leader="none"/>
          <w:tab w:pos="742" w:val="left" w:leader="none"/>
        </w:tabs>
        <w:spacing w:line="240" w:lineRule="auto" w:before="0" w:after="0"/>
        <w:ind w:left="580" w:right="269" w:hanging="1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>Оздоровительная ходьба по детскому саду на развитие дыхания</w:t>
      </w:r>
      <w:r>
        <w:rPr>
          <w:b/>
          <w:color w:val="111111"/>
          <w:spacing w:val="-1"/>
          <w:sz w:val="28"/>
        </w:rPr>
        <w:t> </w:t>
      </w:r>
      <w:r>
        <w:rPr>
          <w:color w:val="111111"/>
          <w:sz w:val="28"/>
        </w:rPr>
        <w:t>: Все возрастные группы </w:t>
      </w:r>
      <w:r>
        <w:rPr>
          <w:i/>
          <w:color w:val="111111"/>
          <w:sz w:val="28"/>
        </w:rPr>
        <w:t>(еженедельно)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0" w:after="0"/>
        <w:ind w:left="580" w:right="265" w:firstLine="0"/>
        <w:jc w:val="both"/>
        <w:rPr>
          <w:color w:val="111111"/>
          <w:sz w:val="28"/>
          <w:u w:val="single" w:color="111111"/>
        </w:rPr>
      </w:pPr>
      <w:r>
        <w:rPr>
          <w:color w:val="111111"/>
          <w:spacing w:val="4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</w:t>
      </w:r>
      <w:r>
        <w:rPr>
          <w:color w:val="111111"/>
          <w:spacing w:val="16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Дозированный</w:t>
      </w:r>
      <w:r>
        <w:rPr>
          <w:color w:val="111111"/>
          <w:spacing w:val="80"/>
          <w:w w:val="15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бег</w:t>
      </w:r>
      <w:r>
        <w:rPr>
          <w:color w:val="111111"/>
          <w:spacing w:val="80"/>
          <w:w w:val="15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для</w:t>
      </w:r>
      <w:r>
        <w:rPr>
          <w:color w:val="111111"/>
          <w:spacing w:val="80"/>
          <w:w w:val="15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развития</w:t>
      </w:r>
      <w:r>
        <w:rPr>
          <w:color w:val="111111"/>
          <w:spacing w:val="80"/>
          <w:w w:val="150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выносливости</w:t>
      </w:r>
      <w:r>
        <w:rPr>
          <w:color w:val="111111"/>
          <w:sz w:val="28"/>
        </w:rPr>
        <w:t>:</w:t>
      </w:r>
      <w:r>
        <w:rPr>
          <w:color w:val="111111"/>
          <w:spacing w:val="80"/>
          <w:w w:val="150"/>
          <w:sz w:val="28"/>
        </w:rPr>
        <w:t> </w:t>
      </w:r>
      <w:r>
        <w:rPr>
          <w:color w:val="111111"/>
          <w:sz w:val="28"/>
        </w:rPr>
        <w:t>Все</w:t>
      </w:r>
      <w:r>
        <w:rPr>
          <w:color w:val="111111"/>
          <w:spacing w:val="80"/>
          <w:sz w:val="28"/>
        </w:rPr>
        <w:t> </w:t>
      </w:r>
      <w:r>
        <w:rPr>
          <w:color w:val="111111"/>
          <w:sz w:val="28"/>
        </w:rPr>
        <w:t>возрастные группы </w:t>
      </w:r>
      <w:r>
        <w:rPr>
          <w:i/>
          <w:color w:val="111111"/>
          <w:sz w:val="28"/>
        </w:rPr>
        <w:t>(ежедневно в конце прогулки по индивидуальным показателям)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854" w:val="left" w:leader="none"/>
        </w:tabs>
        <w:spacing w:line="240" w:lineRule="auto" w:before="0" w:after="0"/>
        <w:ind w:left="579" w:right="268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Развитие основных движений</w:t>
      </w:r>
      <w:r>
        <w:rPr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(игры с мячом, прыжки, упражнения в равновесии и т. д.)</w:t>
      </w:r>
      <w:r>
        <w:rPr>
          <w:i/>
          <w:color w:val="111111"/>
          <w:spacing w:val="-2"/>
          <w:sz w:val="28"/>
        </w:rPr>
        <w:t> </w:t>
      </w:r>
      <w:r>
        <w:rPr>
          <w:color w:val="111111"/>
          <w:sz w:val="28"/>
        </w:rPr>
        <w:t>: Все возрастные группы</w:t>
      </w:r>
      <w:r>
        <w:rPr>
          <w:color w:val="111111"/>
          <w:spacing w:val="-1"/>
          <w:sz w:val="28"/>
        </w:rPr>
        <w:t> </w:t>
      </w:r>
      <w:r>
        <w:rPr>
          <w:i/>
          <w:color w:val="111111"/>
          <w:sz w:val="28"/>
        </w:rPr>
        <w:t>(ежедневно на прогулках, подгруппами и индивидуально)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672" w:val="left" w:leader="none"/>
        </w:tabs>
        <w:spacing w:line="320" w:lineRule="exact" w:before="0" w:after="0"/>
        <w:ind w:left="672" w:right="0" w:hanging="93"/>
        <w:jc w:val="left"/>
        <w:rPr>
          <w:color w:val="111111"/>
          <w:sz w:val="28"/>
          <w:u w:val="single" w:color="111111"/>
        </w:rPr>
      </w:pPr>
      <w:r>
        <w:rPr>
          <w:color w:val="111111"/>
          <w:spacing w:val="-2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​Подвижные</w:t>
      </w: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игры</w:t>
      </w:r>
      <w:r>
        <w:rPr>
          <w:color w:val="111111"/>
          <w:spacing w:val="-2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на</w:t>
      </w: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прогулке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Все</w:t>
      </w:r>
      <w:r>
        <w:rPr>
          <w:color w:val="111111"/>
          <w:spacing w:val="1"/>
          <w:sz w:val="28"/>
        </w:rPr>
        <w:t> </w:t>
      </w:r>
      <w:r>
        <w:rPr>
          <w:color w:val="111111"/>
          <w:sz w:val="28"/>
        </w:rPr>
        <w:t>возрастные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группы</w:t>
      </w:r>
      <w:r>
        <w:rPr>
          <w:color w:val="111111"/>
          <w:spacing w:val="-3"/>
          <w:sz w:val="28"/>
        </w:rPr>
        <w:t> </w:t>
      </w:r>
      <w:r>
        <w:rPr>
          <w:i/>
          <w:color w:val="111111"/>
          <w:spacing w:val="-2"/>
          <w:sz w:val="28"/>
        </w:rPr>
        <w:t>(ежедневно)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1188" w:val="left" w:leader="none"/>
          <w:tab w:pos="3592" w:val="left" w:leader="none"/>
          <w:tab w:pos="4916" w:val="left" w:leader="none"/>
          <w:tab w:pos="5580" w:val="left" w:leader="none"/>
          <w:tab w:pos="7636" w:val="left" w:leader="none"/>
          <w:tab w:pos="8584" w:val="left" w:leader="none"/>
        </w:tabs>
        <w:spacing w:line="240" w:lineRule="auto" w:before="2" w:after="0"/>
        <w:ind w:left="580" w:right="265" w:firstLine="0"/>
        <w:jc w:val="left"/>
        <w:rPr>
          <w:color w:val="111111"/>
          <w:sz w:val="28"/>
          <w:u w:val="single" w:color="111111"/>
        </w:rPr>
      </w:pPr>
      <w:r>
        <w:rPr>
          <w:color w:val="111111"/>
          <w:spacing w:val="-2"/>
          <w:sz w:val="28"/>
          <w:u w:val="single" w:color="111111"/>
        </w:rPr>
        <w:t>Физкультурные</w:t>
      </w:r>
      <w:r>
        <w:rPr>
          <w:color w:val="111111"/>
          <w:sz w:val="28"/>
          <w:u w:val="single" w:color="111111"/>
        </w:rPr>
        <w:tab/>
      </w:r>
      <w:r>
        <w:rPr>
          <w:color w:val="111111"/>
          <w:spacing w:val="-2"/>
          <w:sz w:val="28"/>
          <w:u w:val="single" w:color="111111"/>
        </w:rPr>
        <w:t>досуги</w:t>
      </w:r>
      <w:r>
        <w:rPr>
          <w:color w:val="111111"/>
          <w:sz w:val="28"/>
          <w:u w:val="single" w:color="111111"/>
        </w:rPr>
        <w:tab/>
      </w:r>
      <w:r>
        <w:rPr>
          <w:color w:val="111111"/>
          <w:spacing w:val="-10"/>
          <w:sz w:val="28"/>
          <w:u w:val="single" w:color="111111"/>
        </w:rPr>
        <w:t>и</w:t>
      </w:r>
      <w:r>
        <w:rPr>
          <w:color w:val="111111"/>
          <w:sz w:val="28"/>
          <w:u w:val="single" w:color="111111"/>
        </w:rPr>
        <w:tab/>
      </w:r>
      <w:r>
        <w:rPr>
          <w:color w:val="111111"/>
          <w:spacing w:val="-2"/>
          <w:sz w:val="28"/>
          <w:u w:val="single" w:color="111111"/>
        </w:rPr>
        <w:t>развлечения</w:t>
      </w:r>
      <w:r>
        <w:rPr>
          <w:color w:val="111111"/>
          <w:spacing w:val="-2"/>
          <w:sz w:val="28"/>
        </w:rPr>
        <w:t>: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Все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возрастные </w:t>
      </w:r>
      <w:r>
        <w:rPr>
          <w:color w:val="111111"/>
          <w:sz w:val="28"/>
        </w:rPr>
        <w:t>группы </w:t>
      </w:r>
      <w:r>
        <w:rPr>
          <w:i/>
          <w:color w:val="111111"/>
          <w:sz w:val="28"/>
        </w:rPr>
        <w:t>(еженедельно)</w:t>
      </w:r>
      <w:r>
        <w:rPr>
          <w:color w:val="111111"/>
          <w:sz w:val="28"/>
        </w:rPr>
        <w:t>. Закаливающие мероприятия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321" w:lineRule="exact" w:before="0" w:after="0"/>
        <w:ind w:left="673" w:right="0" w:hanging="93"/>
        <w:jc w:val="left"/>
        <w:rPr>
          <w:color w:val="111111"/>
          <w:sz w:val="28"/>
          <w:u w:val="single" w:color="111111"/>
        </w:rPr>
      </w:pP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​Воздушные</w:t>
      </w:r>
      <w:r>
        <w:rPr>
          <w:color w:val="111111"/>
          <w:spacing w:val="-1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ванны</w:t>
      </w:r>
      <w:r>
        <w:rPr>
          <w:color w:val="111111"/>
          <w:sz w:val="28"/>
        </w:rPr>
        <w:t>:</w:t>
      </w:r>
      <w:r>
        <w:rPr>
          <w:color w:val="111111"/>
          <w:spacing w:val="-7"/>
          <w:sz w:val="28"/>
        </w:rPr>
        <w:t> </w:t>
      </w:r>
      <w:r>
        <w:rPr>
          <w:color w:val="111111"/>
          <w:sz w:val="28"/>
        </w:rPr>
        <w:t>Все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возрастные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группы </w:t>
      </w:r>
      <w:r>
        <w:rPr>
          <w:i/>
          <w:color w:val="111111"/>
          <w:sz w:val="28"/>
        </w:rPr>
        <w:t>(ежедневно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в</w:t>
      </w:r>
      <w:r>
        <w:rPr>
          <w:i/>
          <w:color w:val="111111"/>
          <w:spacing w:val="-2"/>
          <w:sz w:val="28"/>
        </w:rPr>
        <w:t> </w:t>
      </w:r>
      <w:r>
        <w:rPr>
          <w:i/>
          <w:color w:val="111111"/>
          <w:sz w:val="28"/>
        </w:rPr>
        <w:t>теплую</w:t>
      </w:r>
      <w:r>
        <w:rPr>
          <w:i/>
          <w:color w:val="111111"/>
          <w:spacing w:val="-6"/>
          <w:sz w:val="28"/>
        </w:rPr>
        <w:t> </w:t>
      </w:r>
      <w:r>
        <w:rPr>
          <w:i/>
          <w:color w:val="111111"/>
          <w:spacing w:val="-2"/>
          <w:sz w:val="28"/>
        </w:rPr>
        <w:t>погоду)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321" w:lineRule="exact" w:before="0" w:after="0"/>
        <w:ind w:left="673" w:right="0" w:hanging="93"/>
        <w:jc w:val="left"/>
        <w:rPr>
          <w:color w:val="111111"/>
          <w:sz w:val="28"/>
          <w:u w:val="single" w:color="111111"/>
        </w:rPr>
      </w:pPr>
      <w:r>
        <w:rPr>
          <w:color w:val="111111"/>
          <w:spacing w:val="-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​Прогулки</w:t>
      </w:r>
      <w:r>
        <w:rPr>
          <w:color w:val="111111"/>
          <w:sz w:val="28"/>
        </w:rPr>
        <w:t>: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Все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возрастные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группы </w:t>
      </w:r>
      <w:r>
        <w:rPr>
          <w:i/>
          <w:color w:val="111111"/>
          <w:spacing w:val="-2"/>
          <w:sz w:val="28"/>
        </w:rPr>
        <w:t>(ежедневно)</w:t>
      </w:r>
      <w:r>
        <w:rPr>
          <w:color w:val="111111"/>
          <w:spacing w:val="-2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673" w:val="left" w:leader="none"/>
        </w:tabs>
        <w:spacing w:line="240" w:lineRule="auto" w:before="2" w:after="0"/>
        <w:ind w:left="580" w:right="272" w:firstLine="0"/>
        <w:jc w:val="left"/>
        <w:rPr>
          <w:color w:val="111111"/>
          <w:sz w:val="28"/>
          <w:u w:val="single" w:color="111111"/>
        </w:rPr>
      </w:pPr>
      <w:r>
        <w:rPr>
          <w:color w:val="111111"/>
          <w:sz w:val="28"/>
          <w:u w:val="single" w:color="111111"/>
        </w:rPr>
        <w:t> Хождение босиком по песку и траве</w:t>
      </w:r>
      <w:r>
        <w:rPr>
          <w:color w:val="111111"/>
          <w:sz w:val="28"/>
        </w:rPr>
        <w:t>: Все возрастные группы</w:t>
      </w:r>
      <w:r>
        <w:rPr>
          <w:color w:val="111111"/>
          <w:spacing w:val="-5"/>
          <w:sz w:val="28"/>
        </w:rPr>
        <w:t> </w:t>
      </w:r>
      <w:r>
        <w:rPr>
          <w:i/>
          <w:color w:val="111111"/>
          <w:sz w:val="28"/>
        </w:rPr>
        <w:t>(ежедневно в тёплую погоду)</w:t>
      </w:r>
      <w:r>
        <w:rPr>
          <w:color w:val="111111"/>
          <w:sz w:val="28"/>
        </w:rPr>
        <w:t>.</w:t>
      </w:r>
    </w:p>
    <w:p>
      <w:pPr>
        <w:pStyle w:val="ListParagraph"/>
        <w:numPr>
          <w:ilvl w:val="0"/>
          <w:numId w:val="9"/>
        </w:numPr>
        <w:tabs>
          <w:tab w:pos="672" w:val="left" w:leader="none"/>
        </w:tabs>
        <w:spacing w:line="240" w:lineRule="auto" w:before="0" w:after="0"/>
        <w:ind w:left="672" w:right="0" w:hanging="93"/>
        <w:jc w:val="left"/>
        <w:rPr>
          <w:color w:val="111111"/>
          <w:sz w:val="28"/>
          <w:u w:val="single" w:color="111111"/>
        </w:rPr>
      </w:pPr>
      <w:r>
        <w:rPr>
          <w:color w:val="111111"/>
          <w:spacing w:val="-3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​Обширное</w:t>
      </w:r>
      <w:r>
        <w:rPr>
          <w:color w:val="111111"/>
          <w:spacing w:val="-4"/>
          <w:sz w:val="28"/>
          <w:u w:val="single" w:color="111111"/>
        </w:rPr>
        <w:t> </w:t>
      </w:r>
      <w:r>
        <w:rPr>
          <w:color w:val="111111"/>
          <w:sz w:val="28"/>
          <w:u w:val="single" w:color="111111"/>
        </w:rPr>
        <w:t>умывание</w:t>
      </w:r>
      <w:r>
        <w:rPr>
          <w:color w:val="111111"/>
          <w:sz w:val="28"/>
        </w:rPr>
        <w:t>: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Все возрастные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группы</w:t>
      </w:r>
      <w:r>
        <w:rPr>
          <w:color w:val="111111"/>
          <w:spacing w:val="2"/>
          <w:sz w:val="28"/>
        </w:rPr>
        <w:t> </w:t>
      </w:r>
      <w:r>
        <w:rPr>
          <w:i/>
          <w:color w:val="111111"/>
          <w:spacing w:val="-2"/>
          <w:sz w:val="28"/>
        </w:rPr>
        <w:t>(ежедневно)</w:t>
      </w:r>
      <w:r>
        <w:rPr>
          <w:color w:val="111111"/>
          <w:spacing w:val="-2"/>
          <w:sz w:val="28"/>
        </w:rPr>
        <w:t>.</w:t>
      </w:r>
    </w:p>
    <w:sectPr>
      <w:pgSz w:w="11910" w:h="16840"/>
      <w:pgMar w:top="960" w:bottom="280" w:left="708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580" w:hanging="161"/>
      </w:pPr>
      <w:rPr>
        <w:rFonts w:hint="default" w:ascii="Times New Roman" w:hAnsi="Times New Roman" w:eastAsia="Times New Roman" w:cs="Times New Roman"/>
        <w:spacing w:val="0"/>
        <w:w w:val="78"/>
        <w:u w:val="single" w:color="11111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1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16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39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9" w:hanging="1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0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8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7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5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4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2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17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80" w:hanging="6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2" w:hanging="1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9" w:hanging="1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1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9" w:hanging="1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9" w:hanging="1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8" w:hanging="1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8" w:hanging="1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17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6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63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79" w:hanging="2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27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79" w:hanging="3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1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3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79" w:hanging="5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5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5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5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1" w:hanging="5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5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5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5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5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0" w:hanging="33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1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4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6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9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332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58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21" w:lineRule="exact"/>
      <w:ind w:left="58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2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26"/>
      <w:ind w:left="58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/>
  <dcterms:created xsi:type="dcterms:W3CDTF">2026-07-19T17:47:06Z</dcterms:created>
  <dcterms:modified xsi:type="dcterms:W3CDTF">2026-07-19T17:47:06Z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2025-05-11T00:00:00Z</vt:filetime>
  </property>
  <property fmtid="{D5CDD505-2E9C-101B-9397-08002B2CF9AE}" pid="4" name="Creator">
    <vt:lpwstr>Acrobat PDFMaker 22 для Word</vt:lpwstr>
  </property>
  <property fmtid="{D5CDD505-2E9C-101B-9397-08002B2CF9AE}" pid="5" name="LastSaved">
    <vt:filetime>2026-07-19T00:00:00Z</vt:filetime>
  </property>
  <property fmtid="{D5CDD505-2E9C-101B-9397-08002B2CF9AE}" pid="6" name="Producer">
    <vt:lpwstr>Adobe PDF Library 22.2.223</vt:lpwstr>
  </property>
  <property fmtid="{D5CDD505-2E9C-101B-9397-08002B2CF9AE}" pid="7" name="SourceModified">
    <vt:lpwstr>D:20250511151053</vt:lpwstr>
  </property>
</Properties>
</file>