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49482">
      <w:pPr>
        <w:suppressAutoHyphens/>
        <w:contextualSpacing/>
        <w:jc w:val="center"/>
        <w:textAlignment w:val="baseline"/>
        <w:rPr>
          <w:rFonts w:hint="default" w:ascii="Times New Roman" w:hAnsi="Times New Roman"/>
          <w:b/>
          <w:bCs/>
          <w:sz w:val="28"/>
          <w:szCs w:val="28"/>
          <w:lang w:val="ru-RU" w:eastAsia="ar-SA"/>
        </w:rPr>
      </w:pPr>
      <w:bookmarkStart w:id="0" w:name="_Toc5197"/>
      <w:r>
        <w:rPr>
          <w:rFonts w:hint="default" w:ascii="Times New Roman" w:hAnsi="Times New Roman"/>
          <w:b/>
          <w:bCs/>
          <w:sz w:val="28"/>
          <w:szCs w:val="28"/>
          <w:lang w:val="ru-RU" w:eastAsia="ar-SA"/>
        </w:rPr>
        <w:t>Всероссийский образовательный портал</w:t>
      </w:r>
    </w:p>
    <w:p w14:paraId="59EAD817">
      <w:pPr>
        <w:suppressAutoHyphens/>
        <w:contextualSpacing/>
        <w:jc w:val="center"/>
        <w:textAlignment w:val="baseline"/>
        <w:rPr>
          <w:rFonts w:hint="default" w:ascii="Times New Roman" w:hAnsi="Times New Roman"/>
          <w:b/>
          <w:bCs/>
          <w:sz w:val="28"/>
          <w:szCs w:val="28"/>
          <w:lang w:val="ru-RU" w:eastAsia="ar-SA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 w:eastAsia="ar-SA"/>
        </w:rPr>
        <w:t>«Завуч»</w:t>
      </w:r>
    </w:p>
    <w:p w14:paraId="3C043DED">
      <w:pPr>
        <w:suppressAutoHyphens/>
        <w:contextualSpacing/>
        <w:jc w:val="center"/>
        <w:textAlignment w:val="baseline"/>
        <w:rPr>
          <w:rFonts w:hint="default" w:ascii="Times New Roman" w:hAnsi="Times New Roman"/>
          <w:b/>
          <w:bCs/>
          <w:sz w:val="28"/>
          <w:szCs w:val="28"/>
          <w:lang w:val="ru-RU" w:eastAsia="ar-SA"/>
        </w:rPr>
      </w:pPr>
    </w:p>
    <w:p w14:paraId="083C06CC">
      <w:pPr>
        <w:suppressAutoHyphens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59363C61">
      <w:pPr>
        <w:suppressAutoHyphens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7EB8A444">
      <w:pPr>
        <w:suppressAutoHyphens/>
        <w:spacing w:line="36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6AA6769E">
      <w:pPr>
        <w:suppressAutoHyphens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157E7E11">
      <w:pPr>
        <w:suppressAutoHyphens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4D845A4E">
      <w:pPr>
        <w:suppressAutoHyphens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2F8A78E2">
      <w:pPr>
        <w:suppressAutoHyphens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0A4F299D">
      <w:pPr>
        <w:suppressAutoHyphens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0CCAE029">
      <w:pPr>
        <w:suppressAutoHyphens/>
        <w:contextualSpacing/>
        <w:jc w:val="center"/>
        <w:textAlignment w:val="baseline"/>
        <w:rPr>
          <w:rFonts w:hint="default" w:ascii="Times New Roman" w:hAnsi="Times New Roman"/>
          <w:b/>
          <w:bCs/>
          <w:sz w:val="28"/>
          <w:szCs w:val="28"/>
          <w:lang w:val="ru-RU" w:eastAsia="ar-SA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 w:eastAsia="ar-SA"/>
        </w:rPr>
        <w:t xml:space="preserve"> Методическая разработка</w:t>
      </w:r>
    </w:p>
    <w:p w14:paraId="5B5BE386">
      <w:pPr>
        <w:suppressAutoHyphens/>
        <w:contextualSpacing/>
        <w:jc w:val="center"/>
        <w:textAlignment w:val="baseline"/>
        <w:rPr>
          <w:rFonts w:hint="default" w:ascii="Times New Roman" w:hAnsi="Times New Roman" w:cs="Times New Roman"/>
          <w:b/>
          <w:bCs/>
          <w:sz w:val="28"/>
          <w:szCs w:val="28"/>
          <w:lang w:val="ru-RU" w:eastAsia="ar-SA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 w:eastAsia="ar-SA"/>
        </w:rPr>
        <w:t xml:space="preserve"> урока ОРКСЭ в 4 классе</w:t>
      </w:r>
    </w:p>
    <w:p w14:paraId="0C82BA0B">
      <w:pPr>
        <w:suppressAutoHyphens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0E5B7BCC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40" w:lineRule="auto"/>
        <w:ind w:left="0" w:right="0" w:firstLine="0"/>
        <w:jc w:val="center"/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Тема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ar-SA"/>
        </w:rPr>
        <w:t xml:space="preserve">: 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МИЛОСЕРДИЕ - ЗАКОН ЖИЗНИ</w:t>
      </w:r>
    </w:p>
    <w:p w14:paraId="7FE9865D">
      <w:pPr>
        <w:suppressAutoHyphens/>
        <w:spacing w:line="276" w:lineRule="auto"/>
        <w:ind w:firstLine="567"/>
        <w:contextualSpacing/>
        <w:jc w:val="center"/>
        <w:textAlignment w:val="baseline"/>
        <w:rPr>
          <w:rFonts w:hint="default"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69C98965">
      <w:pPr>
        <w:suppressAutoHyphens/>
        <w:spacing w:line="276" w:lineRule="auto"/>
        <w:ind w:firstLine="567"/>
        <w:contextualSpacing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0D1CCA75">
      <w:pPr>
        <w:suppressAutoHyphens/>
        <w:spacing w:line="276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58363452">
      <w:pPr>
        <w:suppressAutoHyphens/>
        <w:spacing w:line="276" w:lineRule="auto"/>
        <w:contextualSpacing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14:paraId="6A81687C">
      <w:pPr>
        <w:suppressAutoHyphens/>
        <w:spacing w:line="276" w:lineRule="auto"/>
        <w:contextualSpacing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tbl>
      <w:tblPr>
        <w:tblStyle w:val="5"/>
        <w:tblW w:w="0" w:type="auto"/>
        <w:tblInd w:w="52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9"/>
      </w:tblGrid>
      <w:tr w14:paraId="636D1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6" w:type="dxa"/>
          </w:tcPr>
          <w:p w14:paraId="2B287252">
            <w:pPr>
              <w:suppressAutoHyphens/>
              <w:spacing w:line="360" w:lineRule="auto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ru-RU" w:eastAsia="ar-SA"/>
              </w:rPr>
            </w:pPr>
          </w:p>
          <w:p w14:paraId="49B67AE5">
            <w:pPr>
              <w:suppressAutoHyphens/>
              <w:spacing w:line="360" w:lineRule="auto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ru-RU" w:eastAsia="ar-SA"/>
              </w:rPr>
              <w:t>Сведения об авторе:</w:t>
            </w:r>
          </w:p>
          <w:p w14:paraId="64EA43C2">
            <w:pPr>
              <w:suppressAutoHyphens/>
              <w:spacing w:line="360" w:lineRule="auto"/>
              <w:contextualSpacing/>
              <w:jc w:val="both"/>
              <w:textAlignment w:val="baseline"/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eastAsia="ar-SA"/>
              </w:rPr>
              <w:t>Ошкина Наталья Михайловна, учитель начальных классов</w:t>
            </w: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 w:eastAsia="ar-SA"/>
              </w:rPr>
              <w:t xml:space="preserve"> высшей квалификационной категории</w:t>
            </w:r>
          </w:p>
          <w:p w14:paraId="47262726">
            <w:pPr>
              <w:suppressAutoHyphens/>
              <w:spacing w:line="360" w:lineRule="auto"/>
              <w:contextualSpacing/>
              <w:jc w:val="both"/>
              <w:textAlignment w:val="baseline"/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 w:eastAsia="ar-SA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 w:eastAsia="ar-SA"/>
              </w:rPr>
              <w:t>МБОУ «Лицей №186 - «Перспектива»</w:t>
            </w:r>
          </w:p>
          <w:p w14:paraId="6AA0297C">
            <w:pPr>
              <w:suppressAutoHyphens/>
              <w:spacing w:line="360" w:lineRule="auto"/>
              <w:contextualSpacing/>
              <w:jc w:val="both"/>
              <w:textAlignment w:val="baseline"/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 w:eastAsia="ar-SA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 w:eastAsia="ar-SA"/>
              </w:rPr>
              <w:t>Приволжского района г.Казани</w:t>
            </w:r>
          </w:p>
          <w:p w14:paraId="1B2AF119">
            <w:pPr>
              <w:suppressAutoHyphens/>
              <w:spacing w:line="360" w:lineRule="auto"/>
              <w:contextualSpacing/>
              <w:jc w:val="both"/>
              <w:textAlignment w:val="baseline"/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en-US" w:eastAsia="ar-SA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 w:eastAsia="ar-SA"/>
              </w:rPr>
              <w:t xml:space="preserve">Эл.адрес: </w:t>
            </w: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en-US" w:eastAsia="ar-SA"/>
              </w:rPr>
              <w:fldChar w:fldCharType="begin"/>
            </w: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en-US" w:eastAsia="ar-SA"/>
              </w:rPr>
              <w:instrText xml:space="preserve"> HYPERLINK "mailto:natalya_oshkina@list.ru" </w:instrText>
            </w: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en-US" w:eastAsia="ar-SA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Calibri" w:cs="Times New Roman"/>
                <w:bCs/>
                <w:sz w:val="28"/>
                <w:szCs w:val="28"/>
                <w:lang w:val="en-US" w:eastAsia="ar-SA"/>
              </w:rPr>
              <w:t>natalya_oshkina@list.ru</w:t>
            </w: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en-US" w:eastAsia="ar-SA"/>
              </w:rPr>
              <w:fldChar w:fldCharType="end"/>
            </w:r>
          </w:p>
          <w:p w14:paraId="3971564C">
            <w:pPr>
              <w:suppressAutoHyphens/>
              <w:spacing w:line="360" w:lineRule="auto"/>
              <w:contextualSpacing/>
              <w:jc w:val="both"/>
              <w:textAlignment w:val="baseline"/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 w:eastAsia="ar-SA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8"/>
                <w:szCs w:val="28"/>
                <w:lang w:val="ru-RU" w:eastAsia="ar-SA"/>
              </w:rPr>
              <w:t>Тел. +7 9172994222</w:t>
            </w:r>
          </w:p>
          <w:p w14:paraId="0A36627D">
            <w:pPr>
              <w:suppressAutoHyphens/>
              <w:spacing w:line="360" w:lineRule="auto"/>
              <w:contextualSpacing/>
              <w:jc w:val="both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val="ru-RU" w:eastAsia="ar-SA"/>
              </w:rPr>
            </w:pPr>
          </w:p>
        </w:tc>
      </w:tr>
    </w:tbl>
    <w:p w14:paraId="6E8C56AA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AD5E5AD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CA614E3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2274094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2CB3E18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E084C81">
      <w:pPr>
        <w:suppressAutoHyphens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Казань</w:t>
      </w:r>
      <w:r>
        <w:rPr>
          <w:rFonts w:hint="default" w:ascii="Times New Roman" w:hAnsi="Times New Roman" w:cs="Times New Roman"/>
          <w:sz w:val="28"/>
          <w:szCs w:val="28"/>
          <w:lang w:val="ru-RU"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2026 г.</w:t>
      </w:r>
      <w:bookmarkEnd w:id="0"/>
    </w:p>
    <w:p w14:paraId="66CA5D29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sectPr>
          <w:pgSz w:w="11906" w:h="16838"/>
          <w:pgMar w:top="1134" w:right="1134" w:bottom="1134" w:left="1134" w:header="720" w:footer="720" w:gutter="0"/>
          <w:cols w:space="0" w:num="1"/>
          <w:rtlGutter w:val="0"/>
          <w:docGrid w:linePitch="360" w:charSpace="0"/>
        </w:sectPr>
      </w:pPr>
    </w:p>
    <w:p w14:paraId="52A1F6AB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center"/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Тема: МИЛОСЕРДИЕ - ЗАКОН ЖИЗНИ</w:t>
      </w:r>
    </w:p>
    <w:p w14:paraId="07F1EF3B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Предмет: ОРКСЭ</w:t>
      </w:r>
    </w:p>
    <w:p w14:paraId="03E07B1D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Класс: 4</w:t>
      </w:r>
    </w:p>
    <w:p w14:paraId="1A0159C4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сформировать у учащихся представление о милосердии как о важнейшей нравственной ценности и ориентире человеческой жизни, через осмысление понятий «сочувствие», «сопереживание», «сострадание» и практическое применение этих качеств.</w:t>
      </w:r>
    </w:p>
    <w:p w14:paraId="37BF3C9E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Задачи:</w:t>
      </w:r>
    </w:p>
    <w:p w14:paraId="6D3E4559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1. Образовательные (предметные):</w:t>
      </w:r>
    </w:p>
    <w:p w14:paraId="4E57CB1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Раскрыть сущность понятия «милосердие» через разбор притчи и легенды.</w:t>
      </w:r>
    </w:p>
    <w:p w14:paraId="66D2B0BA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Научить различать близкие нравственные понятия: «сочувствие», «сопереживание», «сострадание»; объяснить значение приставки «со-» (действие сообща, разделение чувств).</w:t>
      </w:r>
    </w:p>
    <w:p w14:paraId="59B5CB1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Познакомить учащихся с историческими традициями милосердия (7 заповедей милосердия) и современным понятием «волонтер».</w:t>
      </w:r>
    </w:p>
    <w:p w14:paraId="0ACE9272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Формировать умение анализировать поступки литературных героев и оценивать их с точки зрения нравственных норм.</w:t>
      </w:r>
    </w:p>
    <w:p w14:paraId="4650C1EF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2. Развивающие (метапредметные):</w:t>
      </w:r>
    </w:p>
    <w:p w14:paraId="10E75F44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Регулятивные УУД: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развивать умение самостоятельно формулировать тему и цель урока (через работу с «компасом ценностей»), планировать свои действия в ходе игры-экспедиции, оценивать результат своей работы и работы группы.</w:t>
      </w:r>
    </w:p>
    <w:p w14:paraId="7E24FBF8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Познавательные УУД: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развивать умение работать с информацией (определение понятий по словарю), анализировать притчу, устанавливать причинно-следственные связи (почему герой совершил добрый поступок), делать выводы.</w:t>
      </w:r>
    </w:p>
    <w:p w14:paraId="6F8BED2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Коммуникативные УУД: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развивать умение слушать и понимать других, участвовать в коллективном обсуждении проблем, работать в команде (экспедиция), аргументировать свою точку зрения.</w:t>
      </w:r>
    </w:p>
    <w:p w14:paraId="31C447CA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3. Воспитательные (личностные):</w:t>
      </w:r>
    </w:p>
    <w:p w14:paraId="40719982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Воспитывать нравственные чувства: доброту, отзывчивость, эмпатию (способность поставить себя на место другого).</w:t>
      </w:r>
    </w:p>
    <w:p w14:paraId="4EF774E2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Содействовать формированию внутренней потребности совершать добрые дела и проявлять милосердие к окружающим (людям, животным) на основе принципов бескорыстия и добровольности.</w:t>
      </w:r>
    </w:p>
    <w:p w14:paraId="716085E5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Показать ценность милосердия как традиционной черты российского народа, воспитывать уважение к людям, посвятившим свою жизнь помощи другим (врачи, спасатели, волонтеры).</w:t>
      </w:r>
    </w:p>
    <w:p w14:paraId="0609C0F4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Планируемые результаты:</w:t>
      </w:r>
    </w:p>
    <w:p w14:paraId="5380A17D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Личностные:</w:t>
      </w:r>
    </w:p>
    <w:p w14:paraId="012CF44E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Учащиеся осознают ценность милосердия и важность неравнодушного отношения к окружающим.</w:t>
      </w:r>
    </w:p>
    <w:p w14:paraId="130C4DA9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 учащихся формируется установка на проявление сочувствия, сопереживания и сострадания в реальных жизненных ситуациях.</w:t>
      </w:r>
    </w:p>
    <w:p w14:paraId="5B87E6D6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Метапредметные:</w:t>
      </w:r>
    </w:p>
    <w:p w14:paraId="726A540D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Учащиеся умеют определять цель деятельности на уроке (целеполагание) и работать по предложенному плану (в рамках игры-экспедиции).</w:t>
      </w:r>
    </w:p>
    <w:p w14:paraId="06CABC74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Учащиеся умеют договариваться о распределении ролей в совместной деятельности, осуществлять взаимный контроль.</w:t>
      </w:r>
    </w:p>
    <w:p w14:paraId="77040DE9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Предметные:</w:t>
      </w:r>
    </w:p>
    <w:p w14:paraId="0FA4A18E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Учащиеся знают определения слов «сочувствие», «сопереживание», «сострадание», «милосердие», «волонтер».</w:t>
      </w:r>
    </w:p>
    <w:p w14:paraId="7E21718E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Учащиеся могут объяснить, почему важно быть милосердным, и привести примеры милосердия из личного опыта или художественных произведений.</w:t>
      </w:r>
    </w:p>
    <w:p w14:paraId="2F7E1A5B">
      <w:pPr>
        <w:keepNext w:val="0"/>
        <w:keepLines w:val="0"/>
        <w:widowControl/>
        <w:suppressLineNumbers w:val="0"/>
        <w:spacing w:before="0" w:beforeAutospacing="0" w:after="96" w:afterAutospacing="0"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</w:p>
    <w:p w14:paraId="488B929A">
      <w:pPr>
        <w:keepNext w:val="0"/>
        <w:keepLines w:val="0"/>
        <w:widowControl/>
        <w:suppressLineNumbers w:val="0"/>
        <w:spacing w:before="0" w:beforeAutospacing="0" w:after="96" w:afterAutospacing="0" w:line="360" w:lineRule="auto"/>
        <w:jc w:val="center"/>
        <w:rPr>
          <w:rFonts w:hint="default" w:ascii="Times New Roman" w:hAnsi="Times New Roman" w:eastAsia="Arial" w:cs="Times New Roman"/>
          <w:b/>
          <w:bCs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Ход занятия</w:t>
      </w:r>
    </w:p>
    <w:p w14:paraId="0B6F6DD4">
      <w:pPr>
        <w:keepNext w:val="0"/>
        <w:keepLines w:val="0"/>
        <w:widowControl/>
        <w:suppressLineNumbers w:val="0"/>
        <w:spacing w:before="0" w:beforeAutospacing="0" w:after="96" w:afterAutospacing="0" w:line="360" w:lineRule="auto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1. Организационный момент и актуализация знаний</w:t>
      </w:r>
    </w:p>
    <w:p w14:paraId="725ECBD1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Настроить учащихся на работу, актуализировать ранее полученные знания о жанре притчи.</w:t>
      </w:r>
    </w:p>
    <w:p w14:paraId="1BC43035">
      <w:pPr>
        <w:pStyle w:val="11"/>
        <w:keepNext w:val="0"/>
        <w:keepLines w:val="0"/>
        <w:widowControl/>
        <w:suppressLineNumbers w:val="0"/>
        <w:spacing w:before="0" w:beforeAutospacing="0" w:after="96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Беседа по содержанию:</w:t>
      </w:r>
    </w:p>
    <w:p w14:paraId="0062E2B2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Определение понятия «притча».</w:t>
      </w:r>
    </w:p>
    <w:p w14:paraId="6D3AF23B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Анализ поступка героя (доброта, отзывчивость).</w:t>
      </w:r>
    </w:p>
    <w:p w14:paraId="77435EB5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Подведение к понятиям «сочувствие», «сопереживание», «сострадание» (работа со словарями).</w:t>
      </w:r>
    </w:p>
    <w:p w14:paraId="07034320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Разбор значения приставки «СО-» (общность чувств).</w:t>
      </w:r>
    </w:p>
    <w:p w14:paraId="3CA53265">
      <w:pPr>
        <w:keepNext w:val="0"/>
        <w:keepLines w:val="0"/>
        <w:widowControl/>
        <w:suppressLineNumbers w:val="0"/>
        <w:spacing w:before="0" w:beforeAutospacing="0" w:after="96" w:afterAutospacing="0" w:line="360" w:lineRule="auto"/>
        <w:jc w:val="both"/>
        <w:rPr>
          <w:rFonts w:hint="default" w:ascii="Times New Roman" w:hAnsi="Times New Roman" w:eastAsia="Arial" w:cs="Times New Roman"/>
          <w:b/>
          <w:bCs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</w:p>
    <w:p w14:paraId="4C093067">
      <w:pPr>
        <w:keepNext w:val="0"/>
        <w:keepLines w:val="0"/>
        <w:widowControl/>
        <w:suppressLineNumbers w:val="0"/>
        <w:spacing w:before="0" w:beforeAutospacing="0" w:after="96" w:afterAutospacing="0"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Предлагаю посмотреть видео: Притча «Пальто»</w:t>
      </w:r>
    </w:p>
    <w:p w14:paraId="145D063F">
      <w:pPr>
        <w:spacing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- Но сначала вспомним, что такое притча? (маленький рассказ, который чему-то учит и у притчи есть мораль - вывод)</w:t>
      </w:r>
    </w:p>
    <w:p w14:paraId="419C0FBB">
      <w:pPr>
        <w:spacing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 xml:space="preserve">Просмотр видео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instrText xml:space="preserve"> HYPERLINK "https://yandex.ru/video/preview/1715562560754649304"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https://yandex.ru/video/preview/1715562560754649304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fldChar w:fldCharType="end"/>
      </w:r>
      <w:bookmarkStart w:id="1" w:name="_GoBack"/>
      <w:bookmarkEnd w:id="1"/>
    </w:p>
    <w:p w14:paraId="0AA52835">
      <w:pPr>
        <w:spacing w:line="36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 xml:space="preserve"> - О чем эта притча?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В истории мальчик отдаёт другому ребёнку </w:t>
      </w:r>
      <w:r>
        <w:rPr>
          <w:rStyle w:val="8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пальто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— предмет, который, по мнению мальчика, нужен тому. При этом мама мальчика не ругает его за этот поступок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</w:p>
    <w:p w14:paraId="38B0E358">
      <w:pPr>
        <w:spacing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- Какие положительные качества главного героя можете назвать?(доброта, отзывчивость, забота и т.д.)</w:t>
      </w:r>
    </w:p>
    <w:p w14:paraId="6D158A60">
      <w:pPr>
        <w:spacing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- Почему в нем проснулись такие качества? (представил себя на его месте, переживал за него)</w:t>
      </w:r>
    </w:p>
    <w:p w14:paraId="456402E9">
      <w:pPr>
        <w:spacing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- Другой мальчик что-нибудь почувствовал? (радость, счастье, что он не один, есть люди,готовые прийти на помощь и т.д.). Наверняка,</w:t>
      </w:r>
    </w:p>
    <w:p w14:paraId="00BDD8AB">
      <w:pPr>
        <w:spacing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- Конечно, все правильно. Существуют такие понятия, как: сочувствие, сопереживание и сострадание (читаем в словарях определения)</w:t>
      </w:r>
    </w:p>
    <w:p w14:paraId="7829D9E8">
      <w:pPr>
        <w:spacing w:line="36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- Что обозначает приставка СО?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человек разделяет чувства, эмоции или состояние другого человека,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испытывают одинаковые эмоции)</w:t>
      </w:r>
    </w:p>
    <w:p w14:paraId="3248DAE1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2. Целеполагание и мотивация</w:t>
      </w:r>
    </w:p>
    <w:p w14:paraId="45AB6758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Создать проблемную ситуацию, подвести учащихся к самостоятельному определению темы и цели урока.</w:t>
      </w:r>
    </w:p>
    <w:p w14:paraId="7E0093FF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Работа с наглядностью (компас нравственных ценностей).</w:t>
      </w:r>
    </w:p>
    <w:p w14:paraId="458FEA22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Выявление «белого пятна» (отсутствующего направления).</w:t>
      </w:r>
    </w:p>
    <w:p w14:paraId="4F3DE910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Формулирование учащимися темы урока и цели (узнать название направления, исследовать его).</w:t>
      </w:r>
    </w:p>
    <w:p w14:paraId="1150FC47">
      <w:pPr>
        <w:spacing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На экране компас с названиями человеческих ценностей, одно поле пропущено.</w:t>
      </w:r>
    </w:p>
    <w:p w14:paraId="09AB46FA">
      <w:pPr>
        <w:spacing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- Что вы видите на экране? (компас)</w:t>
      </w:r>
    </w:p>
    <w:p w14:paraId="20F7C16A">
      <w:pPr>
        <w:spacing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- Что это такое (прибор, указывающий стороны света, путь)</w:t>
      </w:r>
    </w:p>
    <w:p w14:paraId="76C97BAD">
      <w:pPr>
        <w:spacing w:line="360" w:lineRule="auto"/>
        <w:jc w:val="both"/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 xml:space="preserve">Но у нас необычный компас. Компас нравственных ценностей. </w:t>
      </w:r>
    </w:p>
    <w:p w14:paraId="7017FDD8">
      <w:pPr>
        <w:spacing w:line="360" w:lineRule="auto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caps w:val="0"/>
          <w:spacing w:val="0"/>
          <w:kern w:val="0"/>
          <w:sz w:val="28"/>
          <w:szCs w:val="28"/>
          <w:u w:val="none"/>
          <w:lang w:val="ru-RU" w:eastAsia="zh-CN" w:bidi="ar"/>
        </w:rPr>
        <w:t>- Что это значит? (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мы подразумеваем, что в жизни, где нет физических сторон света (севера, юга, запада, востока), нам всё равно нужно ориентироваться. Вместо географических направлений у нас есть ориентиры 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добра и зла, правды и лжи, смелости и трусости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)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551E4750">
      <w:pPr>
        <w:spacing w:line="360" w:lineRule="auto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На компасе чего-то не хватает.  Значит, какова наша цель? (узнать название одного из направлений). Это и будет тема нашего урока.</w:t>
      </w:r>
    </w:p>
    <w:p w14:paraId="4A853154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3. Введение в игровую ситуацию (сюжетно-ролевый этап)</w:t>
      </w:r>
    </w:p>
    <w:p w14:paraId="0251108A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Погрузить учащихся в контекст предстоящей деятельности, создать эмоциональный настрой и поставить учебные задачи.</w:t>
      </w:r>
    </w:p>
    <w:p w14:paraId="75699347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Объявление формата «Экспедиция».</w:t>
      </w:r>
    </w:p>
    <w:p w14:paraId="336C09C9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Прослушивание «Легенды о трех островах» (выступление Хранителей).</w:t>
      </w:r>
    </w:p>
    <w:p w14:paraId="366C3CA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Создание проблемной ситуации в легенде (ураган, угасшие кристаллы).</w:t>
      </w:r>
    </w:p>
    <w:p w14:paraId="3992861E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Постановка задач перед игрой (помощь жителям островов</w:t>
      </w:r>
    </w:p>
    <w:p w14:paraId="3EDC1661">
      <w:pPr>
        <w:spacing w:line="360" w:lineRule="auto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 w:eastAsia="zh-CN"/>
        </w:rPr>
        <w:t>Сегодня мы станем участниками экспедиции по исследованию одного из важных направлений. Конечно, с собой возьмем наш компас. Прежде, чем отправиться, послушаем Хранителей, они расс4ажут нам легенду. (помощники учителя, рассказывают легенду).</w:t>
      </w:r>
    </w:p>
    <w:p w14:paraId="60B6C865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Легенда о 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т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рех 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о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стровах</w:t>
      </w:r>
    </w:p>
    <w:p w14:paraId="7DB0235B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 океане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Доброты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находились три удивительных острова: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Сочувствия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 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Сопереживания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и 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Сострадания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2B120501">
      <w:pPr>
        <w:keepNext w:val="0"/>
        <w:keepLines w:val="0"/>
        <w:widowControl/>
        <w:numPr>
          <w:ilvl w:val="0"/>
          <w:numId w:val="0"/>
        </w:numPr>
        <w:suppressLineNumbers w:val="0"/>
        <w:spacing w:before="72" w:beforeAutospacing="0" w:after="0" w:afterAutospacing="1" w:line="360" w:lineRule="auto"/>
        <w:ind w:left="-360" w:leftChars="0"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Там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жили малыши-зверята и птички. Если кто-то п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опадал в беду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,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все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жители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24182FC2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На островах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жили большие, сильные и мудрые существа, похожие на добрых великанов. Они всегда приходили на помощь тем, кто попал в беду, и никого не оставляли в одиночестве.</w:t>
      </w:r>
    </w:p>
    <w:p w14:paraId="3B666FA4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Все эти острова освещали не солнце и не луна, а волшебные 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Кристаллы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Они дарили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тепло и радость.</w:t>
      </w:r>
    </w:p>
    <w:p w14:paraId="64CAEB32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Но однажды случилась беда. Налетел холодный ураган Черствого Ветра. Он завывал и злился, потому что не выносил тепла и доброты. Своим ледяным дыханием Черствый Ветер задул огоньки внутри кристаллов. Кристаллы потускнели, стали серыми и холодными, как льдинки.</w:t>
      </w:r>
    </w:p>
    <w:p w14:paraId="2EBC13C9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 сразу же на островах всё изменилось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Острова погрузились в темноту и холод. Жителям стало очень одиноко и страшно. Без света кристаллов они разучились сочувствовать, сопереживать и сострадать.</w:t>
      </w:r>
    </w:p>
    <w:p w14:paraId="022E1C28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Нам срочно н</w:t>
      </w:r>
      <w:r>
        <w:rPr>
          <w:rStyle w:val="8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ужна помощь!</w:t>
      </w:r>
    </w:p>
    <w:p w14:paraId="5048DA82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Есть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древнее предание. Оно гласи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что Кристаллы  Света может зажечь заново только тот, кто сам обладает этими качествами.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62A4A7AB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Но просто так их не найти.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Они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спрятаны в испытаниях. Чтобы добыть кристалл, нужно совершить поступок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. </w:t>
      </w:r>
    </w:p>
    <w:p w14:paraId="1F142193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сли найдутся смелые и добрые сердца, которые пройдут  соберут все  кристалл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ы, они соединятся то 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вспыхнут с новой силой. И тогда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жители вспомнят, как это важно — сочувствовать, сопереживать и сострадать друг другу.</w:t>
      </w:r>
    </w:p>
    <w:p w14:paraId="4A829ECE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 Ну что, ребята, поможем? Какие Задачи стоят перед нами?</w:t>
      </w:r>
    </w:p>
    <w:p w14:paraId="525A49FD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4. Основной этап. Практическая деятельность (игра «Экспедиция доброго сердца»)</w:t>
      </w:r>
    </w:p>
    <w:p w14:paraId="52DB828E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Формирование нравственных понятий (милосердие) через выполнение практических заданий, развитие навыков сотрудничества и эмпатии.</w:t>
      </w:r>
    </w:p>
    <w:p w14:paraId="40B3FBD0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Инструктаж: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Деление на группы, объяснение правил перемещения по «островам».</w:t>
      </w:r>
    </w:p>
    <w:p w14:paraId="69BD2DE0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Выполнение заданий: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Учащиеся выбирают карточки (ситуации, вопросы, творческие задания), выполняют их под контролем «Хранителей».</w:t>
      </w:r>
    </w:p>
    <w:p w14:paraId="09545E7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Накопительная система: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Получение «искорок» (наклеек) за правильное выполнение.</w:t>
      </w:r>
    </w:p>
    <w:p w14:paraId="5D44F5FE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Визуализация результата: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Приклеивание искорок на макет кристалла (сердце), соединение частей.</w:t>
      </w:r>
    </w:p>
    <w:p w14:paraId="16337097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leftChars="0" w:right="0" w:rightChars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Ход игры «Экспедиция доброго сердца»</w:t>
      </w:r>
    </w:p>
    <w:p w14:paraId="414176A9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leftChars="0"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(карточки с заданиями в Приложении1)</w:t>
      </w:r>
    </w:p>
    <w:p w14:paraId="08BE3225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92" w:beforeAutospacing="0" w:after="192" w:afterAutospacing="0" w:line="360" w:lineRule="auto"/>
        <w:ind w:leftChars="0"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Делятся на 3 части.</w:t>
      </w:r>
    </w:p>
    <w:p w14:paraId="22632B60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92" w:beforeAutospacing="0" w:after="192" w:afterAutospacing="0" w:line="360" w:lineRule="auto"/>
        <w:ind w:leftChars="0"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Идут к островам, выбирают по порядку по одной карточке из каждого ряда (на понимание, .....). Выполняют задание, либо отвечают на вопрос, либо разыгрывают ситуацию или творческое задание.</w:t>
      </w:r>
    </w:p>
    <w:p w14:paraId="5CF678D9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92" w:beforeAutospacing="0" w:after="192" w:afterAutospacing="0" w:line="360" w:lineRule="auto"/>
        <w:ind w:leftChars="0"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Хранитель острова проверяет правильность выполнения и дает звездочку-наклейку (искорки)</w:t>
      </w:r>
    </w:p>
    <w:p w14:paraId="45682D27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92" w:beforeAutospacing="0" w:after="192" w:afterAutospacing="0" w:line="360" w:lineRule="auto"/>
        <w:ind w:leftChars="0"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Эту наклейку приклеивают на макет кристалла (Большое сердце, разрезанное на три неровные части, на доске)</w:t>
      </w:r>
    </w:p>
    <w:p w14:paraId="5033D09C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192" w:beforeAutospacing="0" w:after="192" w:afterAutospacing="0" w:line="360" w:lineRule="auto"/>
        <w:ind w:leftChars="0"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Идут к следующему острову, выбирают задание, получают искорки, приклеивают звезду. </w:t>
      </w:r>
    </w:p>
    <w:p w14:paraId="21D988BF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Игра заканчивается по окончанию карточек. </w:t>
      </w:r>
    </w:p>
    <w:p w14:paraId="525B2967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Таким образом, делая индивидуальную работу, выполняют общую миссию по спасению людей от зла, ненависти, лжи.</w:t>
      </w:r>
    </w:p>
    <w:p w14:paraId="01C36F17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5. Открытие нового знания (кульминация)</w:t>
      </w:r>
    </w:p>
    <w:p w14:paraId="357FEB52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Формализация полученного опыта, введение термина «Милосердие» и его смысловое раскрытие.</w:t>
      </w:r>
    </w:p>
    <w:p w14:paraId="2E9A613F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Соединение кристаллов в сердце.</w:t>
      </w:r>
    </w:p>
    <w:p w14:paraId="53F9857B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Заполнение пропущенного поля на компасе словом «Милосердие».</w:t>
      </w:r>
    </w:p>
    <w:p w14:paraId="37E8F39F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Анализ слова (милое сердце).</w:t>
      </w:r>
    </w:p>
    <w:p w14:paraId="6FF071D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Беседа о значении милосердия в жизни.</w:t>
      </w:r>
    </w:p>
    <w:p w14:paraId="7927CAD8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Кристаллы соединяются в сердце (приложение 2), на компасе надпись - Милосердие. </w:t>
      </w:r>
    </w:p>
    <w:p w14:paraId="3C951341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left="140" w:right="0" w:rightChars="0" w:hanging="140" w:hangingChars="5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- Ну что ж! Подведем итоги. </w:t>
      </w:r>
      <w:r>
        <w:rPr>
          <w:rFonts w:hint="default" w:ascii="Times New Roman" w:hAnsi="Times New Roman" w:eastAsia="Segoe UI" w:cs="Times New Roman"/>
          <w:i w:val="0"/>
          <w:iCs w:val="0"/>
          <w:color w:val="0F1115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олучилось у нас, как думаете? (Да. Мы пришли к цели: собрали кристаллы, объединили их, спасли острова и узнали тему урока). </w:t>
      </w:r>
    </w:p>
    <w:p w14:paraId="248DAB8F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- Как вы добились такого результата? (проявили самые лучшие свои качества).</w:t>
      </w:r>
    </w:p>
    <w:p w14:paraId="2C59C8CF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- Что же значит это слово? (милое - доброе, нежное, чуткое, ласковое сердце).</w:t>
      </w:r>
    </w:p>
    <w:p w14:paraId="3830CF4C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Милосердие свойственно неравнодушным людям, откликающимся на чужую боль и страдания посильной помощью. </w:t>
      </w:r>
    </w:p>
    <w:p w14:paraId="25E13848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- Можно ли вас назвать милосердными? (да, можно)</w:t>
      </w:r>
    </w:p>
    <w:p w14:paraId="46D10DFF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-  Возникали ли у вас сложности? Какие? </w:t>
      </w:r>
    </w:p>
    <w:p w14:paraId="2D7A93C3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olor w:val="0F1115"/>
          <w:spacing w:val="0"/>
          <w:sz w:val="28"/>
          <w:szCs w:val="28"/>
          <w:shd w:val="clear" w:fill="FFFFFF"/>
          <w:lang w:val="ru-RU"/>
        </w:rPr>
        <w:t>З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а каждое задание вы получали звездочки - это искорки, благодаря их количеству, то есть благодаря количеству добрых дел, вы смогли зажечь сердце, которое всех объединило.</w:t>
      </w:r>
    </w:p>
    <w:p w14:paraId="02672EED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-Все ли искорки удалось собрать? (если нет, рассуждают, почему: не хватило уверенности, смелости, знаний и т.д.)</w:t>
      </w:r>
    </w:p>
    <w:p w14:paraId="1742888A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Тот, кто ждет возможности сделать сразу много хорошего, никогда ничего не сделает. Ведь жизнь состоит из мелочей. Милосердие так или иначе, сопровождает человеческую жизнь и нужно признать, что милосердие должно стать важным правилом в жизни каждого человека. Это очень простая нравственная истина. Если каждый человек будет следовать ей, то люди будут чцвствовать себя надежнее и спокойнее. </w:t>
      </w:r>
    </w:p>
    <w:p w14:paraId="75E3BDF8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6. Закрепление и углубление материала</w:t>
      </w:r>
    </w:p>
    <w:p w14:paraId="4FF3A486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Расширение представлений о милосердии как о культурной и исторической ценности.</w:t>
      </w:r>
    </w:p>
    <w:p w14:paraId="56D3C11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Знакомство с «7 заповедями милосердия» (работа в тетради).</w:t>
      </w:r>
    </w:p>
    <w:p w14:paraId="6B267719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Расширение круга обсуждаемых объектов (милосердие к животным).</w:t>
      </w:r>
    </w:p>
    <w:p w14:paraId="1CD1DAC6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Введение понятия «волонтер» (доброволец), обсуждение людей, чья профессия или призвание связаны с помощью.</w:t>
      </w:r>
    </w:p>
    <w:p w14:paraId="7FA2A34B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Ребята, надо сказать, что милосердие испокон веков было основной чертой нашего народа. С молоком матери впитывали наши предки 7 заповедей милосердия(записывают в тетрадь):</w:t>
      </w:r>
    </w:p>
    <w:p w14:paraId="097D071F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olor w:val="0F1115"/>
          <w:spacing w:val="0"/>
          <w:sz w:val="28"/>
          <w:szCs w:val="28"/>
          <w:shd w:val="clear" w:fill="FFFFFF"/>
          <w:lang w:val="ru-RU"/>
        </w:rPr>
        <w:t>Г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олодного накормить</w:t>
      </w:r>
    </w:p>
    <w:p w14:paraId="55EF47F8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Жаждущего напоить</w:t>
      </w:r>
    </w:p>
    <w:p w14:paraId="46A23716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Бездомного приютить</w:t>
      </w:r>
    </w:p>
    <w:p w14:paraId="0C114054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Нагого одеть</w:t>
      </w:r>
    </w:p>
    <w:p w14:paraId="1F7E5E66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Больного навестить</w:t>
      </w:r>
    </w:p>
    <w:p w14:paraId="7F468C08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Умершего похоронить</w:t>
      </w:r>
    </w:p>
    <w:p w14:paraId="3F6D6620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Сохранить память</w:t>
      </w:r>
    </w:p>
    <w:p w14:paraId="35C3BF1F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7. Рефлексия и подведение итогов</w:t>
      </w:r>
    </w:p>
    <w:p w14:paraId="72E456C1">
      <w:pPr>
        <w:pStyle w:val="11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Самооценка деятельности учащихся, осмысление достижения цели урока и личностной значимости темы.</w:t>
      </w:r>
    </w:p>
    <w:p w14:paraId="7385F3F6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Анализ результата: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Достигнута ли цель (собрали кристаллы, узнали тему).</w:t>
      </w:r>
    </w:p>
    <w:p w14:paraId="0E60B55A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Самоанализ деятельности: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Как добились результата? Возникали ли сложности? Почему удалось собрать не все искорки (если остались)?</w:t>
      </w:r>
    </w:p>
    <w:p w14:paraId="22CC525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Нравственная рефлексия: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Можно ли назвать себя милосердными? Приведение примеров из личного опыта.</w:t>
      </w:r>
    </w:p>
    <w:p w14:paraId="5AEC34B3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Кроме людей. </w:t>
      </w:r>
      <w:r>
        <w:rPr>
          <w:rFonts w:hint="default" w:ascii="Times New Roman" w:hAnsi="Times New Roman" w:eastAsia="Segoe UI" w:cs="Times New Roman"/>
          <w:i w:val="0"/>
          <w:iCs w:val="0"/>
          <w:color w:val="0F1115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 кому еще можем проявить заботу? (к животным)</w:t>
      </w:r>
    </w:p>
    <w:p w14:paraId="4C14C3C9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- Вспомните, в жизни проявляли ли вы милосердие? (перечисляют)</w:t>
      </w:r>
    </w:p>
    <w:p w14:paraId="7013B3F3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- Что вы скажете о людях, которые избрали делом своей жизни милосердие. Кого можно считать такими людьми? (спасатели, врачи, священнослужители...).  всех их можно назвать одним словом - волонтеры ( в переводе - доброволец). Расшифруйте это слово (по доброй воле, бескорыстно, не требуя ничего взамен, от чистого, доброго, милого сердца)</w:t>
      </w:r>
    </w:p>
    <w:p w14:paraId="74B47833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Заключительное слово учителя: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Формулировка вывода о важности милосердия как правила жизни, напутствие.</w:t>
      </w:r>
    </w:p>
    <w:p w14:paraId="24EA492A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 xml:space="preserve">Всем, кто помогает страждущим, надо низко поклониться и сказать слова благодарности. </w:t>
      </w:r>
    </w:p>
    <w:p w14:paraId="2EF90BB5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92" w:beforeAutospacing="0" w:after="192" w:afterAutospacing="0" w:line="360" w:lineRule="auto"/>
        <w:ind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  <w:t>Заключение: старайтесь быть милосердными, способными на благодарность!</w:t>
      </w:r>
    </w:p>
    <w:p w14:paraId="4C5C194B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sectPr>
      <w:footerReference r:id="rId3" w:type="default"/>
      <w:pgSz w:w="11906" w:h="16838"/>
      <w:pgMar w:top="1134" w:right="1134" w:bottom="1134" w:left="1134" w:header="720" w:footer="720" w:gutter="0"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66B22">
    <w:pPr>
      <w:pStyle w:val="1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3277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3277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85250"/>
    <w:multiLevelType w:val="singleLevel"/>
    <w:tmpl w:val="9B88525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2535872"/>
    <w:multiLevelType w:val="singleLevel"/>
    <w:tmpl w:val="525358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05B6"/>
    <w:rsid w:val="0286044B"/>
    <w:rsid w:val="07B47CBF"/>
    <w:rsid w:val="0CF11991"/>
    <w:rsid w:val="0D5E0742"/>
    <w:rsid w:val="1001315A"/>
    <w:rsid w:val="124F777A"/>
    <w:rsid w:val="18407AD9"/>
    <w:rsid w:val="24460C40"/>
    <w:rsid w:val="39517249"/>
    <w:rsid w:val="4ABF24A6"/>
    <w:rsid w:val="4D5A7052"/>
    <w:rsid w:val="4FE63C5A"/>
    <w:rsid w:val="5D7C0791"/>
    <w:rsid w:val="62E742D1"/>
    <w:rsid w:val="66B17B8A"/>
    <w:rsid w:val="67647F6B"/>
    <w:rsid w:val="74E13391"/>
    <w:rsid w:val="75A3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1411</Words>
  <Characters>9452</Characters>
  <Lines>0</Lines>
  <Paragraphs>0</Paragraphs>
  <TotalTime>3</TotalTime>
  <ScaleCrop>false</ScaleCrop>
  <LinksUpToDate>false</LinksUpToDate>
  <CharactersWithSpaces>10762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2026-02-14T13:54:00Z</dcterms:created>
  <dc:creator>wwwwn</dc:creator>
  <cp:lastModifiedBy>WPS_1782066284</cp:lastModifiedBy>
  <dcterms:modified xsi:type="dcterms:W3CDTF">2026-07-08T11:40:29Z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98642FBE55CF46D9BF7BBA7F7F3688B4_13</vt:lpwstr>
  </property>
  <property fmtid="{D5CDD505-2E9C-101B-9397-08002B2CF9AE}" pid="4" name="KSOTemplateDocerSaveRecord">
    <vt:lpwstr>eyJoZGlkIjoiOGNmNDQ5ODE1MzBhZmFiZTBjMjg0ZjQ4ODRlY2YyMDciLCJ1c2VySWQiOiI4MjQ2MzY0ODkxOTMifQ==</vt:lpwstr>
  </property>
</Properties>
</file>