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CB4" w:rsidRDefault="007C3CB4" w:rsidP="007C3CB4">
      <w:pPr>
        <w:shd w:val="clear" w:color="auto" w:fill="FFFFFF"/>
        <w:spacing w:after="282" w:line="240" w:lineRule="auto"/>
        <w:rPr>
          <w:rFonts w:ascii="Times New Roman" w:eastAsia="Times New Roman" w:hAnsi="Times New Roman" w:cs="Times New Roman"/>
          <w:b/>
          <w:color w:val="000000"/>
          <w:sz w:val="41"/>
          <w:szCs w:val="4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1"/>
          <w:szCs w:val="41"/>
          <w:lang w:eastAsia="ru-RU"/>
        </w:rPr>
        <w:t xml:space="preserve">                      Пособие для педагогов</w:t>
      </w:r>
    </w:p>
    <w:p w:rsidR="007C3CB4" w:rsidRDefault="007C3CB4" w:rsidP="007C3CB4">
      <w:pPr>
        <w:shd w:val="clear" w:color="auto" w:fill="FFFFFF"/>
        <w:spacing w:after="282" w:line="240" w:lineRule="auto"/>
        <w:rPr>
          <w:rFonts w:ascii="Times New Roman" w:eastAsia="Times New Roman" w:hAnsi="Times New Roman" w:cs="Times New Roman"/>
          <w:b/>
          <w:color w:val="000000"/>
          <w:sz w:val="41"/>
          <w:szCs w:val="4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1"/>
          <w:szCs w:val="41"/>
          <w:lang w:eastAsia="ru-RU"/>
        </w:rPr>
        <w:t xml:space="preserve">  « </w:t>
      </w:r>
      <w:r w:rsidRPr="00857D57">
        <w:rPr>
          <w:rFonts w:ascii="Times New Roman" w:eastAsia="Times New Roman" w:hAnsi="Times New Roman" w:cs="Times New Roman"/>
          <w:b/>
          <w:color w:val="000000"/>
          <w:sz w:val="41"/>
          <w:szCs w:val="41"/>
          <w:lang w:eastAsia="ru-RU"/>
        </w:rPr>
        <w:t>Вокально</w:t>
      </w:r>
      <w:r w:rsidRPr="00857D57">
        <w:rPr>
          <w:rFonts w:ascii="Engravers MT" w:eastAsia="Times New Roman" w:hAnsi="Engravers MT" w:cs="Tahoma"/>
          <w:b/>
          <w:color w:val="000000"/>
          <w:sz w:val="41"/>
          <w:szCs w:val="41"/>
          <w:lang w:eastAsia="ru-RU"/>
        </w:rPr>
        <w:t>-</w:t>
      </w:r>
      <w:r w:rsidRPr="00857D57">
        <w:rPr>
          <w:rFonts w:ascii="Times New Roman" w:eastAsia="Times New Roman" w:hAnsi="Times New Roman" w:cs="Times New Roman"/>
          <w:b/>
          <w:color w:val="000000"/>
          <w:sz w:val="41"/>
          <w:szCs w:val="41"/>
          <w:lang w:eastAsia="ru-RU"/>
        </w:rPr>
        <w:t>хорово</w:t>
      </w:r>
      <w:r w:rsidR="00577F1F">
        <w:rPr>
          <w:rFonts w:ascii="Times New Roman" w:eastAsia="Times New Roman" w:hAnsi="Times New Roman" w:cs="Times New Roman"/>
          <w:b/>
          <w:color w:val="000000"/>
          <w:sz w:val="41"/>
          <w:szCs w:val="41"/>
          <w:lang w:eastAsia="ru-RU"/>
        </w:rPr>
        <w:t xml:space="preserve">е </w:t>
      </w:r>
      <w:r w:rsidRPr="00857D57">
        <w:rPr>
          <w:rFonts w:ascii="Times New Roman" w:eastAsia="Times New Roman" w:hAnsi="Times New Roman" w:cs="Times New Roman"/>
          <w:b/>
          <w:color w:val="000000"/>
          <w:sz w:val="41"/>
          <w:szCs w:val="41"/>
          <w:lang w:eastAsia="ru-RU"/>
        </w:rPr>
        <w:t>пение</w:t>
      </w:r>
      <w:r w:rsidR="00577F1F">
        <w:rPr>
          <w:rFonts w:ascii="Times New Roman" w:eastAsia="Times New Roman" w:hAnsi="Times New Roman" w:cs="Times New Roman"/>
          <w:b/>
          <w:color w:val="000000"/>
          <w:sz w:val="41"/>
          <w:szCs w:val="41"/>
          <w:lang w:eastAsia="ru-RU"/>
        </w:rPr>
        <w:t xml:space="preserve">  </w:t>
      </w:r>
      <w:r w:rsidRPr="00857D57">
        <w:rPr>
          <w:rFonts w:ascii="Times New Roman" w:eastAsia="Times New Roman" w:hAnsi="Times New Roman" w:cs="Times New Roman"/>
          <w:b/>
          <w:color w:val="000000"/>
          <w:sz w:val="41"/>
          <w:szCs w:val="41"/>
          <w:lang w:eastAsia="ru-RU"/>
        </w:rPr>
        <w:t>в</w:t>
      </w:r>
      <w:r w:rsidR="00577F1F">
        <w:rPr>
          <w:rFonts w:ascii="Times New Roman" w:eastAsia="Times New Roman" w:hAnsi="Times New Roman" w:cs="Times New Roman"/>
          <w:b/>
          <w:color w:val="000000"/>
          <w:sz w:val="41"/>
          <w:szCs w:val="41"/>
          <w:lang w:eastAsia="ru-RU"/>
        </w:rPr>
        <w:t xml:space="preserve"> </w:t>
      </w:r>
      <w:r w:rsidRPr="00857D57">
        <w:rPr>
          <w:rFonts w:ascii="Times New Roman" w:eastAsia="Times New Roman" w:hAnsi="Times New Roman" w:cs="Times New Roman"/>
          <w:b/>
          <w:color w:val="000000"/>
          <w:sz w:val="41"/>
          <w:szCs w:val="41"/>
          <w:lang w:eastAsia="ru-RU"/>
        </w:rPr>
        <w:t>детском</w:t>
      </w:r>
      <w:r w:rsidR="00577F1F">
        <w:rPr>
          <w:rFonts w:ascii="Times New Roman" w:eastAsia="Times New Roman" w:hAnsi="Times New Roman" w:cs="Times New Roman"/>
          <w:b/>
          <w:color w:val="000000"/>
          <w:sz w:val="41"/>
          <w:szCs w:val="41"/>
          <w:lang w:eastAsia="ru-RU"/>
        </w:rPr>
        <w:t xml:space="preserve">  </w:t>
      </w:r>
      <w:r w:rsidRPr="00857D57">
        <w:rPr>
          <w:rFonts w:ascii="Times New Roman" w:eastAsia="Times New Roman" w:hAnsi="Times New Roman" w:cs="Times New Roman"/>
          <w:b/>
          <w:color w:val="000000"/>
          <w:sz w:val="41"/>
          <w:szCs w:val="41"/>
          <w:lang w:eastAsia="ru-RU"/>
        </w:rPr>
        <w:t>саду</w:t>
      </w:r>
      <w:r>
        <w:rPr>
          <w:rFonts w:ascii="Times New Roman" w:eastAsia="Times New Roman" w:hAnsi="Times New Roman" w:cs="Times New Roman"/>
          <w:b/>
          <w:color w:val="000000"/>
          <w:sz w:val="41"/>
          <w:szCs w:val="41"/>
          <w:lang w:eastAsia="ru-RU"/>
        </w:rPr>
        <w:t xml:space="preserve"> »</w:t>
      </w:r>
    </w:p>
    <w:p w:rsidR="007C3CB4" w:rsidRDefault="007C3CB4" w:rsidP="007C3CB4">
      <w:pPr>
        <w:shd w:val="clear" w:color="auto" w:fill="FFFFFF"/>
        <w:spacing w:after="282" w:line="240" w:lineRule="auto"/>
        <w:rPr>
          <w:rFonts w:ascii="Times New Roman" w:eastAsia="Times New Roman" w:hAnsi="Times New Roman" w:cs="Times New Roman"/>
          <w:b/>
          <w:color w:val="000000"/>
          <w:sz w:val="41"/>
          <w:szCs w:val="4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1"/>
          <w:szCs w:val="41"/>
          <w:lang w:eastAsia="ru-RU"/>
        </w:rPr>
        <w:t>Автор: Евтеева И.С.                           МДОУ № 312</w:t>
      </w:r>
      <w:bookmarkStart w:id="0" w:name="_GoBack"/>
      <w:bookmarkEnd w:id="0"/>
    </w:p>
    <w:p w:rsidR="007C3CB4" w:rsidRPr="00857D57" w:rsidRDefault="007C3CB4" w:rsidP="007C3CB4">
      <w:pPr>
        <w:shd w:val="clear" w:color="auto" w:fill="FFFFFF"/>
        <w:spacing w:after="282" w:line="240" w:lineRule="auto"/>
        <w:rPr>
          <w:rFonts w:ascii="Engravers MT" w:eastAsia="Times New Roman" w:hAnsi="Engravers MT" w:cs="Arial"/>
          <w:b/>
          <w:color w:val="181818"/>
          <w:sz w:val="21"/>
          <w:szCs w:val="21"/>
          <w:lang w:eastAsia="ru-RU"/>
        </w:rPr>
      </w:pPr>
    </w:p>
    <w:p w:rsidR="007C3CB4" w:rsidRPr="00857D57" w:rsidRDefault="007C3CB4" w:rsidP="007C3C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57D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Многие взрослые не</w:t>
      </w:r>
      <w:r w:rsidR="00577F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857D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заинтересованно относятся к перспективе обучения своих детей хоровому пению и вообще музыке, объясняя свою позицию отсутствием у ребенка музыкального слуха.</w:t>
      </w:r>
    </w:p>
    <w:p w:rsidR="007C3CB4" w:rsidRPr="00857D57" w:rsidRDefault="007C3CB4" w:rsidP="007C3C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C3CB4" w:rsidRPr="00857D57" w:rsidRDefault="007C3CB4" w:rsidP="007C3C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57D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Действительно, музыкальный слух          - центральное ядро всей системы музыкальных способностей.</w:t>
      </w:r>
    </w:p>
    <w:p w:rsidR="007C3CB4" w:rsidRPr="00857D57" w:rsidRDefault="007C3CB4" w:rsidP="007C3C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C3CB4" w:rsidRPr="00857D57" w:rsidRDefault="007C3CB4" w:rsidP="007C3C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57D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По утверждению многих ученых, музыкальных педагогов, врачей – </w:t>
      </w:r>
      <w:proofErr w:type="spellStart"/>
      <w:r w:rsidRPr="00857D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фониаторов</w:t>
      </w:r>
      <w:proofErr w:type="spellEnd"/>
      <w:r w:rsidRPr="00857D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решающую роль в общем развитии музыкального слуха следует отвести вокальной моторике, т.е. пению.</w:t>
      </w:r>
    </w:p>
    <w:p w:rsidR="007C3CB4" w:rsidRPr="00857D57" w:rsidRDefault="007C3CB4" w:rsidP="007C3C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C3CB4" w:rsidRPr="00857D57" w:rsidRDefault="007C3CB4" w:rsidP="007C3C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57D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«Голосовой аппарат является не только исполнителем, но и в </w:t>
      </w:r>
      <w:proofErr w:type="gramStart"/>
      <w:r w:rsidRPr="00857D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такой</w:t>
      </w:r>
      <w:proofErr w:type="gramEnd"/>
      <w:r w:rsidRPr="00857D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же мере участником формирования, музыкального слуха и памяти» (В.В.Каменский)</w:t>
      </w:r>
    </w:p>
    <w:p w:rsidR="007C3CB4" w:rsidRPr="00857D57" w:rsidRDefault="007C3CB4" w:rsidP="007C3C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C3CB4" w:rsidRPr="00857D57" w:rsidRDefault="007C3CB4" w:rsidP="007C3C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57D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Таким образом, пение вообще и хоровое – в особенности, является важнейшей основой для развития «музыкально-слуховых представлений», которые обуславливают развитие всех музыкальных способностей (</w:t>
      </w:r>
      <w:proofErr w:type="spellStart"/>
      <w:r w:rsidRPr="00857D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Т.А.Бекман</w:t>
      </w:r>
      <w:proofErr w:type="spellEnd"/>
      <w:r w:rsidRPr="00857D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).</w:t>
      </w:r>
    </w:p>
    <w:p w:rsidR="007C3CB4" w:rsidRPr="00857D57" w:rsidRDefault="007C3CB4" w:rsidP="007C3C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C3CB4" w:rsidRPr="00857D57" w:rsidRDefault="007C3CB4" w:rsidP="007C3C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57D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Правильное пение с детства развивает и музыкальный слух, и певческий голос. Владение голосом дает ребенку возможность сиюминутно выразить свои чувства в пении, и этот эмоциональный всплеск заряжает его жизненной энергией.</w:t>
      </w:r>
    </w:p>
    <w:p w:rsidR="007C3CB4" w:rsidRPr="00857D57" w:rsidRDefault="007C3CB4" w:rsidP="007C3C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C3CB4" w:rsidRPr="00857D57" w:rsidRDefault="007C3CB4" w:rsidP="007C3C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57D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Среди многих важнейших душевных, нравственных и умственных качеств и практических навыков пения в хоре также привычку к длительному сосредоточению внимания.</w:t>
      </w:r>
    </w:p>
    <w:p w:rsidR="007C3CB4" w:rsidRPr="00857D57" w:rsidRDefault="007C3CB4" w:rsidP="007C3C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C3CB4" w:rsidRPr="00857D57" w:rsidRDefault="007C3CB4" w:rsidP="007C3C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57D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Не быть внимательным просто нельзя, не получается стройного пения, не будет хора. Дети это знают и стараются сосредоточиться.</w:t>
      </w:r>
    </w:p>
    <w:p w:rsidR="007C3CB4" w:rsidRPr="00857D57" w:rsidRDefault="007C3CB4" w:rsidP="007C3C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C3CB4" w:rsidRPr="00857D57" w:rsidRDefault="007C3CB4" w:rsidP="007C3C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57D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Процесс обучения пению требует от ребенка большой активности и умственного напряжения. Он учится сравнивать свое пение с пением других, прислушиваться к исполняемой мелодии на фортепиано, сопоставлять </w:t>
      </w:r>
      <w:r w:rsidRPr="00857D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характер различных фраз, предложений, оценивать качество исполнения песни.</w:t>
      </w:r>
    </w:p>
    <w:p w:rsidR="007C3CB4" w:rsidRPr="00857D57" w:rsidRDefault="007C3CB4" w:rsidP="007C3C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C3CB4" w:rsidRPr="00857D57" w:rsidRDefault="007C3CB4" w:rsidP="007C3C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57D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Песня благотворно влияет на детский организм, помогает развитию речи, углублению дыхания, укреплению голосового аппарата.</w:t>
      </w:r>
    </w:p>
    <w:p w:rsidR="007C3CB4" w:rsidRPr="00857D57" w:rsidRDefault="007C3CB4" w:rsidP="007C3C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C3CB4" w:rsidRPr="00857D57" w:rsidRDefault="007C3CB4" w:rsidP="007C3C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57D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В процессе обучения пению особенно активно развиваются музыкальные способности ребенка, эмоциональная отзывчивость, музыкальный слух, чувство ритма.</w:t>
      </w:r>
    </w:p>
    <w:p w:rsidR="007C3CB4" w:rsidRPr="00857D57" w:rsidRDefault="007C3CB4" w:rsidP="007C3C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C3CB4" w:rsidRPr="00857D57" w:rsidRDefault="007C3CB4" w:rsidP="007C3C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57D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Следует отметить еще одну важную особенность хорового пения – его массовость и доступность.</w:t>
      </w:r>
    </w:p>
    <w:p w:rsidR="007C3CB4" w:rsidRPr="00857D57" w:rsidRDefault="007C3CB4" w:rsidP="007C3C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7D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Пение - основной вид музыкальной деятельности детей.</w:t>
      </w:r>
      <w:r w:rsidRPr="00857D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857D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Через активное пение у детей закрепляется интерес к музыке, развиваются музыкальные способности. В процессе пения дети обучаются музыкальному языку, что повышает восприимчивость к музыке. Немаловажную роль в процессе обучения детей пению играют музыкально-дидактические игры и пособия. Огромную помощь в работе музыкальных руководителей оказывают современные методические пособия, н.п. технология М.Ю. </w:t>
      </w:r>
      <w:proofErr w:type="spellStart"/>
      <w:r w:rsidRPr="00857D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Картушиной</w:t>
      </w:r>
      <w:proofErr w:type="spellEnd"/>
      <w:r w:rsidRPr="00857D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«Вокально-хоровая работа в детском саду», </w:t>
      </w:r>
      <w:proofErr w:type="spellStart"/>
      <w:r w:rsidRPr="00857D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фонопедические</w:t>
      </w:r>
      <w:proofErr w:type="spellEnd"/>
      <w:r w:rsidRPr="00857D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упражнения Емельянова, </w:t>
      </w:r>
      <w:proofErr w:type="spellStart"/>
      <w:r w:rsidRPr="00857D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Огороднова</w:t>
      </w:r>
      <w:proofErr w:type="spellEnd"/>
      <w:r w:rsidRPr="00857D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857D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здоровьесберегающая</w:t>
      </w:r>
      <w:proofErr w:type="spellEnd"/>
      <w:r w:rsidRPr="00857D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система О.Н. </w:t>
      </w:r>
      <w:proofErr w:type="spellStart"/>
      <w:r w:rsidRPr="00857D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Арсеневской</w:t>
      </w:r>
      <w:proofErr w:type="spellEnd"/>
      <w:r w:rsidRPr="00857D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Пение является самым массовым и доступным видом исполнительства. В пении успешно формируется весь комплекс музыкальных способностей: "эмоциональная отзывчивость на музыку, ладовое чувство, музыкально-слуховые представления, чувство ритма. Кроме того, дети получают различные сведения о музыке, приобретают умения и навыки. Пение наиболее близко и доступно детям. Очевидно воздействие пения на физическое развитие детей: способствует развитию и укреплению легких; развивая координацию голоса и слуха, улучшает детскую речь; влияет на общее состояние организма ребенка; вызывает реакции, связанные с изменением кровообращения, дыхания. По мнению врачей, пение является лучшей формой дыхательной гимнастики.</w:t>
      </w:r>
    </w:p>
    <w:p w:rsidR="007C3CB4" w:rsidRPr="00857D57" w:rsidRDefault="007C3CB4" w:rsidP="007C3C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7D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Пение представляет собой психофизиологический процесс, связанный с работой жизненно важных систем – дыханием, кровообращением, эндокринной системой и др. Поэтому важно, чтобы ребёнок при пении чувствовал себя комфортно, пел легко и с удовольствием. Именно непринуждённость является важнейшим физиологическим критерием работы голосового аппарата.</w:t>
      </w:r>
    </w:p>
    <w:p w:rsidR="007C3CB4" w:rsidRPr="00857D57" w:rsidRDefault="007C3CB4" w:rsidP="007C3C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7D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Детский голос сильно отличается от голоса взрослых, у дошкольников голос ещё не сформирован и слаб. Лишь к 7-ми годам голосовой аппарат ребёнка в целом формируется, а в дальнейшем происходит развитие и укрепление.</w:t>
      </w:r>
    </w:p>
    <w:p w:rsidR="007C3CB4" w:rsidRPr="00857D57" w:rsidRDefault="007C3CB4" w:rsidP="007C3C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7D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Учитывая возможности детского голоса, нужно обязательно перед пением  подготовить и настроить  голосовой  аппарат. Артикуляционная гимнастика помогает: устранить напряжение и скованность артикуляционных мышц; разогреть мышцы языка, губ, щёк, челюсти, обеспечивая им наибольшую подвижность; развить мимику, артикуляционную моторику; развить выразительную дикцию.</w:t>
      </w:r>
    </w:p>
    <w:p w:rsidR="003906C2" w:rsidRDefault="00577F1F"/>
    <w:sectPr w:rsidR="003906C2" w:rsidSect="00F36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7C3CB4"/>
    <w:rsid w:val="00353BD5"/>
    <w:rsid w:val="00577F1F"/>
    <w:rsid w:val="007C3CB4"/>
    <w:rsid w:val="00A676B6"/>
    <w:rsid w:val="00F365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C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C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656</Words>
  <Characters>3740</Characters>
  <Application>Microsoft Office Word</Application>
  <DocSecurity>0</DocSecurity>
  <Lines>31</Lines>
  <Paragraphs>8</Paragraphs>
  <ScaleCrop>false</ScaleCrop>
  <Company/>
  <LinksUpToDate>false</LinksUpToDate>
  <CharactersWithSpaces>4388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Панов МБДОУ № 312</cp:lastModifiedBy>
  <cp:revision>2</cp:revision>
  <cp:lastPrinted>2024-05-15T13:41:00Z</cp:lastPrinted>
  <dcterms:created xsi:type="dcterms:W3CDTF">2024-02-24T08:47:00Z</dcterms:created>
  <dcterms:modified xsi:type="dcterms:W3CDTF">2024-05-15T13:44:00Z</dcterms:modified>
</cp:coreProperties>
</file>