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D87867" w14:textId="34850006" w:rsidR="00544C98" w:rsidRPr="00544C98" w:rsidRDefault="00544C98" w:rsidP="00544C9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544C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Организация уроков физической культуры для учащихся с ОВЗ и инвалидностью в ОГА ПОУ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proofErr w:type="spellStart"/>
      <w:r w:rsidRPr="00544C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Боровичский</w:t>
      </w:r>
      <w:proofErr w:type="spellEnd"/>
      <w:r w:rsidRPr="00544C9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педагогический колледж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14:paraId="5AF19957" w14:textId="77777777" w:rsidR="00544C98" w:rsidRPr="00544C98" w:rsidRDefault="00544C98" w:rsidP="0054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уроков физической культуры для учащихся с ограниченными возможностями здоровья (</w:t>
      </w: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далее – </w:t>
      </w: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ОВЗ) и инвалидностью требует особого подхода, который учитывает индивидуальные потребности каждого студента. В ОГА ПОУ </w:t>
      </w: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Боровичский</w:t>
      </w:r>
      <w:proofErr w:type="spellEnd"/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колледж</w:t>
      </w: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реализуются различные виды сопровождения, которые помогают создать комфортные условия для обучения.</w:t>
      </w:r>
    </w:p>
    <w:p w14:paraId="7C8405E8" w14:textId="77777777" w:rsidR="00544C98" w:rsidRDefault="00544C98" w:rsidP="0054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колледже осуществляется переход от медицинской модели к социальной, что подразумевает акцент не только на формирование общих и профессиональных компетенций, но и на личностное и социально-эмоциональное развитие студентов. Это включает:</w:t>
      </w:r>
    </w:p>
    <w:p w14:paraId="6EBA0952" w14:textId="77777777" w:rsidR="00544C98" w:rsidRDefault="00544C98" w:rsidP="0054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рганизационное сопровождение: создание условий для обучения, адаптированных под нужды студентов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B5E37D" w14:textId="77777777" w:rsidR="00544C98" w:rsidRDefault="00544C98" w:rsidP="0054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сихолого-педагогическое сопровождение: поддержка студентов в их эмоциональном и психологическом развитии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84D72B" w14:textId="77777777" w:rsidR="00544C98" w:rsidRDefault="00544C98" w:rsidP="0054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ехническое сопровождение: использование специализированного оборудования и технологий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63AF6C9" w14:textId="77777777" w:rsidR="00544C98" w:rsidRPr="00544C98" w:rsidRDefault="00544C98" w:rsidP="0054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оциальное сопровождение: интеграция студентов в социум и развитие навыков общения.</w:t>
      </w:r>
    </w:p>
    <w:p w14:paraId="7824B495" w14:textId="77777777" w:rsidR="00544C98" w:rsidRPr="00544C98" w:rsidRDefault="00544C98" w:rsidP="0054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C98">
        <w:rPr>
          <w:rFonts w:ascii="Times New Roman" w:hAnsi="Times New Roman" w:cs="Times New Roman"/>
          <w:sz w:val="28"/>
          <w:szCs w:val="28"/>
        </w:rPr>
        <w:t xml:space="preserve">Работа по организации уроков физической культуры для учащихся с ОВЗ и инвалидностью в ОГА ПОУ </w:t>
      </w:r>
      <w:r w:rsidRPr="00544C9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44C98">
        <w:rPr>
          <w:rFonts w:ascii="Times New Roman" w:hAnsi="Times New Roman" w:cs="Times New Roman"/>
          <w:sz w:val="28"/>
          <w:szCs w:val="28"/>
        </w:rPr>
        <w:t>Боровичский</w:t>
      </w:r>
      <w:proofErr w:type="spellEnd"/>
      <w:r w:rsidRPr="00544C98">
        <w:rPr>
          <w:rFonts w:ascii="Times New Roman" w:hAnsi="Times New Roman" w:cs="Times New Roman"/>
          <w:sz w:val="28"/>
          <w:szCs w:val="28"/>
        </w:rPr>
        <w:t xml:space="preserve"> педагогический колледж</w:t>
      </w:r>
      <w:r w:rsidRPr="00544C98">
        <w:rPr>
          <w:rFonts w:ascii="Times New Roman" w:hAnsi="Times New Roman" w:cs="Times New Roman"/>
          <w:sz w:val="28"/>
          <w:szCs w:val="28"/>
        </w:rPr>
        <w:t>»</w:t>
      </w:r>
      <w:r w:rsidRPr="00544C98">
        <w:rPr>
          <w:rFonts w:ascii="Times New Roman" w:hAnsi="Times New Roman" w:cs="Times New Roman"/>
          <w:sz w:val="28"/>
          <w:szCs w:val="28"/>
        </w:rPr>
        <w:t xml:space="preserve"> строится на основании Положения о порядке проведения и объеме подготовки по дисциплине «Физическая культура».</w:t>
      </w:r>
    </w:p>
    <w:p w14:paraId="4124BF72" w14:textId="77777777" w:rsidR="00544C98" w:rsidRPr="00544C98" w:rsidRDefault="00544C98" w:rsidP="0054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C98">
        <w:rPr>
          <w:rFonts w:ascii="Times New Roman" w:hAnsi="Times New Roman" w:cs="Times New Roman"/>
          <w:sz w:val="28"/>
          <w:szCs w:val="28"/>
        </w:rPr>
        <w:t>Положение разработано в соответствии с Федеральным законом об образовании № 273-ФЗ от 29.12.2012 года, статья 79, пункт 8, который регулирует профессиональное обучение и образование обучающихся с ОВЗ. В этом законе указано, что образовательные программы должны быть адаптированы для обучения указанных категорий студентов.</w:t>
      </w:r>
    </w:p>
    <w:p w14:paraId="6B3346E1" w14:textId="77777777" w:rsidR="00544C98" w:rsidRPr="00544C98" w:rsidRDefault="00544C98" w:rsidP="00544C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4C98">
        <w:rPr>
          <w:rFonts w:ascii="Times New Roman" w:hAnsi="Times New Roman" w:cs="Times New Roman"/>
          <w:sz w:val="28"/>
          <w:szCs w:val="28"/>
        </w:rPr>
        <w:t>Основной целью данного Положения является регламентирование порядка и форм освоения дисциплины «Физическая культура» обучающимися с инвалидностью и лицами с ОВЗ. Это включает в себя как организационные аспекты, так и методические рекомендации для преподавателей.</w:t>
      </w:r>
    </w:p>
    <w:p w14:paraId="3ABD8C51" w14:textId="77777777" w:rsidR="00544C98" w:rsidRPr="000D0C24" w:rsidRDefault="00544C98" w:rsidP="0054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98">
        <w:rPr>
          <w:rFonts w:ascii="Times New Roman" w:hAnsi="Times New Roman" w:cs="Times New Roman"/>
          <w:sz w:val="28"/>
          <w:szCs w:val="28"/>
        </w:rPr>
        <w:t xml:space="preserve">Положение также подчеркивает важность индивидуального подхода к </w:t>
      </w:r>
      <w:r w:rsidRPr="000D0C24">
        <w:rPr>
          <w:rFonts w:ascii="Times New Roman" w:hAnsi="Times New Roman" w:cs="Times New Roman"/>
          <w:sz w:val="28"/>
          <w:szCs w:val="28"/>
        </w:rPr>
        <w:t>каждому студенту, что подразумевает разработку образовательных программ, учитывающих специфические потребности и возможности обучающихся. Это позволяет обеспечить более эффективное усвоение материала и развитие физических навыков.</w:t>
      </w:r>
    </w:p>
    <w:p w14:paraId="22EFD1F6" w14:textId="77777777" w:rsidR="00544C98" w:rsidRPr="000D0C24" w:rsidRDefault="00544C98" w:rsidP="0054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занятий по физической культуре в ОГА ПОУ </w:t>
      </w: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Боровичский</w:t>
      </w:r>
      <w:proofErr w:type="spellEnd"/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педагогический колледж</w:t>
      </w: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ряд специфических черт, направленных на обеспечение доступности, безопасности и эффективности учебного процесса. Эти особенности позволяют адаптировать программу под индивидуальные потребности каждого обучающегося.</w:t>
      </w:r>
    </w:p>
    <w:p w14:paraId="44DF07FB" w14:textId="77777777" w:rsidR="000D0C24" w:rsidRPr="000D0C24" w:rsidRDefault="00544C98" w:rsidP="000D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Ключевой особенностью является дифференциация нагрузок и заданий. Преподаватели, такие как Л.А. Стрельникова, </w:t>
      </w: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Н.П. Киселева, Т.Б. Антонова </w:t>
      </w: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применяют индивидуальный подход к студентам с нарушениями зрения и другими особенностями здоровья. Это выражается в:</w:t>
      </w:r>
    </w:p>
    <w:p w14:paraId="2F3EC069" w14:textId="77777777" w:rsidR="000D0C24" w:rsidRPr="000D0C24" w:rsidRDefault="000D0C24" w:rsidP="000D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а</w:t>
      </w:r>
      <w:r w:rsidR="00544C98"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даптации содержания: </w:t>
      </w: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544C98"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пражнения подбираются или модифицируются с учетом медицинских рекомендаций и физических возможностей студента. Исключаются травмоопасные элементы, а акцент делается на упражнениях, доступных конкретному учащемуся</w:t>
      </w: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5E3394" w14:textId="77777777" w:rsidR="000D0C24" w:rsidRPr="000D0C24" w:rsidRDefault="000D0C24" w:rsidP="000D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</w:t>
      </w:r>
      <w:r w:rsidR="00544C98"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оррекционной направленности: </w:t>
      </w: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44C98"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анятия носят не только общеукрепляющий характер, но и решают коррекционные задачи: развитие мышечного корсета, улучшение координации движений, тренировка вестибулярного аппарата и мелкой моторики.</w:t>
      </w:r>
    </w:p>
    <w:p w14:paraId="4184C082" w14:textId="77777777" w:rsidR="000D0C24" w:rsidRPr="000D0C24" w:rsidRDefault="00544C98" w:rsidP="000D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студентов с ОВЗ реализуется специальный электронный курс «Адаптивная физическая культура». Он интегрирован в основную образовательную программу по специальности 39.02.01 Социальная работа и позволяет осваивать теоретические знания в доступном формате. На практике это означает использование специализированных методик преподавания, разработанных для конкретных нозологий (нарушений).</w:t>
      </w:r>
    </w:p>
    <w:p w14:paraId="222C109F" w14:textId="77777777" w:rsidR="000D0C24" w:rsidRPr="000D0C24" w:rsidRDefault="00544C98" w:rsidP="000D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физкультуры не рассматривается изолированно. Он является частью единой системы сопровождения студента, которая включает:</w:t>
      </w:r>
    </w:p>
    <w:p w14:paraId="4D2F2F4E" w14:textId="77777777" w:rsidR="000D0C24" w:rsidRPr="000D0C24" w:rsidRDefault="000D0C24" w:rsidP="000D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т</w:t>
      </w:r>
      <w:r w:rsidR="00544C98"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ехническое оснащение: </w:t>
      </w: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44C98"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рименение специального инвентаря (звуковых мячей, тактильных ориентиров, опорных устройств), который помогает компенсировать сенсорные дефициты и обеспечивает безопасность</w:t>
      </w: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3B6BD2D" w14:textId="77777777" w:rsidR="000D0C24" w:rsidRPr="000D0C24" w:rsidRDefault="000D0C24" w:rsidP="000D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</w:t>
      </w:r>
      <w:r w:rsidR="00544C98"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сихолого-педагогическая поддержка: </w:t>
      </w: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4C98"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оздание ситуации успеха на занятии, формирование позитивной мотивации к двигательной активности и укрепление уверенности в своих силах</w:t>
      </w: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4E0CC41" w14:textId="77777777" w:rsidR="000D0C24" w:rsidRPr="000D0C24" w:rsidRDefault="000D0C24" w:rsidP="000D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</w:t>
      </w:r>
      <w:r w:rsidR="00544C98"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едицинский контроль: </w:t>
      </w:r>
      <w:r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44C98"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трогое соблюдение рекомендаций врачей и специалистов при планировании интенсивности и характера нагрузок.</w:t>
      </w:r>
    </w:p>
    <w:p w14:paraId="49C38D8F" w14:textId="77777777" w:rsidR="000D0C24" w:rsidRPr="000D0C24" w:rsidRDefault="00544C98" w:rsidP="000D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целью уроков является не только физическое развитие, но и социализация. В рамках занятий студенты учатся взаимодействовать друг с другом, работать в команде, соблюдать правила игры и субординацию. Педагоги уделяют большое внимание формированию самосознания и сознательной регуляции поведения, что способствует успешной интеграции выпускника в социум.</w:t>
      </w:r>
    </w:p>
    <w:p w14:paraId="61835CA4" w14:textId="7D64287A" w:rsidR="000D0C24" w:rsidRPr="000D0C24" w:rsidRDefault="00544C98" w:rsidP="000D0C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="000D0C24"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уроков физической культуры для учащихся с ОВЗ и инвалидностью в </w:t>
      </w:r>
      <w:proofErr w:type="spellStart"/>
      <w:r w:rsidR="000D0C24"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Боровичском</w:t>
      </w:r>
      <w:proofErr w:type="spellEnd"/>
      <w:r w:rsidR="000D0C24"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педагогическом колледже основывается</w:t>
      </w:r>
      <w:r w:rsidR="000D0C24" w:rsidRPr="000D0C24">
        <w:rPr>
          <w:rFonts w:ascii="Times New Roman" w:hAnsi="Times New Roman" w:cs="Times New Roman"/>
          <w:sz w:val="28"/>
          <w:szCs w:val="28"/>
        </w:rPr>
        <w:t xml:space="preserve"> на строгом соблюдении нормативных актов и индивидуализированном подходе, </w:t>
      </w:r>
      <w:r w:rsidR="000D0C24"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комплексном подходе, который включает разнообразные виды сопровождения и индивидуализированные образовательные программы</w:t>
      </w:r>
      <w:r w:rsidR="000D0C24" w:rsidRPr="000D0C2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D0C24" w:rsidRPr="000D0C24">
        <w:rPr>
          <w:rFonts w:ascii="Times New Roman" w:hAnsi="Times New Roman" w:cs="Times New Roman"/>
          <w:sz w:val="28"/>
          <w:szCs w:val="28"/>
        </w:rPr>
        <w:t xml:space="preserve"> </w:t>
      </w:r>
      <w:r w:rsidR="000D0C24" w:rsidRPr="000D0C24">
        <w:rPr>
          <w:rFonts w:ascii="Times New Roman" w:hAnsi="Times New Roman" w:cs="Times New Roman"/>
          <w:sz w:val="28"/>
          <w:szCs w:val="28"/>
        </w:rPr>
        <w:t>что способствует созданию комфортной образовательной среды для студентов с ОВЗ и инвалидностью</w:t>
      </w:r>
      <w:r w:rsidR="000D0C24" w:rsidRPr="00544C9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E63E32" w14:textId="77777777" w:rsidR="00940F7B" w:rsidRPr="000D0C24" w:rsidRDefault="00940F7B">
      <w:pPr>
        <w:rPr>
          <w:b/>
          <w:bCs/>
          <w:sz w:val="28"/>
          <w:szCs w:val="28"/>
        </w:rPr>
      </w:pPr>
    </w:p>
    <w:sectPr w:rsidR="00940F7B" w:rsidRPr="000D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344E0"/>
    <w:multiLevelType w:val="multilevel"/>
    <w:tmpl w:val="3544D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DA68E5"/>
    <w:multiLevelType w:val="multilevel"/>
    <w:tmpl w:val="C6703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B10CB2"/>
    <w:multiLevelType w:val="multilevel"/>
    <w:tmpl w:val="6FF80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31297"/>
    <w:multiLevelType w:val="multilevel"/>
    <w:tmpl w:val="D834F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2C6576"/>
    <w:multiLevelType w:val="multilevel"/>
    <w:tmpl w:val="61AC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2779"/>
    <w:rsid w:val="000131B2"/>
    <w:rsid w:val="000D0C24"/>
    <w:rsid w:val="000E63E0"/>
    <w:rsid w:val="00191892"/>
    <w:rsid w:val="0022558B"/>
    <w:rsid w:val="00392B65"/>
    <w:rsid w:val="003A4773"/>
    <w:rsid w:val="003C6050"/>
    <w:rsid w:val="00544C98"/>
    <w:rsid w:val="005F2350"/>
    <w:rsid w:val="00601480"/>
    <w:rsid w:val="006A1AEF"/>
    <w:rsid w:val="00706836"/>
    <w:rsid w:val="007A4B80"/>
    <w:rsid w:val="00820D44"/>
    <w:rsid w:val="00840C1E"/>
    <w:rsid w:val="008449A0"/>
    <w:rsid w:val="008605C9"/>
    <w:rsid w:val="008E2C1A"/>
    <w:rsid w:val="008E6C81"/>
    <w:rsid w:val="00940F7B"/>
    <w:rsid w:val="00A100D8"/>
    <w:rsid w:val="00A11129"/>
    <w:rsid w:val="00A57F4A"/>
    <w:rsid w:val="00C86E4B"/>
    <w:rsid w:val="00C953D8"/>
    <w:rsid w:val="00CE6390"/>
    <w:rsid w:val="00CF6605"/>
    <w:rsid w:val="00D21E2A"/>
    <w:rsid w:val="00DD13DB"/>
    <w:rsid w:val="00E023E4"/>
    <w:rsid w:val="00E86F92"/>
    <w:rsid w:val="00EC2779"/>
    <w:rsid w:val="00EE6A11"/>
    <w:rsid w:val="00F9172F"/>
    <w:rsid w:val="00FF4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C138"/>
  <w15:chartTrackingRefBased/>
  <w15:docId w15:val="{4DF11CB2-3DD0-4D3F-9A5F-3116A200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44C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-styledstyledparagraph-sc-a650b026-0">
    <w:name w:val="paragraph-styled__styledparagraph-sc-a650b026-0"/>
    <w:basedOn w:val="a"/>
    <w:rsid w:val="0054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44C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list-styledstyledli-sc-202d193-2">
    <w:name w:val="list-styled__styledli-sc-202d193-2"/>
    <w:basedOn w:val="a"/>
    <w:rsid w:val="00544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9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39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70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4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фвьшт</dc:creator>
  <cp:keywords/>
  <dc:description/>
  <cp:lastModifiedBy>фвьшт</cp:lastModifiedBy>
  <cp:revision>3</cp:revision>
  <dcterms:created xsi:type="dcterms:W3CDTF">2026-06-28T15:05:00Z</dcterms:created>
  <dcterms:modified xsi:type="dcterms:W3CDTF">2026-06-28T15:20:00Z</dcterms:modified>
</cp:coreProperties>
</file>