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5D8C" w14:textId="0053D971" w:rsidR="00F70B4F" w:rsidRDefault="00F70B4F" w:rsidP="00F70B4F">
      <w:pPr>
        <w:spacing w:after="0" w:line="240" w:lineRule="auto"/>
        <w:ind w:left="851" w:firstLine="992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ОПРЕДЕЛЕНИЕ ЦЕЛЕЙ ЗАНЯТИЯ В НАЧАЛЬНОЙ ШКОЛЕ: КЛЮЧ К УСПЕШНОМУ ОБУЧЕНИЮ</w:t>
      </w:r>
    </w:p>
    <w:p w14:paraId="42C72FC4" w14:textId="77777777" w:rsidR="00F70B4F" w:rsidRDefault="00F70B4F" w:rsidP="00F70B4F">
      <w:pPr>
        <w:ind w:left="709" w:right="140" w:firstLine="709"/>
        <w:jc w:val="both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Автор : Любченко Татьяна Леонидовна</w:t>
      </w:r>
    </w:p>
    <w:p w14:paraId="6E805328" w14:textId="77777777" w:rsidR="00F70B4F" w:rsidRDefault="00F70B4F" w:rsidP="00F70B4F">
      <w:pPr>
        <w:ind w:left="709" w:right="140" w:firstLine="709"/>
        <w:jc w:val="both"/>
        <w:outlineLvl w:val="2"/>
        <w:rPr>
          <w:b/>
          <w:bCs/>
          <w:i/>
          <w:iCs/>
          <w:sz w:val="27"/>
          <w:szCs w:val="27"/>
        </w:rPr>
      </w:pPr>
      <w:r w:rsidRPr="00C96737">
        <w:rPr>
          <w:b/>
          <w:bCs/>
          <w:i/>
          <w:iCs/>
          <w:sz w:val="27"/>
          <w:szCs w:val="27"/>
        </w:rPr>
        <w:t xml:space="preserve">ГБОУ «Школа№4 </w:t>
      </w:r>
      <w:proofErr w:type="spellStart"/>
      <w:r w:rsidRPr="00C96737">
        <w:rPr>
          <w:b/>
          <w:bCs/>
          <w:i/>
          <w:iCs/>
          <w:sz w:val="27"/>
          <w:szCs w:val="27"/>
        </w:rPr>
        <w:t>г.о.Енакиево</w:t>
      </w:r>
      <w:proofErr w:type="spellEnd"/>
      <w:r w:rsidRPr="00C96737">
        <w:rPr>
          <w:b/>
          <w:bCs/>
          <w:i/>
          <w:iCs/>
          <w:sz w:val="27"/>
          <w:szCs w:val="27"/>
        </w:rPr>
        <w:t xml:space="preserve">», учитель начальных классов, 1 </w:t>
      </w:r>
      <w:proofErr w:type="spellStart"/>
      <w:r w:rsidRPr="00C96737">
        <w:rPr>
          <w:b/>
          <w:bCs/>
          <w:i/>
          <w:iCs/>
          <w:sz w:val="27"/>
          <w:szCs w:val="27"/>
        </w:rPr>
        <w:t>кв.категория</w:t>
      </w:r>
      <w:proofErr w:type="spellEnd"/>
      <w:r w:rsidRPr="00C96737">
        <w:rPr>
          <w:b/>
          <w:bCs/>
          <w:i/>
          <w:iCs/>
          <w:sz w:val="27"/>
          <w:szCs w:val="27"/>
        </w:rPr>
        <w:t xml:space="preserve">, </w:t>
      </w:r>
      <w:proofErr w:type="spellStart"/>
      <w:r w:rsidRPr="00C96737">
        <w:rPr>
          <w:b/>
          <w:bCs/>
          <w:i/>
          <w:iCs/>
          <w:sz w:val="27"/>
          <w:szCs w:val="27"/>
        </w:rPr>
        <w:t>общай</w:t>
      </w:r>
      <w:proofErr w:type="spellEnd"/>
      <w:r w:rsidRPr="00C96737">
        <w:rPr>
          <w:b/>
          <w:bCs/>
          <w:i/>
          <w:iCs/>
          <w:sz w:val="27"/>
          <w:szCs w:val="27"/>
        </w:rPr>
        <w:t xml:space="preserve"> педагогический стаж 38 лет.</w:t>
      </w:r>
    </w:p>
    <w:p w14:paraId="2BC97C66" w14:textId="77777777" w:rsidR="00F70B4F" w:rsidRPr="00F70B4F" w:rsidRDefault="00F70B4F" w:rsidP="00F70B4F">
      <w:pPr>
        <w:spacing w:after="0" w:line="240" w:lineRule="auto"/>
        <w:ind w:left="851" w:firstLine="992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1DB7EAE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урок в начальной школе — это маленькое путешествие в мир знаний. Но чтобы это путешествие было осмысленным и приносило плоды, учителю важно заранее определить его цель.</w:t>
      </w:r>
    </w:p>
    <w:p w14:paraId="1C97A33E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такое цель занятия?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представляемый или мыслимый результат будущей деятельности. Работать без цели — всё равно что действовать без мысли, без замысла. Когда цель ясна и понятна, она становится надёжным компасом, который ведёт и учителя, и учеников к успеху.</w:t>
      </w:r>
    </w:p>
    <w:p w14:paraId="005E46B0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так важно чётко формулировать цели занятий для младших школьников? Ответ прост: цель выполняет сразу несколько важных функций:</w:t>
      </w:r>
    </w:p>
    <w:p w14:paraId="3BCA7427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первых, она объясняет ребёнку, </w:t>
      </w:r>
      <w:r w:rsidRPr="00F70B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изучает и </w:t>
      </w:r>
      <w:r w:rsidRPr="00F70B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зачем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нужно. Например, на уроке математики цель «научиться складывать однозначные числа» даёт ученику чёткое понимание: сегодня мы будем учиться складывать, и это поможет нам считать конфеты, игрушки или страницы в книжке.</w:t>
      </w:r>
    </w:p>
    <w:p w14:paraId="60D6C812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вторых, цель показывает, где полученные знания или умения можно применить на практике. Когда второклассник понимает, что умение читать не только поможет ему выполнять задания в школе, но и позволит самостоятельно прочесть любимую сказку, его мотивация учиться возрастает.</w:t>
      </w:r>
    </w:p>
    <w:p w14:paraId="2AC642D7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третьих, цель мобилизует желание добиться результата. Она превращает абстрактное «надо учиться» в конкретное «я хочу научиться». Ребёнок видит перед собой понятную задачу и стремится её выполнить.</w:t>
      </w:r>
    </w:p>
    <w:p w14:paraId="12FF05F4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четвёртых, цель концентрирует внимание на учебном процессе. Зная, к чему нужно прийти, ученик лучше фокусируется на заданиях и не отвлекается попусту.</w:t>
      </w:r>
    </w:p>
    <w:p w14:paraId="5C941EEE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цель позволяет учителю грамотно организовать опрос и оценить, насколько успешно дети усвоили материал. Если цель урока была «научиться различать гласные и согласные звуки», то и проверка знаний будет строиться вокруг этой задачи.</w:t>
      </w:r>
    </w:p>
    <w:p w14:paraId="397380A1" w14:textId="77777777" w:rsidR="00F70B4F" w:rsidRPr="00F70B4F" w:rsidRDefault="00F70B4F" w:rsidP="00F70B4F">
      <w:pPr>
        <w:spacing w:after="0" w:line="240" w:lineRule="auto"/>
        <w:ind w:left="851" w:firstLine="99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Какими должны быть цели современного урока в начальной школе?</w:t>
      </w:r>
    </w:p>
    <w:p w14:paraId="1F1A771C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педагогика предъявляет к целям обучения несколько важных требований:</w:t>
      </w:r>
    </w:p>
    <w:p w14:paraId="55581FBF" w14:textId="77777777" w:rsidR="00F70B4F" w:rsidRPr="00F70B4F" w:rsidRDefault="00F70B4F" w:rsidP="00F70B4F">
      <w:pPr>
        <w:numPr>
          <w:ilvl w:val="0"/>
          <w:numId w:val="1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Диагностичность</w:t>
      </w:r>
      <w:proofErr w:type="spellEnd"/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должна быть сформулирована так, чтобы можно было однозначно понять, достигнута она или нет. Например, вместо расплывчатого «познакомить детей с геометрическими фигурами» лучше поставить задачу «научить первоклассников называть и показывать круг, квадрат и треугольник». Так учитель сможет точно проверить, усвоили ли ребята материал.</w:t>
      </w:r>
    </w:p>
    <w:p w14:paraId="30C6D388" w14:textId="77777777" w:rsidR="00F70B4F" w:rsidRPr="00F70B4F" w:rsidRDefault="00F70B4F" w:rsidP="00F70B4F">
      <w:pPr>
        <w:numPr>
          <w:ilvl w:val="0"/>
          <w:numId w:val="1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Инструментальность</w:t>
      </w:r>
      <w:proofErr w:type="spellEnd"/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нужно формулировать через действия учеников. Вместо «рассказать о временах года» правильнее сказать «научить детей перечислять времена года и называть их основные признаки».</w:t>
      </w:r>
    </w:p>
    <w:p w14:paraId="56ADC685" w14:textId="77777777" w:rsidR="00F70B4F" w:rsidRPr="00F70B4F" w:rsidRDefault="00F70B4F" w:rsidP="00F70B4F">
      <w:pPr>
        <w:numPr>
          <w:ilvl w:val="0"/>
          <w:numId w:val="1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Реалистичность.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должна соответствовать возможностям детей и имеющимся ресурсам. Например, за один урок невозможно научить первоклассников бегло читать, но можно поработать над узнаванием и называнием отдельных букв.</w:t>
      </w:r>
    </w:p>
    <w:p w14:paraId="63A5CC68" w14:textId="77777777" w:rsidR="00F70B4F" w:rsidRPr="00F70B4F" w:rsidRDefault="00F70B4F" w:rsidP="00F70B4F">
      <w:pPr>
        <w:numPr>
          <w:ilvl w:val="0"/>
          <w:numId w:val="1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Адекватность.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должна вести к запланированным результатам и соответствовать образовательным стандартам. Она не должна быть слишком простой или, наоборот, непосильной для учеников данного возраста.</w:t>
      </w:r>
    </w:p>
    <w:p w14:paraId="6A9FA7CB" w14:textId="77777777" w:rsidR="00F70B4F" w:rsidRPr="00F70B4F" w:rsidRDefault="00F70B4F" w:rsidP="00F70B4F">
      <w:pPr>
        <w:spacing w:after="0" w:line="240" w:lineRule="auto"/>
        <w:ind w:left="851" w:firstLine="99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формулировать цели, интересные и понятные младшим школьникам?</w:t>
      </w:r>
    </w:p>
    <w:p w14:paraId="09F4F3D0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цель стала настоящим стимулом для детей, важно правильно подобрать слова. Лучше использовать глаголы, которые описывают конкретные действия:</w:t>
      </w:r>
    </w:p>
    <w:p w14:paraId="153A169B" w14:textId="77777777" w:rsidR="00F70B4F" w:rsidRPr="00F70B4F" w:rsidRDefault="00F70B4F" w:rsidP="00F70B4F">
      <w:pPr>
        <w:numPr>
          <w:ilvl w:val="0"/>
          <w:numId w:val="2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общих учебных задач подойдут такие слова, как «узнать», «назвать», «показать», «сравнить», «применить», «создать»;</w:t>
      </w:r>
    </w:p>
    <w:p w14:paraId="7081F9F1" w14:textId="77777777" w:rsidR="00F70B4F" w:rsidRPr="00F70B4F" w:rsidRDefault="00F70B4F" w:rsidP="00F70B4F">
      <w:pPr>
        <w:numPr>
          <w:ilvl w:val="0"/>
          <w:numId w:val="2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творческих заданий — «придумать», «изменить», «нарисовать по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своему», «рассказать иначе», «составить загадку»;</w:t>
      </w:r>
    </w:p>
    <w:p w14:paraId="455E9740" w14:textId="77777777" w:rsidR="00F70B4F" w:rsidRPr="00F70B4F" w:rsidRDefault="00F70B4F" w:rsidP="00F70B4F">
      <w:pPr>
        <w:numPr>
          <w:ilvl w:val="0"/>
          <w:numId w:val="2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общения — «поздороваться», «поблагодарить», «высказать своё мнение», «договориться», «помочь товарищу».</w:t>
      </w:r>
    </w:p>
    <w:p w14:paraId="58DD4019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 уроке окружающего мира цель может звучать так: «научить первоклассников узнавать и называть три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четыре распространённых дерева нашего края (берёзу, дуб, рябину, клён) и объяснять, чем они отличаются друг от друга». Такая формулировка:</w:t>
      </w:r>
    </w:p>
    <w:p w14:paraId="3AF0F4B8" w14:textId="77777777" w:rsidR="00F70B4F" w:rsidRPr="00F70B4F" w:rsidRDefault="00F70B4F" w:rsidP="00F70B4F">
      <w:pPr>
        <w:numPr>
          <w:ilvl w:val="0"/>
          <w:numId w:val="3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 (названы конкретные деревья);</w:t>
      </w:r>
    </w:p>
    <w:p w14:paraId="48E9176D" w14:textId="77777777" w:rsidR="00F70B4F" w:rsidRPr="00F70B4F" w:rsidRDefault="00F70B4F" w:rsidP="00F70B4F">
      <w:pPr>
        <w:numPr>
          <w:ilvl w:val="0"/>
          <w:numId w:val="3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измерима (учитель может проверить, узнает ли ребёнок эти деревья и сможет ли назвать отличия);</w:t>
      </w:r>
    </w:p>
    <w:p w14:paraId="31348F9C" w14:textId="77777777" w:rsidR="00F70B4F" w:rsidRPr="00F70B4F" w:rsidRDefault="00F70B4F" w:rsidP="00F70B4F">
      <w:pPr>
        <w:numPr>
          <w:ilvl w:val="0"/>
          <w:numId w:val="3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реалистична (занятие рассчитано на возможности первоклассников);</w:t>
      </w:r>
    </w:p>
    <w:p w14:paraId="48761370" w14:textId="77777777" w:rsidR="00F70B4F" w:rsidRPr="00F70B4F" w:rsidRDefault="00F70B4F" w:rsidP="00F70B4F">
      <w:pPr>
        <w:numPr>
          <w:ilvl w:val="0"/>
          <w:numId w:val="3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 (знания пригодятся на прогулке, в парке, во время экскурсий).</w:t>
      </w:r>
    </w:p>
    <w:p w14:paraId="74D47944" w14:textId="77777777" w:rsidR="00F70B4F" w:rsidRPr="00F70B4F" w:rsidRDefault="00F70B4F" w:rsidP="00F70B4F">
      <w:pPr>
        <w:spacing w:after="0" w:line="240" w:lineRule="auto"/>
        <w:ind w:left="851" w:firstLine="99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целей: чему учат уроки в начальной школе?</w:t>
      </w:r>
    </w:p>
    <w:p w14:paraId="163D0DC8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занятий в начальной школе не ограничиваются передачей знаний. Они охватывают три важных направления:</w:t>
      </w:r>
    </w:p>
    <w:p w14:paraId="3F4670AC" w14:textId="77777777" w:rsidR="00F70B4F" w:rsidRPr="00F70B4F" w:rsidRDefault="00F70B4F" w:rsidP="00F70B4F">
      <w:pPr>
        <w:numPr>
          <w:ilvl w:val="0"/>
          <w:numId w:val="4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цели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детям осваивать новые знания и умения. На уроке письма это может быть «научиться писать строчную букву „а“ без отрыва», на уроке музыки — «научиться петь простую песенку в унисон с классом».</w:t>
      </w:r>
    </w:p>
    <w:p w14:paraId="0C5D471C" w14:textId="77777777" w:rsidR="00F70B4F" w:rsidRPr="00F70B4F" w:rsidRDefault="00F70B4F" w:rsidP="00F70B4F">
      <w:pPr>
        <w:numPr>
          <w:ilvl w:val="0"/>
          <w:numId w:val="4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цели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совершенствование способностей ребёнка. Учитель может поставить задачу «развить умение внимательно слушать и запоминать короткий рассказ», «тренировать мелкую моторику рук через штриховку», «научить сравнивать два предмета по трём признакам».</w:t>
      </w:r>
    </w:p>
    <w:p w14:paraId="717DC1BB" w14:textId="77777777" w:rsidR="00F70B4F" w:rsidRPr="00F70B4F" w:rsidRDefault="00F70B4F" w:rsidP="00F70B4F">
      <w:pPr>
        <w:numPr>
          <w:ilvl w:val="0"/>
          <w:numId w:val="4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цели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 личностные качества и ценности. Например, «воспитать доброжелательное отношение к одноклассникам через совместную работу в парах», «привить бережное отношение к книгам», «научить благодарить за помощь».</w:t>
      </w:r>
    </w:p>
    <w:p w14:paraId="007E047F" w14:textId="77777777" w:rsidR="00F70B4F" w:rsidRPr="00F70B4F" w:rsidRDefault="00F70B4F" w:rsidP="00F70B4F">
      <w:pPr>
        <w:spacing w:after="0" w:line="240" w:lineRule="auto"/>
        <w:ind w:left="851" w:firstLine="99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общего к частному: как выстроить цель урока</w:t>
      </w:r>
    </w:p>
    <w:p w14:paraId="7D7F1C6D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цель формируется в общих чертах, а затем уточняется. Например, общая цель урока рисования может звучать как «развивать творческие способности детей». Но чтобы сделать её понятной и достижимой, учитель конкретизирует задачу: «научить второклассников создавать композицию из геометрических фигур и раскрашивать её, подбирая гармоничные цвета». Теперь и педагог, и ученики знают, что именно нужно сделать на занятии.</w:t>
      </w:r>
    </w:p>
    <w:p w14:paraId="10728CD2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Чёткая цель помогает учителю:</w:t>
      </w:r>
    </w:p>
    <w:p w14:paraId="1590FFAD" w14:textId="77777777" w:rsidR="00F70B4F" w:rsidRPr="00F70B4F" w:rsidRDefault="00F70B4F" w:rsidP="00F70B4F">
      <w:pPr>
        <w:numPr>
          <w:ilvl w:val="0"/>
          <w:numId w:val="5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отобрать нужный учебный материал;</w:t>
      </w:r>
    </w:p>
    <w:p w14:paraId="76AD49D7" w14:textId="77777777" w:rsidR="00F70B4F" w:rsidRPr="00F70B4F" w:rsidRDefault="00F70B4F" w:rsidP="00F70B4F">
      <w:pPr>
        <w:numPr>
          <w:ilvl w:val="0"/>
          <w:numId w:val="5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подходящие методы и приёмы работы;</w:t>
      </w:r>
    </w:p>
    <w:p w14:paraId="70F6AD92" w14:textId="77777777" w:rsidR="00F70B4F" w:rsidRPr="00F70B4F" w:rsidRDefault="00F70B4F" w:rsidP="00F70B4F">
      <w:pPr>
        <w:numPr>
          <w:ilvl w:val="0"/>
          <w:numId w:val="5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этапы урока;</w:t>
      </w:r>
    </w:p>
    <w:p w14:paraId="426DAC9B" w14:textId="77777777" w:rsidR="00F70B4F" w:rsidRPr="00F70B4F" w:rsidRDefault="00F70B4F" w:rsidP="00F70B4F">
      <w:pPr>
        <w:numPr>
          <w:ilvl w:val="0"/>
          <w:numId w:val="5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задания для проверки знаний;</w:t>
      </w:r>
    </w:p>
    <w:p w14:paraId="048385D0" w14:textId="77777777" w:rsidR="00F70B4F" w:rsidRPr="00F70B4F" w:rsidRDefault="00F70B4F" w:rsidP="00F70B4F">
      <w:pPr>
        <w:numPr>
          <w:ilvl w:val="0"/>
          <w:numId w:val="5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атмосферу успеха и уверенности у детей.</w:t>
      </w:r>
    </w:p>
    <w:p w14:paraId="44B12553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учеников ясная цель:</w:t>
      </w:r>
    </w:p>
    <w:p w14:paraId="5AF1B3CC" w14:textId="77777777" w:rsidR="00F70B4F" w:rsidRPr="00F70B4F" w:rsidRDefault="00F70B4F" w:rsidP="00F70B4F">
      <w:pPr>
        <w:numPr>
          <w:ilvl w:val="0"/>
          <w:numId w:val="6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урок осмысленным;</w:t>
      </w:r>
    </w:p>
    <w:p w14:paraId="058B805D" w14:textId="77777777" w:rsidR="00F70B4F" w:rsidRPr="00F70B4F" w:rsidRDefault="00F70B4F" w:rsidP="00F70B4F">
      <w:pPr>
        <w:numPr>
          <w:ilvl w:val="0"/>
          <w:numId w:val="6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интерес к учёбе;</w:t>
      </w:r>
    </w:p>
    <w:p w14:paraId="53C82ECD" w14:textId="77777777" w:rsidR="00F70B4F" w:rsidRPr="00F70B4F" w:rsidRDefault="00F70B4F" w:rsidP="00F70B4F">
      <w:pPr>
        <w:numPr>
          <w:ilvl w:val="0"/>
          <w:numId w:val="6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ставить задачи и добиваться их выполнения;</w:t>
      </w:r>
    </w:p>
    <w:p w14:paraId="41B83F19" w14:textId="77777777" w:rsidR="00F70B4F" w:rsidRPr="00F70B4F" w:rsidRDefault="00F70B4F" w:rsidP="00F70B4F">
      <w:pPr>
        <w:numPr>
          <w:ilvl w:val="0"/>
          <w:numId w:val="6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самостоятельность и ответственность.</w:t>
      </w:r>
    </w:p>
    <w:p w14:paraId="545966A4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определение целей занятия — не формальность, а важный этап подготовки учителя. Грамотно сформулированная цель превращает урок из набора случайных заданий в увлекательное и полезное путешествие, где каждый ребёнок может открыть что</w:t>
      </w: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новое, поверить в свои силы и испытать радость познания.</w:t>
      </w:r>
    </w:p>
    <w:p w14:paraId="04C38324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574080">
          <v:rect id="_x0000_i1025" style="width:0;height:1.5pt" o:hralign="center" o:hrstd="t" o:hr="t" fillcolor="#a0a0a0" stroked="f"/>
        </w:pict>
      </w:r>
    </w:p>
    <w:p w14:paraId="5B8A9C39" w14:textId="77777777" w:rsidR="00F70B4F" w:rsidRPr="00F70B4F" w:rsidRDefault="00F70B4F" w:rsidP="00F70B4F">
      <w:p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14:paraId="6F980D9F" w14:textId="77777777" w:rsidR="00F70B4F" w:rsidRPr="00F70B4F" w:rsidRDefault="00F70B4F" w:rsidP="00F70B4F">
      <w:pPr>
        <w:numPr>
          <w:ilvl w:val="0"/>
          <w:numId w:val="7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Амонашвили Ш. А. «Здравствуйте, дети!». — М.: Просвещение, 1983.</w:t>
      </w:r>
    </w:p>
    <w:p w14:paraId="374F8193" w14:textId="77777777" w:rsidR="00F70B4F" w:rsidRPr="00F70B4F" w:rsidRDefault="00F70B4F" w:rsidP="00F70B4F">
      <w:pPr>
        <w:numPr>
          <w:ilvl w:val="0"/>
          <w:numId w:val="7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 В. В. «Теория развивающего обучения». — М.: ИНТОР, 1996.</w:t>
      </w:r>
    </w:p>
    <w:p w14:paraId="002AC524" w14:textId="77777777" w:rsidR="00F70B4F" w:rsidRPr="00F70B4F" w:rsidRDefault="00F70B4F" w:rsidP="00F70B4F">
      <w:pPr>
        <w:numPr>
          <w:ilvl w:val="0"/>
          <w:numId w:val="7"/>
        </w:numPr>
        <w:spacing w:after="0" w:line="240" w:lineRule="auto"/>
        <w:ind w:left="851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(ФГОС НОО). — М.: Просвещение, 2021.</w:t>
      </w:r>
    </w:p>
    <w:p w14:paraId="2D2F7684" w14:textId="77777777" w:rsidR="00B22A9F" w:rsidRDefault="00B22A9F"/>
    <w:sectPr w:rsidR="00B22A9F" w:rsidSect="00C5152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1471"/>
    <w:multiLevelType w:val="multilevel"/>
    <w:tmpl w:val="B97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A4FD2"/>
    <w:multiLevelType w:val="multilevel"/>
    <w:tmpl w:val="CAA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117A2"/>
    <w:multiLevelType w:val="multilevel"/>
    <w:tmpl w:val="D234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34351"/>
    <w:multiLevelType w:val="multilevel"/>
    <w:tmpl w:val="59D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10DE3"/>
    <w:multiLevelType w:val="multilevel"/>
    <w:tmpl w:val="EA3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81A64"/>
    <w:multiLevelType w:val="multilevel"/>
    <w:tmpl w:val="37A4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33469"/>
    <w:multiLevelType w:val="multilevel"/>
    <w:tmpl w:val="A6AE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9"/>
    <w:rsid w:val="00003A3E"/>
    <w:rsid w:val="00B22A9F"/>
    <w:rsid w:val="00C5152C"/>
    <w:rsid w:val="00E257C9"/>
    <w:rsid w:val="00F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74DB"/>
  <w15:chartTrackingRefBased/>
  <w15:docId w15:val="{703CD34A-3B6D-413D-B684-8E139589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0B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0B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0B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0B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0B4F"/>
    <w:rPr>
      <w:i/>
      <w:iCs/>
    </w:rPr>
  </w:style>
  <w:style w:type="character" w:styleId="a5">
    <w:name w:val="Strong"/>
    <w:basedOn w:val="a0"/>
    <w:uiPriority w:val="22"/>
    <w:qFormat/>
    <w:rsid w:val="00F70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2026-06-23T17:20:00Z</dcterms:created>
  <dcterms:modified xsi:type="dcterms:W3CDTF">2026-06-23T17:22:00Z</dcterms:modified>
</cp:coreProperties>
</file>