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D9" w:rsidRPr="002740F3" w:rsidRDefault="004A2211" w:rsidP="00714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740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7207EC" w:rsidRPr="002740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="00714AD9" w:rsidRPr="002740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еатрализованн</w:t>
      </w:r>
      <w:r w:rsidR="007207EC" w:rsidRPr="002740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ая</w:t>
      </w:r>
      <w:r w:rsidR="00714AD9" w:rsidRPr="002740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деятельност</w:t>
      </w:r>
      <w:r w:rsidR="007207EC" w:rsidRPr="002740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ь</w:t>
      </w:r>
      <w:r w:rsidR="00714AD9" w:rsidRPr="002740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207EC" w:rsidRPr="002740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как средство формирования</w:t>
      </w:r>
      <w:r w:rsidR="00714AD9" w:rsidRPr="002740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коммуникативн</w:t>
      </w:r>
      <w:r w:rsidR="007207EC" w:rsidRPr="002740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ого</w:t>
      </w:r>
      <w:r w:rsidR="00714AD9" w:rsidRPr="002740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207EC" w:rsidRPr="002740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опыта</w:t>
      </w:r>
      <w:r w:rsidR="00714AD9" w:rsidRPr="002740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207EC" w:rsidRPr="002740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714AD9" w:rsidRPr="002740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 нарушением зрения</w:t>
      </w:r>
      <w:r w:rsidRPr="002740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:rsidR="004A2211" w:rsidRPr="002740F3" w:rsidRDefault="004A2211" w:rsidP="00714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14AD9" w:rsidRPr="002740F3" w:rsidRDefault="00714AD9" w:rsidP="00714A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Театр-это волшебный мир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0" w:name="_GoBack"/>
      <w:bookmarkEnd w:id="0"/>
    </w:p>
    <w:p w:rsidR="00714AD9" w:rsidRPr="002740F3" w:rsidRDefault="00714AD9" w:rsidP="00714A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дает уроки красоты, морали,</w:t>
      </w:r>
    </w:p>
    <w:p w:rsidR="00714AD9" w:rsidRPr="002740F3" w:rsidRDefault="00714AD9" w:rsidP="00714A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нравственности и общения».</w:t>
      </w:r>
    </w:p>
    <w:p w:rsidR="00714AD9" w:rsidRPr="002740F3" w:rsidRDefault="00714AD9" w:rsidP="00714A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 М. Теплов.</w:t>
      </w:r>
    </w:p>
    <w:p w:rsidR="00B90F3A" w:rsidRPr="002740F3" w:rsidRDefault="00714AD9" w:rsidP="00B90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важных элементов работы с детьми, страдающими </w:t>
      </w:r>
      <w:hyperlink r:id="rId5" w:tooltip="Нарушение зрения. Обучение детей с нарушением зрения" w:history="1">
        <w:r w:rsidRPr="002740F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нарушениями зрения</w:t>
        </w:r>
      </w:hyperlink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детском саду является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театрализованная деятельность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процессе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 деятельности у детей с нарушением зрения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совершенствуются формы и средства общения, складываются и осознаются непосредственные взаимоотношения детей друг с другом, приобретаются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коммуникативные навыки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34AD4" w:rsidRPr="002740F3">
        <w:rPr>
          <w:rFonts w:ascii="Times New Roman" w:hAnsi="Times New Roman" w:cs="Times New Roman"/>
          <w:sz w:val="28"/>
          <w:szCs w:val="28"/>
        </w:rPr>
        <w:t xml:space="preserve"> Театрализованная деятельность- один из важнейших методов в работе с детьми с ОВЗ, который используется не только для раскрытия творческого потенциала дошколят, а также для снятия напряжения, тревожности и агрессивности у детей. Он позволяет мягко и ненавязчиво воздействовать на ребёнка при помощи сказки. В своей работе мы решили включить слабовидящих детей в театрализованную деятельность детей ОВЗ по зрению.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дошкольном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впервые появляется потребность в хорошем к себе отношении со стороны сверстников и окружающих людей, желание быть понятным и принятым ими. В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 деятельности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подготовке к ней между детьми складываются отношения сотрудничества, взаимопомощи, разделения и кооперации труда, заботы и внимания друг к другу. Дети учатся воспринимать и передавать информацию, ориентироваться на реакцию собеседника, зрителей и учитывать их в своих собственных действиях.</w:t>
      </w:r>
      <w:r w:rsidR="00B90F3A" w:rsidRPr="002740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Современная педагогика постепенно становиться развивающей. Поэтому я решила использовать театрализованную деятельность как средство развития личности, ее коммуникативного потенциала.</w:t>
      </w:r>
    </w:p>
    <w:p w:rsidR="00B90F3A" w:rsidRPr="002740F3" w:rsidRDefault="00B90F3A" w:rsidP="00B90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 Многие выдающиеся педагоги и психологи указывают на роль театрализованной деятельности в развитии ребенка. В театрализованной деятельности создаются предпосылки для развития выразительности речи, как одной из сторон языка. Так психолог </w:t>
      </w:r>
      <w:proofErr w:type="spellStart"/>
      <w:r w:rsidRPr="002740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С.Л.Рубинштейн</w:t>
      </w:r>
      <w:proofErr w:type="spellEnd"/>
      <w:r w:rsidRPr="002740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труде «К психологии речи» писал: «Чем выразительнее речь, тем более она речь, а не только язык, потому что ,чем выразительнее  речь, чем больше в ней  выступает говорящий, его лицо, он сам». Выразительность он рассматривал как качественную характеристику речи, которая тесно связана с проявлением индивидуальности человека. Соответственно, использование детьми с нарушением зрения разнообразных средств выразительности речи важнейшее условие современного интеллектуального, речевого, литературного и художественного развития.</w:t>
      </w:r>
    </w:p>
    <w:p w:rsidR="00714AD9" w:rsidRPr="002740F3" w:rsidRDefault="00714AD9" w:rsidP="00714A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4AD9" w:rsidRPr="002740F3" w:rsidRDefault="00714AD9" w:rsidP="00714A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Театрализованная деятельность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позволяет решать широкий круг задач</w:t>
      </w:r>
    </w:p>
    <w:p w:rsidR="00714AD9" w:rsidRPr="002740F3" w:rsidRDefault="00714AD9" w:rsidP="00714A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40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(воспитательных и образовательных)</w:t>
      </w:r>
      <w:r w:rsidR="008B63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714AD9" w:rsidRPr="002740F3" w:rsidRDefault="003515D0" w:rsidP="00714A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6" w:tooltip="Развитие ребенка. Материалы для педагогов" w:history="1">
        <w:r w:rsidR="00714AD9" w:rsidRPr="002740F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развивать творческие способности детей</w:t>
        </w:r>
      </w:hyperlink>
      <w:r w:rsidR="00714AD9"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их желание фантазировать и реализовывать желаемое в действительности</w:t>
      </w:r>
      <w:r w:rsidR="00D1729C"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1729C" w:rsidRPr="002740F3" w:rsidRDefault="00714AD9" w:rsidP="00D17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способствовать развитию театрального творчества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художественных и индивидуальных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способностей детей</w:t>
      </w:r>
      <w:r w:rsidR="00D1729C"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14AD9" w:rsidRPr="002740F3" w:rsidRDefault="00714AD9" w:rsidP="00D17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умело использовать речевые приемы рассказывания</w:t>
      </w:r>
      <w:r w:rsidR="00D1729C"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14AD9" w:rsidRPr="002740F3" w:rsidRDefault="00714AD9" w:rsidP="00714A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социально-коммуникативные навыки</w:t>
      </w:r>
      <w:r w:rsidR="00D1729C"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714AD9" w:rsidRPr="002740F3" w:rsidRDefault="00714AD9" w:rsidP="00714A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точность и координацию движений</w:t>
      </w:r>
      <w:r w:rsidR="00D1729C"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14AD9" w:rsidRPr="002740F3" w:rsidRDefault="00714AD9" w:rsidP="00714A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речевые и неречевые средства общения.</w:t>
      </w:r>
    </w:p>
    <w:p w:rsidR="00714AD9" w:rsidRPr="002740F3" w:rsidRDefault="00714AD9" w:rsidP="00714A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 в процессе подготовки к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театрализованному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спектаклю у ребенка с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нарушением зрения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обогащаются и конкретизируются представления о себе и других людях. Для детей с данной пат</w:t>
      </w:r>
      <w:r w:rsidR="004A2211"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логией существуют проблемы в выражении эмоций, поскольку их мир чувств беден в своих проявлениях, по сравнению с другими детьми. Одной из специфических закономерностей аномального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дефицит информации об окружающем мире, который выступает у этих детей в изменении и замедлении процесса зрительного восприятия, что обуславливает нечеткость, фрагментарность, схематизм образа окружающего мира. Это негативно влияет на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вербальной и невербальной выразительности, воображения, эмоциональности и т. д. и поэтому требует </w:t>
      </w:r>
      <w:hyperlink r:id="rId7" w:tooltip="Социализация. Социально-личностное и коммуникативное развитие" w:history="1">
        <w:r w:rsidRPr="002740F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социальной коррекции</w:t>
        </w:r>
      </w:hyperlink>
      <w:r w:rsidRPr="0027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714AD9" w:rsidRPr="002740F3" w:rsidRDefault="00714AD9" w:rsidP="00714A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Театральное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искусство-это своеобразный инструмент психической и речевой коррекции, обеспечивающий гармоничное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развитие личности ребенка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помощью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 деятельности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сказочных историй, специальных этюдов, упражнений, игр и т. д. воспитанник усваивает новые образы творческого поведения, язык поз и жестов, и перенесению их в естественные жизненные ситуации. Ведь отношение к собеседнику формируется под влиянием первого впечатления, походки, выражения лица, взгляда, манеры держаться, стиля одежды и т. д. Зрительный дефект значительно обедняет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способность детей к подражанию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образному взаимодействию, поэтому перед взрослым стоит задача довести до ребенка необходимые чувства и эмоции, нравственные и этические понятия. В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 деятельности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синтезированы практически все виды художественной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доступной и интересной для ребенка форме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театральной игры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Универсальность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позволяет решать практически все образовательные задачи в работе с детьми. Известно, что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театрализованную деятельность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рассматривать как моделирование жизненного опыта людей, как мощный психотренинг,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развивающий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его участников целостно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эмоционально, интеллектуально, духовно и физически. Именно в условиях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 игры тренируется способность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взаимодействовать с людьми, находить выход в различных ситуациях, умение делать выбор.</w:t>
      </w:r>
    </w:p>
    <w:p w:rsidR="00714AD9" w:rsidRPr="002740F3" w:rsidRDefault="003515D0" w:rsidP="00714A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8" w:tooltip="Старшая группа" w:history="1">
        <w:r w:rsidR="00714AD9" w:rsidRPr="002740F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Старший дошкольный</w:t>
        </w:r>
      </w:hyperlink>
      <w:r w:rsidR="00714AD9"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возраст является </w:t>
      </w:r>
      <w:proofErr w:type="spellStart"/>
      <w:r w:rsidR="00714AD9"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сензитивным</w:t>
      </w:r>
      <w:proofErr w:type="spellEnd"/>
      <w:r w:rsidR="00714AD9"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периодом </w:t>
      </w:r>
      <w:r w:rsidR="00714AD9"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развития игровой деятельности</w:t>
      </w:r>
      <w:r w:rsidR="00714AD9"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подготовки к переходу учебной </w:t>
      </w:r>
      <w:r w:rsidR="00714AD9"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="00714AD9"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Однако особенности зрительного дефекта накладывают свой отпечаток на формирование основных предпосылок игровой </w:t>
      </w:r>
      <w:r w:rsidR="00714AD9"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="00714AD9"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4AD9" w:rsidRPr="002740F3" w:rsidRDefault="00714AD9" w:rsidP="00714A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театрализованная деятельность детей с нарушением зрения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таким образом, рассматривается как целостное и полифункциональное образование, возможности которого в коррекции отклонений различного плана, вызванных зрительным дефектом, поистине многогранны. С этой точки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зрения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невозможно переоценить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роль родного языка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помогает осознанно воспринимать окружающий мир и является средством общения.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речи предполагает освоение не только содержательной, но и образной, эмоциональной стороны языка. «Чем выразительнее речь, тем более она речь, а не только язык, потому что чем выразительнее речь, тем больше в ней выступает говорящий; его лицо, он сам.»</w:t>
      </w:r>
      <w:r w:rsidR="00C57C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740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(С. Л. Рубинштейн)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Использование детьми разнообразных средств выразительности речи- важнейшее условие современного интеллектуального, речевого, литературного и художественного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2EC1" w:rsidRDefault="00714AD9" w:rsidP="00C57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Известно, что выразительность речи формируется в течении всего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</w:t>
      </w:r>
      <w:r w:rsidR="00D1729C"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непроизвольной эмоциональной выразительности у малышей к интонационной речевой выразительности у детей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старшего дошкольного возраста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2EC1" w:rsidRPr="00922EC1" w:rsidRDefault="00922EC1" w:rsidP="00922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22E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Основные направления в работе с детьми по формированию артистических и коммуникативных навыков.</w:t>
      </w:r>
    </w:p>
    <w:p w:rsidR="00922EC1" w:rsidRPr="00922EC1" w:rsidRDefault="00922EC1" w:rsidP="00922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22E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1.Знакомство детей с различными видами театрализованной деятельности.</w:t>
      </w:r>
    </w:p>
    <w:p w:rsidR="00922EC1" w:rsidRPr="00922EC1" w:rsidRDefault="00922EC1" w:rsidP="00922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22E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22EC1" w:rsidRPr="00922EC1" w:rsidRDefault="00922EC1" w:rsidP="00922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22E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2.Знакомство с театральными атрибутами и декорациями.</w:t>
      </w:r>
    </w:p>
    <w:p w:rsidR="00922EC1" w:rsidRPr="00922EC1" w:rsidRDefault="00922EC1" w:rsidP="00922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22E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22EC1" w:rsidRPr="00922EC1" w:rsidRDefault="00922EC1" w:rsidP="00922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22E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3.Развитие артистических навыков у детей старшего дошкольного возраста.</w:t>
      </w:r>
    </w:p>
    <w:p w:rsidR="00922EC1" w:rsidRPr="00922EC1" w:rsidRDefault="00922EC1" w:rsidP="00922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22E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22EC1" w:rsidRPr="00922EC1" w:rsidRDefault="00922EC1" w:rsidP="00922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22E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4.Инсценировки и постановки спектаклей с участием детей.</w:t>
      </w:r>
    </w:p>
    <w:p w:rsidR="00922EC1" w:rsidRPr="00922EC1" w:rsidRDefault="00922EC1" w:rsidP="00922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22E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22EC1" w:rsidRPr="00922EC1" w:rsidRDefault="00922EC1" w:rsidP="00922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22E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Для реализации этих направлений работы я разработала перспективный план по данной теме, в котором театрализованная деятельность осуществляется на занятиях, праздниках, развлечениях, а также в самостоятельной деятельности детей.</w:t>
      </w:r>
    </w:p>
    <w:p w:rsidR="00714AD9" w:rsidRPr="002740F3" w:rsidRDefault="00714AD9" w:rsidP="00922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выразительной речи необходимо создание таких условий, в которых каждый ребенок мог бы передать свои эмоции, чувства, желания и взгляды, причем не только в обычном разговоре, но и публично не стесняясь слушателей. Это очень важно. Привычку к выразительной публичной речи можно воспитать только путем привлечения к выступлениям перед аудиторией. Огромную помощь в этом могут оказать занятия по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 деятельности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пользуются у детей неизменной любовью. Постепенно творческая активность детей возрастает. Они пытаются имитировать ролевые движения, наблюдают друг за другом,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стараются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лучше и лучше играть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роль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Полезно использовать 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упражнения в различном интонировании слов </w:t>
      </w:r>
      <w:r w:rsidRPr="002740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(радостно, удивленно, грустно, тихо, громко, быстро, медленно)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у детей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развивается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мелодико-интонационная выразительность, плавность речи.</w:t>
      </w:r>
    </w:p>
    <w:p w:rsidR="00714AD9" w:rsidRPr="002740F3" w:rsidRDefault="00714AD9" w:rsidP="00714A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театрализованных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играх используется музыка, которая подчеркивает характер героев и помогает детям имитировать движения персонажей, при этом совершенствуется их координация, вырабатывается чувство ритма. Движения могут сопровождаться репликами, стихами,</w:t>
      </w:r>
      <w:r w:rsidR="004A2211"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пением. У некоторых детей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развивается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творческая самостоятельность в передаче образа, они начинают чувствовать ответственность за успех игры, совершенствуются средства выразительности.</w:t>
      </w:r>
    </w:p>
    <w:p w:rsidR="00714AD9" w:rsidRPr="002740F3" w:rsidRDefault="00714AD9" w:rsidP="00714A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работы над выразительностью реплик персонажей, собственных высказываний незаметно активизируется словарь ребенка, совершенствуется диалогическая и монологическая культура речи. Исполняемая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роль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 вступление в диалог с другими персонажем, ставит ребенка перед необходимостью ясно, четко понятно изъясняться.</w:t>
      </w:r>
    </w:p>
    <w:p w:rsidR="00714AD9" w:rsidRPr="002740F3" w:rsidRDefault="00714AD9" w:rsidP="00714A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театрализованная деятельность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позволяет решать многие педагогические задачи, касающиеся формирования выразительности речи, интеллектуального и художественно-эстетического воспитания. Она также является неисчерпаемым источником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развития чувств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переживаний и эмоциональных открытий ребенка, приобщает его к духовному богатству. Произведения искусства заставляют волноваться, сопереживать персонажам и событиям, и «в процессе этого сопереживания создаются определенные отношения и моральные оценки, просто сообщаемые и усваиваемые» </w:t>
      </w:r>
      <w:r w:rsidRPr="002740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(В. А. Сухомлинский)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Следовательно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театрализованная деятельность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важнейшим средством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развития эмпатии - условия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необходимого для организации совместной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деятельности детей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Основа эмпатии- в умении распознать эмоциональное состояние человека по мимике, выразительным движениям и речи, ставить себя на его место в различных ситуациях, находить адекватные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способы содействия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4AD9" w:rsidRPr="002740F3" w:rsidRDefault="00714AD9" w:rsidP="00714A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основным направлением работы по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развитию общения старших дошкольников с нарушением зрения средствами театрализованной деятельности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является воспитание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коммуникативной культуры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куда входят задачи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развития речи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воспитания эмпатии.</w:t>
      </w:r>
    </w:p>
    <w:p w:rsidR="00C30C0B" w:rsidRPr="00C30C0B" w:rsidRDefault="00714AD9" w:rsidP="00C30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Театрализованная деятельность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позволяет формировать опыт социальных навыков поведения благодаря тому, что каждое литературное произведение или сказка имеет нравственную направленность. В результате ребенок познает мир умом и сердцем и выражает свое отношение к добру и злу.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Театрализованная деятельность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позволяет ребенку решать многие проблемные ситуации опосредованно от лица какого-либо персонажа. Это помогает преодолеть робость, связанную с трудностями общения, неуверенностью в себе</w:t>
      </w:r>
      <w:r w:rsidRPr="00C30C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30C0B" w:rsidRPr="00C30C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        Таким образом, чем больше внимания в работе с детьми мы будем уделять развитию артистических способностей средствами театральной деятельности, тем больше обогатиться и активизируется коммуникативный опыт общения детей и их творческий потенциал.</w:t>
      </w:r>
    </w:p>
    <w:p w:rsidR="00C30C0B" w:rsidRPr="00C30C0B" w:rsidRDefault="00C30C0B" w:rsidP="00C3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C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C30C0B" w:rsidRPr="009A7CA6" w:rsidRDefault="00C30C0B" w:rsidP="00C30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7CA6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14AD9" w:rsidRPr="002740F3" w:rsidRDefault="00714AD9" w:rsidP="00714A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4AD9" w:rsidRPr="002740F3" w:rsidRDefault="00714AD9" w:rsidP="00714A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театрализованная деятельность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один из самых эффективных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способов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коррекционного воздействия на ребенка,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котором наиболее ярко проявляется принцип обучения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играя.</w:t>
      </w:r>
    </w:p>
    <w:p w:rsidR="00714AD9" w:rsidRPr="002740F3" w:rsidRDefault="00714AD9" w:rsidP="00714A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Резюмируя сказанное, еще раз хочется подчеркнуть, что универсальные возможности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 деятельности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имеют большое значение в 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развитии коммуникативных способностей старших дошкольников с нарушением зрения</w:t>
      </w:r>
      <w:r w:rsidRPr="00274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формировании в них такого личностного стержня, который в дальнейшем поможет им адаптироваться и быть успешным в сложном современном мире.</w:t>
      </w:r>
    </w:p>
    <w:p w:rsidR="00714AD9" w:rsidRPr="002740F3" w:rsidRDefault="00714AD9">
      <w:pPr>
        <w:rPr>
          <w:rFonts w:ascii="Times New Roman" w:hAnsi="Times New Roman" w:cs="Times New Roman"/>
          <w:sz w:val="28"/>
          <w:szCs w:val="28"/>
        </w:rPr>
      </w:pPr>
    </w:p>
    <w:sectPr w:rsidR="00714AD9" w:rsidRPr="00274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1464C"/>
    <w:multiLevelType w:val="multilevel"/>
    <w:tmpl w:val="30C8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D9"/>
    <w:rsid w:val="002740F3"/>
    <w:rsid w:val="003515D0"/>
    <w:rsid w:val="004A2211"/>
    <w:rsid w:val="00634AD4"/>
    <w:rsid w:val="00714AD9"/>
    <w:rsid w:val="007207EC"/>
    <w:rsid w:val="00865CC3"/>
    <w:rsid w:val="008B63AC"/>
    <w:rsid w:val="00922EC1"/>
    <w:rsid w:val="00B90F3A"/>
    <w:rsid w:val="00C30C0B"/>
    <w:rsid w:val="00C57C41"/>
    <w:rsid w:val="00D1729C"/>
    <w:rsid w:val="00E3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D91C9-94E1-45B6-9D34-618AE4AB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4A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4A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14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14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AD9"/>
    <w:rPr>
      <w:b/>
      <w:bCs/>
    </w:rPr>
  </w:style>
  <w:style w:type="character" w:styleId="a5">
    <w:name w:val="Hyperlink"/>
    <w:basedOn w:val="a0"/>
    <w:uiPriority w:val="99"/>
    <w:semiHidden/>
    <w:unhideWhenUsed/>
    <w:rsid w:val="00714A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starshaya-grupp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socializac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azvitie-rebenka" TargetMode="External"/><Relationship Id="rId5" Type="http://schemas.openxmlformats.org/officeDocument/2006/relationships/hyperlink" Target="https://www.maam.ru/obrazovanie/narushenie-zreniy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Pc1</cp:lastModifiedBy>
  <cp:revision>2</cp:revision>
  <dcterms:created xsi:type="dcterms:W3CDTF">2026-06-23T07:30:00Z</dcterms:created>
  <dcterms:modified xsi:type="dcterms:W3CDTF">2026-06-23T07:30:00Z</dcterms:modified>
</cp:coreProperties>
</file>