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47DD" w14:textId="6239654A" w:rsidR="00373F4B" w:rsidRDefault="00A07446" w:rsidP="00A074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Консультация: «Возрастные особенности детей 6-7 лет»</w:t>
      </w:r>
    </w:p>
    <w:p w14:paraId="69840E5B" w14:textId="77777777" w:rsidR="00A07446" w:rsidRDefault="00A07446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период 6-7 лет ребенок растет «не по дням», а «по часам».</w:t>
      </w:r>
      <w:r>
        <w:rPr>
          <w:rFonts w:ascii="Times New Roman" w:hAnsi="Times New Roman" w:cs="Times New Roman"/>
          <w:sz w:val="28"/>
          <w:szCs w:val="28"/>
        </w:rPr>
        <w:t xml:space="preserve"> Происходит существенное изменение пропорций тела, что свидетельствует об определенном созревании организма. Совершенствуется работа сердечно – сосудистой системы.</w:t>
      </w:r>
    </w:p>
    <w:p w14:paraId="0D79671C" w14:textId="197E181C" w:rsidR="00A07446" w:rsidRDefault="00A07446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6-7 лет интенсивно развивается опорно-двигательная система: скелет, суставно – связочный аппарат, мускулатура. В этом возрасте, каждая из костей скелета значительно изменяется по форме, размерам, внутреннему строению. Становится ясным, почему 6-7 летнему ребенку, так трудно долго сидеть в неподвижной позе, понятно, почему неправильная поза (долго удерживаемая) легко приводит к нарушениям осанки.</w:t>
      </w:r>
    </w:p>
    <w:p w14:paraId="156FB7F3" w14:textId="3DC09819" w:rsidR="00A07446" w:rsidRDefault="00A07446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0744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Поэтому </w:t>
      </w:r>
    </w:p>
    <w:p w14:paraId="2097C383" w14:textId="7B0D2227" w:rsidR="00A07446" w:rsidRDefault="00A07446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Соблюдайте двигательный режим ребенка, </w:t>
      </w:r>
      <w:r w:rsidRPr="00DF037F">
        <w:rPr>
          <w:rFonts w:ascii="Times New Roman" w:hAnsi="Times New Roman" w:cs="Times New Roman"/>
          <w:sz w:val="28"/>
          <w:szCs w:val="28"/>
        </w:rPr>
        <w:t>ведь потребность</w:t>
      </w:r>
      <w:r w:rsidR="00DF037F">
        <w:rPr>
          <w:rFonts w:ascii="Times New Roman" w:hAnsi="Times New Roman" w:cs="Times New Roman"/>
          <w:sz w:val="28"/>
          <w:szCs w:val="28"/>
        </w:rPr>
        <w:t xml:space="preserve"> в движении – главная потребность возраста! Не загружайте ребенка длительными «занятиями». Максимальное время «урока» 15-20 минут в день. Помните, что мышцы руки еще недостаточно развиты, длительные однообразные упражнения в тетрадях приводят к быстрому утомлению.</w:t>
      </w:r>
    </w:p>
    <w:p w14:paraId="41E423C2" w14:textId="2AC523D3" w:rsidR="00DF037F" w:rsidRDefault="00DF037F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Поведение ребенка начинает регулироваться представлениями о том, что хорошо и что плохо.</w:t>
      </w:r>
    </w:p>
    <w:p w14:paraId="67FC23CD" w14:textId="19B320F1" w:rsidR="00DF037F" w:rsidRDefault="00DF037F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испытывает чувство удовлетворения, радости, когда поступает правильно, хорошо, и смущения, неловкость, когда нарушает правила, поступает плохо.</w:t>
      </w:r>
    </w:p>
    <w:p w14:paraId="08036FE8" w14:textId="3176B986" w:rsidR="00DF037F" w:rsidRDefault="00DF037F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стремится качественно выполнить какое – либо задание, сравнить с образцом и переделать, если что – то не получилось. Дети начинают предвосхищать последствия своих действий. Это существенно влияет на эффективность произвольной регуляции поведения – ребенок может не только отказаться от нежелательных действий или хорошо себя вести, но и выполнять интересное задание, если будет понимать, что полученные результаты принесут какую – то пользу, радость, удовольствие.</w:t>
      </w:r>
    </w:p>
    <w:p w14:paraId="32B81D87" w14:textId="6909B4DB" w:rsidR="00DF037F" w:rsidRDefault="00DF037F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Поэтому</w:t>
      </w:r>
    </w:p>
    <w:p w14:paraId="16058516" w14:textId="5DBB918A" w:rsidR="00DF037F" w:rsidRDefault="00DF037F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Анализируйте </w:t>
      </w:r>
      <w:r w:rsidR="00FB230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ребенком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результаты работы,</w:t>
      </w:r>
      <w:r w:rsidR="00FB230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B2300">
        <w:rPr>
          <w:rFonts w:ascii="Times New Roman" w:hAnsi="Times New Roman" w:cs="Times New Roman"/>
          <w:sz w:val="28"/>
          <w:szCs w:val="28"/>
        </w:rPr>
        <w:t>которую он выполнил в быту, познавательном развитии, моральные поступки. Например, «добрый человек» — это такой, который, всем помогает, защищает слабых. Помните, поведение родителей – эталон, на который ориентируется ребенок в своем поведении.</w:t>
      </w:r>
    </w:p>
    <w:p w14:paraId="7FCB55DD" w14:textId="797D1BE3" w:rsidR="00FB2300" w:rsidRDefault="00FB2300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Сложнее и богаче по содержанию становится общение ребенка со взрослыми.</w:t>
      </w:r>
    </w:p>
    <w:p w14:paraId="4FA3CDAC" w14:textId="3F9E2955" w:rsidR="00FB2300" w:rsidRDefault="00FB2300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– прежнему нуждаясь в доброжелательном понимании, уважении взрослого и сотрудничестве с ним, ребенок стремится как можно больше узнать о нём, причем круг интересов выходит за рамки конкретного повседневного взаимодействия.</w:t>
      </w:r>
    </w:p>
    <w:p w14:paraId="31A46C95" w14:textId="0CA8FE24" w:rsidR="00FB2300" w:rsidRDefault="00FB2300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Поэтому </w:t>
      </w:r>
    </w:p>
    <w:p w14:paraId="4A2A6094" w14:textId="3F49183B" w:rsidR="00FB2300" w:rsidRDefault="00FB2300" w:rsidP="00A0744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Чаще беседуйте с ребенком,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рассказывайте о том, что у вас произошло на работе, с какими людьми познакомились, что необычного, нового, красивого вы сегодня увидели. Для ребенка чрезвычайно важно делать все правильно</w:t>
      </w:r>
      <w:r w:rsidR="00A62073">
        <w:rPr>
          <w:rFonts w:ascii="Times New Roman" w:hAnsi="Times New Roman" w:cs="Times New Roman"/>
          <w:color w:val="000000" w:themeColor="text1"/>
          <w:sz w:val="28"/>
          <w:szCs w:val="28"/>
        </w:rPr>
        <w:t>, быть похожим на взрослого. Он, гладя на вас, будет стремится поделиться своими «новостями».</w:t>
      </w:r>
    </w:p>
    <w:p w14:paraId="72336081" w14:textId="1CF62FED" w:rsidR="00A62073" w:rsidRDefault="00A62073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6207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Бесценную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значимость для детей 6-7 лет приобретает общение между собой.</w:t>
      </w:r>
    </w:p>
    <w:p w14:paraId="2B9948DA" w14:textId="30F39723" w:rsidR="00A62073" w:rsidRDefault="00A6207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изобретательные отношения становятся устойчивыми, именно в этот период зарождается детская дружба. Дети продолжают активно сотрудничать, вместе с тем у них наблюдается и конкурентные отношения - в общении и взаимодействии, они стремятся в первую очередь проявить себя, привлечь внимание других к себе.</w:t>
      </w:r>
    </w:p>
    <w:p w14:paraId="04E7A6EC" w14:textId="5A8FF593" w:rsidR="00A62073" w:rsidRDefault="00A6207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7 годам дошкольники испытывают чувство удовлетворения, собственного достоинства в отношении своей гендерной принадлежности, аргументированно обосновывают преимущества.</w:t>
      </w:r>
    </w:p>
    <w:p w14:paraId="5FCCEE3A" w14:textId="7672712C" w:rsidR="00A62073" w:rsidRDefault="00A6207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начинают осознанно выполнять правила поведения, соответствующие гендерной роли в быту, общественных местах, в общении и определяют перспективы взрослыми в соответствии с планом.</w:t>
      </w:r>
    </w:p>
    <w:p w14:paraId="1F6CA138" w14:textId="44A463CD" w:rsidR="00A62073" w:rsidRDefault="00A62073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Поэтому </w:t>
      </w:r>
    </w:p>
    <w:p w14:paraId="719582DD" w14:textId="423CC79B" w:rsidR="00A62073" w:rsidRDefault="00A62073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Поощряйте любые проявления гендерного поведения и обучайте различным способам его проявление.</w:t>
      </w:r>
    </w:p>
    <w:p w14:paraId="30C25CE7" w14:textId="7A346B7C" w:rsidR="00A62073" w:rsidRDefault="00A6207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этого ребенок должен видеть дома, как мама и папа заботятся друг о друге и членах семьи.</w:t>
      </w:r>
    </w:p>
    <w:p w14:paraId="480C6377" w14:textId="6FD35576" w:rsidR="00A62073" w:rsidRDefault="00A62073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Наступает новый этап развития познавательных способностей.</w:t>
      </w:r>
    </w:p>
    <w:p w14:paraId="198291F2" w14:textId="04BCFFF8" w:rsidR="00A62073" w:rsidRDefault="00A6207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пытается самостоятельно придумать объяснения различным явлениям, активно интересуется познавательной литературой, графическими схемами, делает попытки использовать их самостоятельно.</w:t>
      </w:r>
    </w:p>
    <w:p w14:paraId="61B479C0" w14:textId="0BEBC469" w:rsidR="00A62073" w:rsidRDefault="00C4426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Поэтому, читайте с ребенком занимательную энциклопедическую литературу, </w:t>
      </w:r>
      <w:r>
        <w:rPr>
          <w:rFonts w:ascii="Times New Roman" w:hAnsi="Times New Roman" w:cs="Times New Roman"/>
          <w:sz w:val="28"/>
          <w:szCs w:val="28"/>
        </w:rPr>
        <w:t>развивайте кругозор, предлагайте задания с головоломками, зашифрованными посланиями, лабиринтами – их очень много в детских журналах.</w:t>
      </w:r>
    </w:p>
    <w:p w14:paraId="6EDAA351" w14:textId="10D4E513" w:rsidR="00C44263" w:rsidRDefault="00C44263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Для 6-7 лет характерна в основном завышенная самооценка.</w:t>
      </w:r>
    </w:p>
    <w:p w14:paraId="5264CAB7" w14:textId="12E16A4A" w:rsidR="00C44263" w:rsidRDefault="00C4426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она становится более адекватной. Ребенок способен удерживать в сознании негативные и положительные оценки. Обнаруживается четкое проявление чувство стыда. Оно возникает уже при отвлечении от конкретной ситуации при одном лишь представлении ор нежелательном поступке.</w:t>
      </w:r>
    </w:p>
    <w:p w14:paraId="6CB759FE" w14:textId="4A190129" w:rsidR="00C44263" w:rsidRDefault="00C44263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Поэтому, важно оценивать полученный ребенком результат, а не его личность в целом.</w:t>
      </w:r>
    </w:p>
    <w:p w14:paraId="3C4E6CE5" w14:textId="271D09EA" w:rsidR="00C44263" w:rsidRDefault="00C4426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поощрений и замечаний при обучении детей этого возраста должно быть ограниченно.</w:t>
      </w:r>
    </w:p>
    <w:p w14:paraId="20120DC2" w14:textId="6AAF698F" w:rsidR="00C44263" w:rsidRDefault="00C44263" w:rsidP="00A0744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Детям 6-7 лет по – прежнему нравится и хочется играть.</w:t>
      </w:r>
    </w:p>
    <w:p w14:paraId="66717807" w14:textId="073B10BA" w:rsidR="00C44263" w:rsidRDefault="00C44263" w:rsidP="00A0744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играх дети 6-7 лет способны отражать достаточно сложные социальные события – рождение ребенка, свадьба, праздник, поездка, война. Нельзя запрещать ребенку играть. Трем самым вы нарушаете его естественное развитие. Активно принимайте участие в играх с правилами, которые развивают произвольность ребенка и тем самым готовят его к школе.</w:t>
      </w:r>
    </w:p>
    <w:p w14:paraId="7FFD703B" w14:textId="77777777" w:rsidR="00C44263" w:rsidRPr="00C44263" w:rsidRDefault="00C44263" w:rsidP="00A0744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30F76E" w14:textId="77777777" w:rsidR="00A62073" w:rsidRPr="00A62073" w:rsidRDefault="00A6207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B33B98" w14:textId="70781760" w:rsidR="00A62073" w:rsidRPr="00A62073" w:rsidRDefault="00C44263" w:rsidP="00C44263">
      <w:pPr>
        <w:tabs>
          <w:tab w:val="left" w:pos="7824"/>
        </w:tabs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20B77A5" w14:textId="77777777" w:rsidR="00A62073" w:rsidRPr="00A62073" w:rsidRDefault="00A62073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92C190" w14:textId="77777777" w:rsidR="00A62073" w:rsidRPr="00FB2300" w:rsidRDefault="00A62073" w:rsidP="00A0744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90B6DD" w14:textId="77777777" w:rsidR="00DF037F" w:rsidRPr="00DF037F" w:rsidRDefault="00DF037F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6E221A" w14:textId="77777777" w:rsidR="00A07446" w:rsidRPr="00A07446" w:rsidRDefault="00A07446" w:rsidP="00A074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1636FC" w14:textId="77777777" w:rsidR="00A07446" w:rsidRPr="00A07446" w:rsidRDefault="00A07446" w:rsidP="00A074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07446" w:rsidRPr="00A0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46"/>
    <w:rsid w:val="00373F4B"/>
    <w:rsid w:val="00A07446"/>
    <w:rsid w:val="00A62073"/>
    <w:rsid w:val="00C44263"/>
    <w:rsid w:val="00DF037F"/>
    <w:rsid w:val="00FB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E960"/>
  <w15:chartTrackingRefBased/>
  <w15:docId w15:val="{9D2B2473-CE1C-4F48-A3FE-40198D29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6F2EB-8F23-4920-96AD-E0F664F1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Сад Детский</cp:lastModifiedBy>
  <cp:revision>2</cp:revision>
  <dcterms:created xsi:type="dcterms:W3CDTF">2026-06-09T06:28:00Z</dcterms:created>
  <dcterms:modified xsi:type="dcterms:W3CDTF">2026-06-09T07:18:00Z</dcterms:modified>
</cp:coreProperties>
</file>