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2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7"/>
        <w:gridCol w:w="4658"/>
      </w:tblGrid>
      <w:tr w:rsidR="005129B0" w:rsidTr="00FB1FFF">
        <w:trPr>
          <w:trHeight w:val="2125"/>
          <w:jc w:val="center"/>
        </w:trPr>
        <w:tc>
          <w:tcPr>
            <w:tcW w:w="4627" w:type="dxa"/>
          </w:tcPr>
          <w:p w:rsidR="00A66E65" w:rsidRPr="007725BA" w:rsidRDefault="005129B0" w:rsidP="00A66E65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40"/>
                <w:szCs w:val="40"/>
              </w:rPr>
            </w:pPr>
            <w:r w:rsidRPr="007725BA">
              <w:rPr>
                <w:rFonts w:ascii="Times New Roman" w:hAnsi="Times New Roman" w:cs="Times New Roman"/>
                <w:sz w:val="40"/>
                <w:szCs w:val="40"/>
              </w:rPr>
              <w:t>Консультация</w:t>
            </w:r>
          </w:p>
          <w:p w:rsidR="005129B0" w:rsidRPr="007725BA" w:rsidRDefault="005129B0" w:rsidP="00A66E65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725BA">
              <w:rPr>
                <w:rFonts w:ascii="Times New Roman" w:hAnsi="Times New Roman" w:cs="Times New Roman"/>
                <w:sz w:val="40"/>
                <w:szCs w:val="40"/>
              </w:rPr>
              <w:t>для</w:t>
            </w:r>
            <w:r w:rsidRPr="007725BA">
              <w:rPr>
                <w:rFonts w:ascii="Times New Roman" w:hAnsi="Times New Roman" w:cs="Times New Roman"/>
                <w:spacing w:val="9"/>
                <w:sz w:val="40"/>
                <w:szCs w:val="40"/>
              </w:rPr>
              <w:t xml:space="preserve"> </w:t>
            </w:r>
            <w:r w:rsidRPr="007725BA">
              <w:rPr>
                <w:rFonts w:ascii="Times New Roman" w:hAnsi="Times New Roman" w:cs="Times New Roman"/>
                <w:sz w:val="40"/>
                <w:szCs w:val="40"/>
              </w:rPr>
              <w:t>родителей</w:t>
            </w:r>
          </w:p>
          <w:p w:rsidR="005129B0" w:rsidRPr="003A4D5B" w:rsidRDefault="005129B0" w:rsidP="003A4D5B">
            <w:pPr>
              <w:pStyle w:val="a3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725BA">
              <w:rPr>
                <w:rFonts w:ascii="Times New Roman" w:hAnsi="Times New Roman" w:cs="Times New Roman"/>
                <w:color w:val="6F2F9F"/>
                <w:sz w:val="40"/>
                <w:szCs w:val="40"/>
              </w:rPr>
              <w:t>«Вечернее время</w:t>
            </w:r>
            <w:r w:rsidR="00FB1FFF">
              <w:rPr>
                <w:rFonts w:ascii="Times New Roman" w:hAnsi="Times New Roman" w:cs="Times New Roman"/>
                <w:color w:val="6F2F9F"/>
                <w:sz w:val="40"/>
                <w:szCs w:val="40"/>
              </w:rPr>
              <w:t xml:space="preserve"> </w:t>
            </w:r>
            <w:r w:rsidRPr="007725BA">
              <w:rPr>
                <w:rFonts w:ascii="Times New Roman" w:hAnsi="Times New Roman" w:cs="Times New Roman"/>
                <w:color w:val="6F2F9F"/>
                <w:spacing w:val="-388"/>
                <w:sz w:val="40"/>
                <w:szCs w:val="40"/>
              </w:rPr>
              <w:t xml:space="preserve">    </w:t>
            </w:r>
            <w:r w:rsidRPr="007725BA">
              <w:rPr>
                <w:rFonts w:ascii="Times New Roman" w:hAnsi="Times New Roman" w:cs="Times New Roman"/>
                <w:color w:val="6F2F9F"/>
                <w:sz w:val="40"/>
                <w:szCs w:val="40"/>
              </w:rPr>
              <w:t>ребенка</w:t>
            </w:r>
            <w:r w:rsidRPr="007725B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7725BA">
              <w:rPr>
                <w:rFonts w:ascii="Times New Roman" w:hAnsi="Times New Roman" w:cs="Times New Roman"/>
                <w:color w:val="6F2F9F"/>
                <w:sz w:val="40"/>
                <w:szCs w:val="40"/>
              </w:rPr>
              <w:t>раннего возраста»</w:t>
            </w:r>
          </w:p>
        </w:tc>
        <w:tc>
          <w:tcPr>
            <w:tcW w:w="4658" w:type="dxa"/>
          </w:tcPr>
          <w:p w:rsidR="005129B0" w:rsidRDefault="005129B0" w:rsidP="00F973EA">
            <w:pPr>
              <w:pStyle w:val="a3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page">
                    <wp:posOffset>811530</wp:posOffset>
                  </wp:positionH>
                  <wp:positionV relativeFrom="paragraph">
                    <wp:posOffset>156210</wp:posOffset>
                  </wp:positionV>
                  <wp:extent cx="1473200" cy="1141730"/>
                  <wp:effectExtent l="0" t="0" r="0" b="1270"/>
                  <wp:wrapTopAndBottom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722C" w:rsidRPr="00A66E65" w:rsidRDefault="005129B0" w:rsidP="00176BE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E6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D722C" w:rsidRPr="00A66E65">
        <w:rPr>
          <w:rFonts w:ascii="Times New Roman" w:hAnsi="Times New Roman" w:cs="Times New Roman"/>
          <w:b/>
          <w:color w:val="333333"/>
          <w:sz w:val="28"/>
          <w:szCs w:val="28"/>
        </w:rPr>
        <w:t>«Игра – это искра, зажигающая огонек</w:t>
      </w:r>
      <w:r w:rsidR="00E54D4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D722C" w:rsidRPr="00A66E65">
        <w:rPr>
          <w:rFonts w:ascii="Times New Roman" w:hAnsi="Times New Roman" w:cs="Times New Roman"/>
          <w:b/>
          <w:color w:val="333333"/>
          <w:spacing w:val="-164"/>
          <w:sz w:val="28"/>
          <w:szCs w:val="28"/>
        </w:rPr>
        <w:t xml:space="preserve"> </w:t>
      </w:r>
      <w:r w:rsidR="004D722C" w:rsidRPr="00A66E65">
        <w:rPr>
          <w:rFonts w:ascii="Times New Roman" w:hAnsi="Times New Roman" w:cs="Times New Roman"/>
          <w:b/>
          <w:color w:val="333333"/>
          <w:sz w:val="28"/>
          <w:szCs w:val="28"/>
        </w:rPr>
        <w:t>пытливости и</w:t>
      </w:r>
      <w:r w:rsidR="004D722C" w:rsidRPr="00A66E65">
        <w:rPr>
          <w:rFonts w:ascii="Times New Roman" w:hAnsi="Times New Roman" w:cs="Times New Roman"/>
          <w:b/>
          <w:color w:val="333333"/>
          <w:spacing w:val="9"/>
          <w:sz w:val="28"/>
          <w:szCs w:val="28"/>
        </w:rPr>
        <w:t xml:space="preserve"> </w:t>
      </w:r>
      <w:r w:rsidR="004D722C" w:rsidRPr="00A66E65">
        <w:rPr>
          <w:rFonts w:ascii="Times New Roman" w:hAnsi="Times New Roman" w:cs="Times New Roman"/>
          <w:b/>
          <w:color w:val="333333"/>
          <w:sz w:val="28"/>
          <w:szCs w:val="28"/>
        </w:rPr>
        <w:t>любознательности»</w:t>
      </w:r>
      <w:r w:rsidR="008F41D7" w:rsidRPr="00A66E65">
        <w:rPr>
          <w:noProof/>
          <w:sz w:val="28"/>
          <w:szCs w:val="28"/>
        </w:rPr>
        <w:t xml:space="preserve"> </w:t>
      </w:r>
    </w:p>
    <w:p w:rsidR="004D722C" w:rsidRPr="00A66E65" w:rsidRDefault="004D722C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E65">
        <w:rPr>
          <w:rFonts w:ascii="Times New Roman" w:hAnsi="Times New Roman" w:cs="Times New Roman"/>
          <w:sz w:val="28"/>
          <w:szCs w:val="28"/>
        </w:rPr>
        <w:t>Семья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для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ребенка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–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это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маленький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мир, в котором он находит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примеры для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подражания,</w:t>
      </w:r>
      <w:r w:rsidRPr="00A66E6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учится</w:t>
      </w:r>
      <w:r w:rsidRPr="00A66E6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жить 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обществе.</w:t>
      </w:r>
    </w:p>
    <w:p w:rsidR="004D722C" w:rsidRPr="00A66E65" w:rsidRDefault="004D722C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E65">
        <w:rPr>
          <w:rFonts w:ascii="Times New Roman" w:hAnsi="Times New Roman" w:cs="Times New Roman"/>
          <w:sz w:val="28"/>
          <w:szCs w:val="28"/>
        </w:rPr>
        <w:t>Однако</w:t>
      </w:r>
      <w:r w:rsidRPr="00A66E65">
        <w:rPr>
          <w:rFonts w:ascii="Times New Roman" w:hAnsi="Times New Roman" w:cs="Times New Roman"/>
          <w:spacing w:val="185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не</w:t>
      </w:r>
      <w:r w:rsidRPr="00A66E65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стоит</w:t>
      </w:r>
      <w:r w:rsidRPr="00A66E65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забывать</w:t>
      </w:r>
      <w:r w:rsidRPr="00A66E65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</w:t>
      </w:r>
      <w:r w:rsidRPr="00A66E65">
        <w:rPr>
          <w:rFonts w:ascii="Times New Roman" w:hAnsi="Times New Roman" w:cs="Times New Roman"/>
          <w:spacing w:val="186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том,</w:t>
      </w:r>
      <w:r w:rsidRPr="00A66E65">
        <w:rPr>
          <w:rFonts w:ascii="Times New Roman" w:hAnsi="Times New Roman" w:cs="Times New Roman"/>
          <w:spacing w:val="185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что</w:t>
      </w:r>
      <w:r w:rsidR="007B2FD7">
        <w:rPr>
          <w:rFonts w:ascii="Times New Roman" w:hAnsi="Times New Roman" w:cs="Times New Roman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общение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семье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даёт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ребёнку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все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те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ценности, которые помогут стать добрым,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отзывчивым,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неравнодушным,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первую</w:t>
      </w:r>
      <w:r w:rsidR="00176BE7">
        <w:rPr>
          <w:rFonts w:ascii="Times New Roman" w:hAnsi="Times New Roman" w:cs="Times New Roman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pacing w:val="-188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очередь</w:t>
      </w:r>
      <w:r w:rsidRPr="00A66E6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к</w:t>
      </w:r>
      <w:r w:rsidRPr="00A66E6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своим</w:t>
      </w:r>
      <w:r w:rsidRPr="00A66E65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близким.</w:t>
      </w:r>
    </w:p>
    <w:p w:rsidR="00E4098C" w:rsidRPr="00A66E65" w:rsidRDefault="00E4098C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E65">
        <w:rPr>
          <w:rFonts w:ascii="Times New Roman" w:hAnsi="Times New Roman" w:cs="Times New Roman"/>
          <w:sz w:val="28"/>
          <w:szCs w:val="28"/>
        </w:rPr>
        <w:t>Ребёнок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детском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саду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проводит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шумной обстановке целый день, поэтому к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вечеру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бурлящее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напряжение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готово</w:t>
      </w:r>
      <w:r w:rsidR="008D4AD2">
        <w:rPr>
          <w:rFonts w:ascii="Times New Roman" w:hAnsi="Times New Roman" w:cs="Times New Roman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="008D4AD2">
        <w:rPr>
          <w:rFonts w:ascii="Times New Roman" w:hAnsi="Times New Roman" w:cs="Times New Roman"/>
          <w:spacing w:val="-187"/>
          <w:sz w:val="28"/>
          <w:szCs w:val="28"/>
        </w:rPr>
        <w:t xml:space="preserve">  </w:t>
      </w:r>
      <w:r w:rsidRPr="00A66E65">
        <w:rPr>
          <w:rFonts w:ascii="Times New Roman" w:hAnsi="Times New Roman" w:cs="Times New Roman"/>
          <w:sz w:val="28"/>
          <w:szCs w:val="28"/>
        </w:rPr>
        <w:t>вырваться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вместе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со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слезами,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криками,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капризами.</w:t>
      </w:r>
    </w:p>
    <w:p w:rsidR="007B2FD7" w:rsidRDefault="00E4098C" w:rsidP="00176BE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E65">
        <w:rPr>
          <w:rFonts w:ascii="Times New Roman" w:hAnsi="Times New Roman" w:cs="Times New Roman"/>
          <w:sz w:val="28"/>
          <w:szCs w:val="28"/>
        </w:rPr>
        <w:t>Хорошо заранее распланировать вечер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так,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чтобы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малыш</w:t>
      </w:r>
      <w:r w:rsidRPr="00A66E65">
        <w:rPr>
          <w:rFonts w:ascii="Times New Roman" w:hAnsi="Times New Roman" w:cs="Times New Roman"/>
          <w:spacing w:val="190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постепенно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освобождался</w:t>
      </w:r>
      <w:r w:rsidR="00E54D42">
        <w:rPr>
          <w:rFonts w:ascii="Times New Roman" w:hAnsi="Times New Roman" w:cs="Times New Roman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от</w:t>
      </w:r>
      <w:r w:rsidR="00E54D42">
        <w:rPr>
          <w:rFonts w:ascii="Times New Roman" w:hAnsi="Times New Roman" w:cs="Times New Roman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pacing w:val="-1"/>
          <w:sz w:val="28"/>
          <w:szCs w:val="28"/>
        </w:rPr>
        <w:t>скопившегося</w:t>
      </w:r>
      <w:r w:rsidR="008D4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напряжения,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участвуя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жизни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семьи,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и,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вместе с тем, чтобы у него осталось время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побыть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наедине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со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своими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мыслями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и</w:t>
      </w:r>
      <w:r w:rsidRPr="00A66E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событиями</w:t>
      </w:r>
      <w:r w:rsidRPr="00A66E6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66E65">
        <w:rPr>
          <w:rFonts w:ascii="Times New Roman" w:hAnsi="Times New Roman" w:cs="Times New Roman"/>
          <w:sz w:val="28"/>
          <w:szCs w:val="28"/>
        </w:rPr>
        <w:t>дня.</w:t>
      </w:r>
    </w:p>
    <w:p w:rsidR="007B2FD7" w:rsidRPr="007B2FD7" w:rsidRDefault="007B2FD7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Ранний</w:t>
      </w:r>
      <w:r w:rsidRPr="007B2FD7">
        <w:rPr>
          <w:rFonts w:ascii="Times New Roman" w:hAnsi="Times New Roman" w:cs="Times New Roman"/>
          <w:sz w:val="28"/>
          <w:szCs w:val="28"/>
        </w:rPr>
        <w:tab/>
        <w:t>возраст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наиболее</w:t>
      </w:r>
      <w:r w:rsidR="008D4AD2">
        <w:rPr>
          <w:rFonts w:ascii="Times New Roman" w:hAnsi="Times New Roman" w:cs="Times New Roman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благоприятен для качественных занятий с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детьми,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однако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общение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родителей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с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детьми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этом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возрасте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чаще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всего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достаточно</w:t>
      </w:r>
      <w:r w:rsidRPr="007B2FD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ограничено.</w:t>
      </w:r>
    </w:p>
    <w:p w:rsidR="007B2FD7" w:rsidRPr="007B2FD7" w:rsidRDefault="007B2FD7" w:rsidP="0023748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Дети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большую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часть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дня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проводят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детском</w:t>
      </w:r>
      <w:r w:rsidRPr="007B2FD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саду,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а</w:t>
      </w:r>
      <w:r w:rsidRPr="007B2FD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родители</w:t>
      </w:r>
      <w:r w:rsidRPr="007B2FD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на</w:t>
      </w:r>
      <w:r w:rsidRPr="007B2FD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работе.</w:t>
      </w:r>
    </w:p>
    <w:p w:rsidR="007B2FD7" w:rsidRPr="007B2FD7" w:rsidRDefault="007B2FD7" w:rsidP="0023748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 xml:space="preserve">Дома    </w:t>
      </w:r>
      <w:r w:rsidRPr="007B2FD7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родители</w:t>
      </w:r>
      <w:r w:rsidRPr="007B2FD7">
        <w:rPr>
          <w:rFonts w:ascii="Times New Roman" w:hAnsi="Times New Roman" w:cs="Times New Roman"/>
          <w:sz w:val="28"/>
          <w:szCs w:val="28"/>
        </w:rPr>
        <w:tab/>
        <w:t>чувствуют</w:t>
      </w:r>
      <w:r w:rsidRPr="007B2FD7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себя</w:t>
      </w:r>
      <w:r w:rsidR="005E58BB">
        <w:rPr>
          <w:rFonts w:ascii="Times New Roman" w:hAnsi="Times New Roman" w:cs="Times New Roman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уставшими, много забот, и нет времени на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общение с</w:t>
      </w:r>
      <w:r w:rsidRPr="007B2FD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ребенком.</w:t>
      </w:r>
    </w:p>
    <w:p w:rsidR="007B2FD7" w:rsidRPr="007B2FD7" w:rsidRDefault="007B2FD7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Но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много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ли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усилий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нужно,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чтобы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организовать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эти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несколько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вечерних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часов так, чтобы обе стороны получили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ощущение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времени,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потраченного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с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пользой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и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удовольствием,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а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главное,</w:t>
      </w:r>
      <w:r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проведённого</w:t>
      </w:r>
      <w:r w:rsidRPr="007B2FD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вместе?</w:t>
      </w:r>
    </w:p>
    <w:p w:rsidR="007B2FD7" w:rsidRPr="007B2FD7" w:rsidRDefault="007B2FD7" w:rsidP="00CE665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На</w:t>
      </w:r>
      <w:r w:rsidRPr="007B2F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помощь</w:t>
      </w:r>
      <w:r w:rsidRPr="007B2F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приходит</w:t>
      </w:r>
      <w:r w:rsidRPr="007B2FD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игра.</w:t>
      </w:r>
    </w:p>
    <w:p w:rsidR="007B2FD7" w:rsidRPr="007B2FD7" w:rsidRDefault="007B2FD7" w:rsidP="00CE6655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Для</w:t>
      </w:r>
      <w:r w:rsidRPr="007B2FD7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малышей</w:t>
      </w:r>
      <w:r w:rsidRPr="007B2FD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любое</w:t>
      </w:r>
      <w:r w:rsidRPr="007B2FD7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занятие</w:t>
      </w:r>
      <w:r w:rsidRPr="007B2FD7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должно</w:t>
      </w:r>
      <w:r w:rsidRPr="007B2FD7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быть</w:t>
      </w:r>
      <w:r w:rsidR="007725BA">
        <w:rPr>
          <w:rFonts w:ascii="Times New Roman" w:hAnsi="Times New Roman" w:cs="Times New Roman"/>
          <w:sz w:val="28"/>
          <w:szCs w:val="28"/>
        </w:rPr>
        <w:t xml:space="preserve">  </w:t>
      </w:r>
      <w:r w:rsidRPr="007B2FD7">
        <w:rPr>
          <w:rFonts w:ascii="Times New Roman" w:hAnsi="Times New Roman" w:cs="Times New Roman"/>
          <w:spacing w:val="-186"/>
          <w:sz w:val="28"/>
          <w:szCs w:val="28"/>
        </w:rPr>
        <w:t xml:space="preserve"> </w:t>
      </w:r>
      <w:r w:rsidR="007725BA">
        <w:rPr>
          <w:rFonts w:ascii="Times New Roman" w:hAnsi="Times New Roman" w:cs="Times New Roman"/>
          <w:spacing w:val="-186"/>
          <w:sz w:val="28"/>
          <w:szCs w:val="28"/>
        </w:rPr>
        <w:t xml:space="preserve">   </w:t>
      </w:r>
      <w:r w:rsidRPr="007B2FD7">
        <w:rPr>
          <w:rFonts w:ascii="Times New Roman" w:hAnsi="Times New Roman" w:cs="Times New Roman"/>
          <w:sz w:val="28"/>
          <w:szCs w:val="28"/>
        </w:rPr>
        <w:t>не</w:t>
      </w:r>
      <w:r w:rsidRPr="007B2FD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скучным</w:t>
      </w:r>
      <w:r w:rsidRPr="007B2FD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и увлекательным.</w:t>
      </w:r>
    </w:p>
    <w:p w:rsidR="007B2FD7" w:rsidRPr="007B2FD7" w:rsidRDefault="007B2FD7" w:rsidP="0023748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sz w:val="28"/>
          <w:szCs w:val="28"/>
        </w:rPr>
        <w:t>Ребёнок</w:t>
      </w:r>
      <w:r w:rsidRPr="007B2FD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должен</w:t>
      </w:r>
      <w:r w:rsidRPr="007B2FD7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получить</w:t>
      </w:r>
      <w:r w:rsidRPr="007B2FD7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не</w:t>
      </w:r>
      <w:r w:rsidRPr="007B2FD7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только</w:t>
      </w:r>
      <w:r w:rsidRPr="007B2FD7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новые</w:t>
      </w:r>
      <w:r w:rsidR="007725BA">
        <w:rPr>
          <w:rFonts w:ascii="Times New Roman" w:hAnsi="Times New Roman" w:cs="Times New Roman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впечатления,</w:t>
      </w:r>
      <w:r w:rsidRPr="007B2FD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но</w:t>
      </w:r>
      <w:r w:rsidRPr="007B2FD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и полезные</w:t>
      </w:r>
      <w:r w:rsidRPr="007B2FD7">
        <w:rPr>
          <w:rFonts w:ascii="Times New Roman" w:hAnsi="Times New Roman" w:cs="Times New Roman"/>
          <w:spacing w:val="18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навыки.</w:t>
      </w:r>
    </w:p>
    <w:p w:rsidR="00A00264" w:rsidRDefault="007B2FD7" w:rsidP="0023748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8561831</wp:posOffset>
            </wp:positionH>
            <wp:positionV relativeFrom="paragraph">
              <wp:posOffset>323255</wp:posOffset>
            </wp:positionV>
            <wp:extent cx="2439797" cy="278104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97" cy="27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FD7">
        <w:rPr>
          <w:rFonts w:ascii="Times New Roman" w:hAnsi="Times New Roman" w:cs="Times New Roman"/>
          <w:sz w:val="28"/>
          <w:szCs w:val="28"/>
        </w:rPr>
        <w:t>Обязательно</w:t>
      </w:r>
      <w:r w:rsidRPr="007B2FD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хвалите</w:t>
      </w:r>
      <w:r w:rsidRPr="007B2F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ребёнка,</w:t>
      </w:r>
      <w:r w:rsidRPr="007B2FD7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независимо</w:t>
      </w:r>
      <w:r w:rsidRPr="007B2FD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от полученного</w:t>
      </w:r>
      <w:r w:rsidR="00A00264">
        <w:rPr>
          <w:rFonts w:ascii="Times New Roman" w:hAnsi="Times New Roman" w:cs="Times New Roman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>результата,</w:t>
      </w:r>
      <w:r w:rsidRPr="007B2FD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B2FD7">
        <w:rPr>
          <w:rFonts w:ascii="Times New Roman" w:hAnsi="Times New Roman" w:cs="Times New Roman"/>
          <w:sz w:val="28"/>
          <w:szCs w:val="28"/>
        </w:rPr>
        <w:t xml:space="preserve">это </w:t>
      </w:r>
      <w:r w:rsidR="00237486" w:rsidRPr="007B2FD7">
        <w:rPr>
          <w:rFonts w:ascii="Times New Roman" w:hAnsi="Times New Roman" w:cs="Times New Roman"/>
          <w:sz w:val="28"/>
          <w:szCs w:val="28"/>
        </w:rPr>
        <w:t>послужит</w:t>
      </w:r>
      <w:r w:rsidR="00237486" w:rsidRPr="007B2F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37486" w:rsidRPr="007B2FD7">
        <w:rPr>
          <w:rFonts w:ascii="Times New Roman" w:hAnsi="Times New Roman" w:cs="Times New Roman"/>
          <w:sz w:val="28"/>
          <w:szCs w:val="28"/>
        </w:rPr>
        <w:t>стимулом</w:t>
      </w:r>
      <w:r w:rsidR="00237486" w:rsidRPr="007B2F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37486" w:rsidRPr="007B2FD7">
        <w:rPr>
          <w:rFonts w:ascii="Times New Roman" w:hAnsi="Times New Roman" w:cs="Times New Roman"/>
          <w:sz w:val="28"/>
          <w:szCs w:val="28"/>
        </w:rPr>
        <w:t>для</w:t>
      </w:r>
      <w:r w:rsidR="00237486" w:rsidRPr="007B2F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37486" w:rsidRPr="007B2FD7">
        <w:rPr>
          <w:rFonts w:ascii="Times New Roman" w:hAnsi="Times New Roman" w:cs="Times New Roman"/>
          <w:sz w:val="28"/>
          <w:szCs w:val="28"/>
        </w:rPr>
        <w:t>дальнейших</w:t>
      </w:r>
      <w:r w:rsidR="00237486">
        <w:rPr>
          <w:rFonts w:ascii="Times New Roman" w:hAnsi="Times New Roman" w:cs="Times New Roman"/>
          <w:sz w:val="28"/>
          <w:szCs w:val="28"/>
        </w:rPr>
        <w:t xml:space="preserve"> </w:t>
      </w:r>
      <w:r w:rsidR="00237486" w:rsidRPr="007B2FD7">
        <w:rPr>
          <w:rFonts w:ascii="Times New Roman" w:hAnsi="Times New Roman" w:cs="Times New Roman"/>
          <w:spacing w:val="-186"/>
          <w:sz w:val="28"/>
          <w:szCs w:val="28"/>
        </w:rPr>
        <w:t xml:space="preserve"> </w:t>
      </w:r>
      <w:r w:rsidR="00237486" w:rsidRPr="007B2FD7">
        <w:rPr>
          <w:rFonts w:ascii="Times New Roman" w:hAnsi="Times New Roman" w:cs="Times New Roman"/>
          <w:sz w:val="28"/>
          <w:szCs w:val="28"/>
        </w:rPr>
        <w:t>занятий</w:t>
      </w:r>
      <w:r w:rsidR="002374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30E2" w:rsidRDefault="00B430E2" w:rsidP="00176BE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B2FD7" w:rsidRDefault="00A00264" w:rsidP="00FB1FF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349" cy="206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94" cy="21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95" w:rsidRDefault="00B430E2" w:rsidP="00D85395">
      <w:pPr>
        <w:pStyle w:val="a3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964B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ИГРЫ</w:t>
      </w:r>
      <w:r w:rsidRPr="00964B2A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64B2A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</w:p>
    <w:p w:rsidR="00147F95" w:rsidRDefault="00B430E2" w:rsidP="00D8539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B2A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964B2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964B2A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РАННЕГО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964B2A">
        <w:rPr>
          <w:rFonts w:ascii="Times New Roman" w:hAnsi="Times New Roman" w:cs="Times New Roman"/>
          <w:b/>
          <w:bCs/>
          <w:spacing w:val="-233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ВОЗРАСТА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ab/>
        <w:t>В</w:t>
      </w:r>
      <w:r w:rsidRPr="00964B2A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ВЕЧЕРНЕЕ</w:t>
      </w:r>
      <w:r w:rsidRPr="00964B2A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964B2A">
        <w:rPr>
          <w:rFonts w:ascii="Times New Roman" w:hAnsi="Times New Roman" w:cs="Times New Roman"/>
          <w:b/>
          <w:bCs/>
          <w:sz w:val="28"/>
          <w:szCs w:val="28"/>
        </w:rPr>
        <w:t>ВРЕМЯ</w:t>
      </w:r>
    </w:p>
    <w:p w:rsidR="00CE6655" w:rsidRPr="00147F95" w:rsidRDefault="00CE6655" w:rsidP="00D8539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0"/>
        <w:gridCol w:w="5083"/>
      </w:tblGrid>
      <w:tr w:rsidR="00C26ED2" w:rsidTr="00996855">
        <w:trPr>
          <w:trHeight w:val="1570"/>
          <w:jc w:val="center"/>
        </w:trPr>
        <w:tc>
          <w:tcPr>
            <w:tcW w:w="4410" w:type="dxa"/>
          </w:tcPr>
          <w:p w:rsidR="00A700B1" w:rsidRPr="00E54D42" w:rsidRDefault="00E742FF" w:rsidP="006B4357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D42">
              <w:rPr>
                <w:rFonts w:ascii="Times New Roman" w:hAnsi="Times New Roman" w:cs="Times New Roman"/>
                <w:sz w:val="28"/>
                <w:szCs w:val="28"/>
              </w:rPr>
              <w:t>«Открываем и закрываем</w:t>
            </w:r>
          </w:p>
          <w:p w:rsidR="00A700B1" w:rsidRPr="00E54D42" w:rsidRDefault="00674D32" w:rsidP="008D1C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B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page">
                    <wp:posOffset>450850</wp:posOffset>
                  </wp:positionH>
                  <wp:positionV relativeFrom="paragraph">
                    <wp:posOffset>471805</wp:posOffset>
                  </wp:positionV>
                  <wp:extent cx="1629410" cy="1094105"/>
                  <wp:effectExtent l="57150" t="57150" r="66040" b="106045"/>
                  <wp:wrapTopAndBottom/>
                  <wp:docPr id="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0941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742FF" w:rsidRPr="00E54D42">
              <w:rPr>
                <w:rFonts w:ascii="Times New Roman" w:hAnsi="Times New Roman" w:cs="Times New Roman"/>
                <w:sz w:val="28"/>
                <w:szCs w:val="28"/>
              </w:rPr>
              <w:t>коробочки с разными</w:t>
            </w:r>
            <w:r w:rsidR="005732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42FF" w:rsidRPr="00E54D42">
              <w:rPr>
                <w:rFonts w:ascii="Times New Roman" w:hAnsi="Times New Roman" w:cs="Times New Roman"/>
                <w:sz w:val="28"/>
                <w:szCs w:val="28"/>
              </w:rPr>
              <w:t>вариантами</w:t>
            </w:r>
          </w:p>
          <w:p w:rsidR="00E742FF" w:rsidRDefault="00E742FF" w:rsidP="008D1CB8">
            <w:pPr>
              <w:pStyle w:val="a3"/>
              <w:jc w:val="both"/>
            </w:pPr>
            <w:r w:rsidRPr="00E54D42">
              <w:rPr>
                <w:rFonts w:ascii="Times New Roman" w:hAnsi="Times New Roman" w:cs="Times New Roman"/>
                <w:sz w:val="28"/>
                <w:szCs w:val="28"/>
              </w:rPr>
              <w:t>закрывания /</w:t>
            </w:r>
            <w:r w:rsidR="004A2BE0" w:rsidRPr="00E54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4D42">
              <w:rPr>
                <w:rFonts w:ascii="Times New Roman" w:hAnsi="Times New Roman" w:cs="Times New Roman"/>
                <w:sz w:val="28"/>
                <w:szCs w:val="28"/>
              </w:rPr>
              <w:t>защелкивания»</w:t>
            </w:r>
          </w:p>
        </w:tc>
        <w:tc>
          <w:tcPr>
            <w:tcW w:w="5083" w:type="dxa"/>
          </w:tcPr>
          <w:p w:rsidR="00E742FF" w:rsidRPr="006B4357" w:rsidRDefault="006B4357" w:rsidP="00674D3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294">
              <w:rPr>
                <w:rFonts w:ascii="Microsoft YaHei UI" w:eastAsia="Microsoft YaHei UI" w:hAnsi="Microsoft YaHei UI" w:cs="Microsoft YaHei UI"/>
                <w:noProof/>
                <w:lang w:eastAsia="ru-RU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page">
                    <wp:posOffset>920115</wp:posOffset>
                  </wp:positionH>
                  <wp:positionV relativeFrom="paragraph">
                    <wp:posOffset>668655</wp:posOffset>
                  </wp:positionV>
                  <wp:extent cx="1677035" cy="1050925"/>
                  <wp:effectExtent l="0" t="0" r="0" b="0"/>
                  <wp:wrapTopAndBottom/>
                  <wp:docPr id="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D32" w:rsidRPr="008D1CB8">
              <w:rPr>
                <w:rFonts w:ascii="Times New Roman" w:hAnsi="Times New Roman" w:cs="Times New Roman"/>
                <w:sz w:val="28"/>
                <w:szCs w:val="28"/>
              </w:rPr>
              <w:t>«Учимся</w:t>
            </w:r>
            <w:r w:rsidR="00674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74D32" w:rsidRPr="008D1CB8">
              <w:rPr>
                <w:rFonts w:ascii="Times New Roman" w:hAnsi="Times New Roman" w:cs="Times New Roman"/>
                <w:sz w:val="28"/>
                <w:szCs w:val="28"/>
              </w:rPr>
              <w:t>ткрывать</w:t>
            </w:r>
            <w:r w:rsidR="00674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74D32" w:rsidRPr="008D1CB8">
              <w:rPr>
                <w:rFonts w:ascii="Times New Roman" w:hAnsi="Times New Roman" w:cs="Times New Roman"/>
                <w:sz w:val="28"/>
                <w:szCs w:val="28"/>
              </w:rPr>
              <w:t xml:space="preserve"> закрывать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D32" w:rsidRPr="006B4357">
              <w:rPr>
                <w:rFonts w:ascii="Times New Roman" w:hAnsi="Times New Roman" w:cs="Times New Roman"/>
                <w:sz w:val="28"/>
                <w:szCs w:val="28"/>
              </w:rPr>
              <w:t>замочки,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D32" w:rsidRPr="006B4357">
              <w:rPr>
                <w:rFonts w:ascii="Times New Roman" w:hAnsi="Times New Roman" w:cs="Times New Roman"/>
                <w:sz w:val="28"/>
                <w:szCs w:val="28"/>
              </w:rPr>
              <w:t>щеколды»</w:t>
            </w:r>
          </w:p>
        </w:tc>
      </w:tr>
      <w:tr w:rsidR="00C26ED2" w:rsidTr="00996855">
        <w:trPr>
          <w:trHeight w:val="2473"/>
          <w:jc w:val="center"/>
        </w:trPr>
        <w:tc>
          <w:tcPr>
            <w:tcW w:w="4410" w:type="dxa"/>
          </w:tcPr>
          <w:p w:rsidR="005453E1" w:rsidRDefault="005453E1" w:rsidP="0099685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BCD">
              <w:rPr>
                <w:rFonts w:ascii="Times New Roman" w:hAnsi="Times New Roman" w:cs="Times New Roman"/>
                <w:sz w:val="28"/>
                <w:szCs w:val="28"/>
              </w:rPr>
              <w:t>«Разворачиваем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7BCD">
              <w:rPr>
                <w:rFonts w:ascii="Times New Roman" w:hAnsi="Times New Roman" w:cs="Times New Roman"/>
                <w:sz w:val="28"/>
                <w:szCs w:val="28"/>
              </w:rPr>
              <w:t>предметы,</w:t>
            </w:r>
          </w:p>
          <w:p w:rsidR="005453E1" w:rsidRDefault="005453E1" w:rsidP="00545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BCD">
              <w:rPr>
                <w:rFonts w:ascii="Times New Roman" w:hAnsi="Times New Roman" w:cs="Times New Roman"/>
                <w:sz w:val="28"/>
                <w:szCs w:val="28"/>
              </w:rPr>
              <w:t>завернутые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7BCD">
              <w:rPr>
                <w:rFonts w:ascii="Times New Roman" w:hAnsi="Times New Roman" w:cs="Times New Roman"/>
                <w:sz w:val="28"/>
                <w:szCs w:val="28"/>
              </w:rPr>
              <w:t>в фольгу»</w:t>
            </w:r>
          </w:p>
          <w:p w:rsidR="00A00264" w:rsidRDefault="005453E1" w:rsidP="00674D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7B">
              <w:rPr>
                <w:rFonts w:ascii="Times New Roman" w:eastAsia="Microsoft YaHei U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page">
                    <wp:posOffset>546461</wp:posOffset>
                  </wp:positionH>
                  <wp:positionV relativeFrom="paragraph">
                    <wp:posOffset>60325</wp:posOffset>
                  </wp:positionV>
                  <wp:extent cx="1530985" cy="1006077"/>
                  <wp:effectExtent l="133350" t="133350" r="316865" b="327660"/>
                  <wp:wrapNone/>
                  <wp:docPr id="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006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4D32">
              <w:rPr>
                <w:rFonts w:ascii="Microsoft YaHei UI" w:eastAsia="Microsoft YaHei UI" w:hAnsi="Microsoft YaHei UI" w:cs="Microsoft YaHei UI"/>
                <w:noProof/>
              </w:rPr>
              <w:t xml:space="preserve"> </w:t>
            </w:r>
          </w:p>
        </w:tc>
        <w:tc>
          <w:tcPr>
            <w:tcW w:w="5083" w:type="dxa"/>
          </w:tcPr>
          <w:p w:rsidR="00A00264" w:rsidRPr="00964B2A" w:rsidRDefault="00674D32" w:rsidP="00996855">
            <w:pPr>
              <w:pStyle w:val="a3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3272">
              <w:rPr>
                <w:rFonts w:ascii="Times New Roman" w:hAnsi="Times New Roman" w:cs="Times New Roman"/>
                <w:sz w:val="28"/>
                <w:szCs w:val="28"/>
              </w:rPr>
              <w:t>«Режем»</w:t>
            </w:r>
            <w:r w:rsidR="005453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3272">
              <w:rPr>
                <w:rFonts w:ascii="Times New Roman" w:hAnsi="Times New Roman" w:cs="Times New Roman"/>
                <w:sz w:val="28"/>
                <w:szCs w:val="28"/>
              </w:rPr>
              <w:t>Овощи и фрукты»</w:t>
            </w:r>
            <w:r>
              <w:rPr>
                <w:rFonts w:ascii="Microsoft YaHei UI" w:eastAsia="Microsoft YaHei UI" w:hAnsi="Microsoft YaHei UI" w:cs="Microsoft YaHei UI"/>
                <w:noProof/>
              </w:rPr>
              <w:t xml:space="preserve"> </w:t>
            </w:r>
            <w:r>
              <w:rPr>
                <w:rFonts w:ascii="Microsoft YaHei UI" w:eastAsia="Microsoft YaHei UI" w:hAnsi="Microsoft YaHei UI" w:cs="Microsoft YaHei UI"/>
                <w:noProof/>
                <w:lang w:eastAsia="ru-RU"/>
              </w:rPr>
              <w:drawing>
                <wp:inline distT="0" distB="0" distL="0" distR="0">
                  <wp:extent cx="1455420" cy="1162043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1" cy="117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ED2" w:rsidTr="00996855">
        <w:trPr>
          <w:trHeight w:val="2443"/>
          <w:jc w:val="center"/>
        </w:trPr>
        <w:tc>
          <w:tcPr>
            <w:tcW w:w="4410" w:type="dxa"/>
          </w:tcPr>
          <w:p w:rsidR="005453E1" w:rsidRDefault="005453E1" w:rsidP="00674D3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3E1" w:rsidRDefault="005453E1" w:rsidP="00996855">
            <w:pPr>
              <w:pStyle w:val="a3"/>
              <w:numPr>
                <w:ilvl w:val="0"/>
                <w:numId w:val="4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8">
              <w:rPr>
                <w:rFonts w:ascii="Times New Roman" w:hAnsi="Times New Roman" w:cs="Times New Roman"/>
                <w:sz w:val="28"/>
                <w:szCs w:val="28"/>
              </w:rPr>
              <w:t xml:space="preserve">«Сортируем предметы» </w:t>
            </w:r>
          </w:p>
          <w:p w:rsidR="005453E1" w:rsidRDefault="005453E1" w:rsidP="008E7D8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1CB8">
              <w:rPr>
                <w:rFonts w:ascii="Times New Roman" w:hAnsi="Times New Roman" w:cs="Times New Roman"/>
                <w:sz w:val="28"/>
                <w:szCs w:val="28"/>
              </w:rPr>
              <w:t>(по размеру, цвету,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1CB8">
              <w:rPr>
                <w:rFonts w:ascii="Times New Roman" w:hAnsi="Times New Roman" w:cs="Times New Roman"/>
                <w:sz w:val="28"/>
                <w:szCs w:val="28"/>
              </w:rPr>
              <w:t>форме)</w:t>
            </w:r>
          </w:p>
        </w:tc>
        <w:tc>
          <w:tcPr>
            <w:tcW w:w="5083" w:type="dxa"/>
          </w:tcPr>
          <w:p w:rsidR="002B094F" w:rsidRPr="00FC7294" w:rsidRDefault="005453E1" w:rsidP="008E7D89">
            <w:pPr>
              <w:pStyle w:val="a3"/>
              <w:jc w:val="center"/>
              <w:rPr>
                <w:rFonts w:ascii="Microsoft YaHei UI" w:eastAsia="Microsoft YaHei UI" w:hAnsi="Microsoft YaHei UI" w:cs="Microsoft YaHei UI"/>
                <w:noProof/>
              </w:rPr>
            </w:pPr>
            <w:r>
              <w:rPr>
                <w:rFonts w:ascii="Microsoft YaHei UI" w:eastAsia="Microsoft YaHei UI" w:hAnsi="Microsoft YaHei UI" w:cs="Microsoft YaHei UI"/>
                <w:noProof/>
                <w:lang w:eastAsia="ru-RU"/>
              </w:rPr>
              <w:drawing>
                <wp:inline distT="0" distB="0" distL="0" distR="0">
                  <wp:extent cx="1104900" cy="1378510"/>
                  <wp:effectExtent l="152400" t="152400" r="361950" b="3556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28" cy="141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1C8" w:rsidRPr="00F863B6" w:rsidRDefault="008E61C8" w:rsidP="00CE6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CE6655">
        <w:tab/>
      </w:r>
      <w:r w:rsidRPr="00F863B6">
        <w:rPr>
          <w:rFonts w:ascii="Times New Roman" w:hAnsi="Times New Roman" w:cs="Times New Roman"/>
          <w:sz w:val="28"/>
          <w:szCs w:val="28"/>
        </w:rPr>
        <w:t>И</w:t>
      </w:r>
      <w:r w:rsidRPr="00F863B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конечно,</w:t>
      </w:r>
      <w:r w:rsidRPr="00F863B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книга!</w:t>
      </w:r>
    </w:p>
    <w:p w:rsidR="00E94014" w:rsidRDefault="008E61C8" w:rsidP="00CE6655">
      <w:pPr>
        <w:pStyle w:val="a3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F863B6">
        <w:rPr>
          <w:rFonts w:ascii="Times New Roman" w:hAnsi="Times New Roman" w:cs="Times New Roman"/>
          <w:sz w:val="28"/>
          <w:szCs w:val="28"/>
        </w:rPr>
        <w:t>Читайте</w:t>
      </w:r>
      <w:r w:rsidRPr="00F863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детям,</w:t>
      </w:r>
      <w:r w:rsidRPr="00F863B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читайте</w:t>
      </w:r>
      <w:r w:rsidRPr="00F863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вместе</w:t>
      </w:r>
      <w:r w:rsidRPr="00F863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с детьми.</w:t>
      </w:r>
      <w:r w:rsidRPr="00F863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8E61C8" w:rsidRPr="00F863B6" w:rsidRDefault="008E61C8" w:rsidP="00CE66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3B6">
        <w:rPr>
          <w:rFonts w:ascii="Times New Roman" w:hAnsi="Times New Roman" w:cs="Times New Roman"/>
          <w:sz w:val="28"/>
          <w:szCs w:val="28"/>
        </w:rPr>
        <w:t>Пусть</w:t>
      </w:r>
      <w:r w:rsidRPr="00F863B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сказка</w:t>
      </w:r>
      <w:r w:rsidRPr="00F863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на</w:t>
      </w:r>
      <w:r w:rsidRPr="00F863B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ночь</w:t>
      </w:r>
      <w:r w:rsidRPr="00F863B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останется</w:t>
      </w:r>
      <w:r w:rsidRPr="00F863B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незыблемой</w:t>
      </w:r>
      <w:r w:rsidR="00F863B6">
        <w:rPr>
          <w:rFonts w:ascii="Times New Roman" w:hAnsi="Times New Roman" w:cs="Times New Roman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pacing w:val="-186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семейной</w:t>
      </w:r>
      <w:r w:rsidRPr="00F863B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традицией.</w:t>
      </w:r>
    </w:p>
    <w:p w:rsidR="008E61C8" w:rsidRPr="00F863B6" w:rsidRDefault="008E61C8" w:rsidP="00CE66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3B6">
        <w:rPr>
          <w:rFonts w:ascii="Times New Roman" w:hAnsi="Times New Roman" w:cs="Times New Roman"/>
          <w:sz w:val="28"/>
          <w:szCs w:val="28"/>
        </w:rPr>
        <w:t>Чем</w:t>
      </w:r>
      <w:r w:rsidRPr="00F863B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больше вы</w:t>
      </w:r>
      <w:r w:rsidRPr="00F863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общаетесь</w:t>
      </w:r>
      <w:r w:rsidRPr="00F863B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с</w:t>
      </w:r>
      <w:r w:rsidRPr="00F863B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ребёнком,</w:t>
      </w:r>
      <w:r w:rsidRPr="00F863B6">
        <w:rPr>
          <w:rFonts w:ascii="Times New Roman" w:hAnsi="Times New Roman" w:cs="Times New Roman"/>
          <w:spacing w:val="-186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тем</w:t>
      </w:r>
      <w:r w:rsidRPr="00F863B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больше развивается</w:t>
      </w:r>
      <w:r w:rsidRPr="00F863B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речь, познавательный</w:t>
      </w:r>
      <w:r w:rsidRPr="00F863B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интерес.</w:t>
      </w:r>
    </w:p>
    <w:p w:rsidR="00964B2A" w:rsidRDefault="008E61C8" w:rsidP="00CE66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8808719</wp:posOffset>
            </wp:positionH>
            <wp:positionV relativeFrom="paragraph">
              <wp:posOffset>350511</wp:posOffset>
            </wp:positionV>
            <wp:extent cx="2650108" cy="2171446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08" cy="217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3B6">
        <w:rPr>
          <w:rFonts w:ascii="Times New Roman" w:hAnsi="Times New Roman" w:cs="Times New Roman"/>
          <w:sz w:val="28"/>
          <w:szCs w:val="28"/>
        </w:rPr>
        <w:t xml:space="preserve">Выбрав время поиграть, вы делаете </w:t>
      </w:r>
      <w:r w:rsidRPr="00F863B6">
        <w:rPr>
          <w:rFonts w:ascii="Times New Roman" w:hAnsi="Times New Roman" w:cs="Times New Roman"/>
          <w:spacing w:val="-187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подарок</w:t>
      </w:r>
      <w:r w:rsidRPr="00F863B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не</w:t>
      </w:r>
      <w:r w:rsidRPr="00F863B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только</w:t>
      </w:r>
      <w:r w:rsidRPr="00F863B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ему,</w:t>
      </w:r>
      <w:r w:rsidRPr="00F863B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вы  делаете</w:t>
      </w:r>
      <w:r w:rsidRPr="00F863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63B6">
        <w:rPr>
          <w:rFonts w:ascii="Times New Roman" w:hAnsi="Times New Roman" w:cs="Times New Roman"/>
          <w:sz w:val="28"/>
          <w:szCs w:val="28"/>
        </w:rPr>
        <w:t>подарок себе.</w:t>
      </w:r>
    </w:p>
    <w:p w:rsidR="00CE6655" w:rsidRDefault="00CE6655" w:rsidP="00CE66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655" w:rsidRDefault="00CE6655" w:rsidP="00CE66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2CF9" w:rsidRDefault="00935F5A" w:rsidP="004F50F5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82645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2" cy="18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CF9" w:rsidSect="00E54D42">
      <w:pgSz w:w="11906" w:h="16838"/>
      <w:pgMar w:top="426" w:right="70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FFE" w:rsidRDefault="00EF1FFE" w:rsidP="00147F95">
      <w:pPr>
        <w:spacing w:after="0" w:line="240" w:lineRule="auto"/>
      </w:pPr>
      <w:r>
        <w:separator/>
      </w:r>
    </w:p>
  </w:endnote>
  <w:endnote w:type="continuationSeparator" w:id="0">
    <w:p w:rsidR="00EF1FFE" w:rsidRDefault="00EF1FFE" w:rsidP="0014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 UI">
    <w:altName w:val="Microsoft YaHei"/>
    <w:charset w:val="86"/>
    <w:family w:val="swiss"/>
    <w:pitch w:val="variable"/>
    <w:sig w:usb0="00000000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FFE" w:rsidRDefault="00EF1FFE" w:rsidP="00147F95">
      <w:pPr>
        <w:spacing w:after="0" w:line="240" w:lineRule="auto"/>
      </w:pPr>
      <w:r>
        <w:separator/>
      </w:r>
    </w:p>
  </w:footnote>
  <w:footnote w:type="continuationSeparator" w:id="0">
    <w:p w:rsidR="00EF1FFE" w:rsidRDefault="00EF1FFE" w:rsidP="00147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36984"/>
    <w:multiLevelType w:val="hybridMultilevel"/>
    <w:tmpl w:val="51AE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86588"/>
    <w:multiLevelType w:val="hybridMultilevel"/>
    <w:tmpl w:val="A7F6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4070E7"/>
    <w:multiLevelType w:val="hybridMultilevel"/>
    <w:tmpl w:val="2BAC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71432"/>
    <w:multiLevelType w:val="hybridMultilevel"/>
    <w:tmpl w:val="609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22C"/>
    <w:rsid w:val="00090AC1"/>
    <w:rsid w:val="00100998"/>
    <w:rsid w:val="00102CB0"/>
    <w:rsid w:val="001308B2"/>
    <w:rsid w:val="00147F95"/>
    <w:rsid w:val="00176BE7"/>
    <w:rsid w:val="001D7BCD"/>
    <w:rsid w:val="00237486"/>
    <w:rsid w:val="002B094F"/>
    <w:rsid w:val="003A4D5B"/>
    <w:rsid w:val="003A7AD4"/>
    <w:rsid w:val="00405D78"/>
    <w:rsid w:val="00407DAF"/>
    <w:rsid w:val="0048257B"/>
    <w:rsid w:val="004A2BE0"/>
    <w:rsid w:val="004D722C"/>
    <w:rsid w:val="004F50F5"/>
    <w:rsid w:val="005129B0"/>
    <w:rsid w:val="005453E1"/>
    <w:rsid w:val="00573272"/>
    <w:rsid w:val="005C7F29"/>
    <w:rsid w:val="005E58BB"/>
    <w:rsid w:val="00674D32"/>
    <w:rsid w:val="00680D92"/>
    <w:rsid w:val="006B4357"/>
    <w:rsid w:val="006E2D25"/>
    <w:rsid w:val="007725BA"/>
    <w:rsid w:val="007B2FD7"/>
    <w:rsid w:val="007B50D5"/>
    <w:rsid w:val="008C135A"/>
    <w:rsid w:val="008D1CB8"/>
    <w:rsid w:val="008D4AD2"/>
    <w:rsid w:val="008E61C8"/>
    <w:rsid w:val="008E7D89"/>
    <w:rsid w:val="008F41D7"/>
    <w:rsid w:val="00935F5A"/>
    <w:rsid w:val="00964B2A"/>
    <w:rsid w:val="00992150"/>
    <w:rsid w:val="00996855"/>
    <w:rsid w:val="009C5455"/>
    <w:rsid w:val="009C6871"/>
    <w:rsid w:val="00A00264"/>
    <w:rsid w:val="00A00DA9"/>
    <w:rsid w:val="00A66E65"/>
    <w:rsid w:val="00A700B1"/>
    <w:rsid w:val="00AA1634"/>
    <w:rsid w:val="00B430E2"/>
    <w:rsid w:val="00BC5F3B"/>
    <w:rsid w:val="00C156B3"/>
    <w:rsid w:val="00C26ED2"/>
    <w:rsid w:val="00C31FC2"/>
    <w:rsid w:val="00CA2CF9"/>
    <w:rsid w:val="00CE6655"/>
    <w:rsid w:val="00D75B97"/>
    <w:rsid w:val="00D85395"/>
    <w:rsid w:val="00DD3C9F"/>
    <w:rsid w:val="00E13FB0"/>
    <w:rsid w:val="00E34CA1"/>
    <w:rsid w:val="00E4098C"/>
    <w:rsid w:val="00E54D42"/>
    <w:rsid w:val="00E742FF"/>
    <w:rsid w:val="00E94014"/>
    <w:rsid w:val="00E96129"/>
    <w:rsid w:val="00EF1FFE"/>
    <w:rsid w:val="00F718D8"/>
    <w:rsid w:val="00F863B6"/>
    <w:rsid w:val="00F939C6"/>
    <w:rsid w:val="00F973EA"/>
    <w:rsid w:val="00FB1FFF"/>
    <w:rsid w:val="00FC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3EA"/>
    <w:pPr>
      <w:spacing w:after="0" w:line="240" w:lineRule="auto"/>
    </w:pPr>
  </w:style>
  <w:style w:type="table" w:styleId="a4">
    <w:name w:val="Table Grid"/>
    <w:basedOn w:val="a1"/>
    <w:uiPriority w:val="39"/>
    <w:rsid w:val="00512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4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7F95"/>
  </w:style>
  <w:style w:type="paragraph" w:styleId="a7">
    <w:name w:val="footer"/>
    <w:basedOn w:val="a"/>
    <w:link w:val="a8"/>
    <w:uiPriority w:val="99"/>
    <w:unhideWhenUsed/>
    <w:rsid w:val="0014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7F95"/>
  </w:style>
  <w:style w:type="paragraph" w:styleId="a9">
    <w:name w:val="Balloon Text"/>
    <w:basedOn w:val="a"/>
    <w:link w:val="aa"/>
    <w:uiPriority w:val="99"/>
    <w:semiHidden/>
    <w:unhideWhenUsed/>
    <w:rsid w:val="00E1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3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2021-12-27T10:30:00Z</dcterms:created>
  <dcterms:modified xsi:type="dcterms:W3CDTF">2021-12-27T10:30:00Z</dcterms:modified>
</cp:coreProperties>
</file>