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591D" w14:textId="77777777" w:rsidR="00DE47D2" w:rsidRPr="00DE47D2" w:rsidRDefault="00DE47D2" w:rsidP="00DE4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Сказкотерапия: Волшебный ключ к миру эмоций вашего ребенка</w:t>
      </w:r>
    </w:p>
    <w:p w14:paraId="06F9B13D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Мы живем в мире, где эмоции играют огромную роль. Они помогают нам понимать себя и других, принимать решения, строить отношения и просто радоваться жизни. Но как научить наших малышей управлять этим сложным, но таким важным внутренним миром? Как помочь им разобраться в своих чувствах, научиться их выражать и справляться с ними?</w:t>
      </w:r>
    </w:p>
    <w:p w14:paraId="341117C0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Сегодня мы хотим поговорить о методе, который не только увлекателен, но и невероятно эффективен – о </w:t>
      </w: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сказкотерапии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. Это не просто чтение историй, это настоящее путешествие в мир детских переживаний, где сказка становится проводником к пониманию себя и окружающего мира.</w:t>
      </w:r>
    </w:p>
    <w:p w14:paraId="0EC8E922" w14:textId="77777777" w:rsidR="00DE47D2" w:rsidRPr="00DE47D2" w:rsidRDefault="00DE47D2" w:rsidP="00DE4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Почему именно сказки?</w:t>
      </w:r>
    </w:p>
    <w:p w14:paraId="4CA482A9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Сказки – это древнейший способ передачи знаний и опыта. Они обладают уникальной силой:</w:t>
      </w:r>
    </w:p>
    <w:p w14:paraId="5E3567E8" w14:textId="77777777" w:rsidR="00DE47D2" w:rsidRPr="00DE47D2" w:rsidRDefault="00DE47D2" w:rsidP="00DE4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Доступность и понятность: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Язык сказки близок и понятен ребенку. Через образы героев и сюжеты он легко усваивает сложные понятия.</w:t>
      </w:r>
    </w:p>
    <w:p w14:paraId="41E0194E" w14:textId="77777777" w:rsidR="00DE47D2" w:rsidRPr="00DE47D2" w:rsidRDefault="00DE47D2" w:rsidP="00DE4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Безопасное пространство: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В сказке ребенок может столкнуться с любыми эмоциями – страхом, гневом, радостью, грустью – но всегда в безопасной, игровой форме. Это позволяет ему прожить эти чувства, не испытывая реальной угрозы.</w:t>
      </w:r>
    </w:p>
    <w:p w14:paraId="4D37A000" w14:textId="77777777" w:rsidR="00DE47D2" w:rsidRPr="00DE47D2" w:rsidRDefault="00DE47D2" w:rsidP="00DE4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Отражение внутреннего мира: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Часто герои сказок и их проблемы очень похожи на то, что переживает сам ребенок. Это дает ему возможность увидеть себя со стороны, понять, что он не одинок в своих переживаниях.</w:t>
      </w:r>
    </w:p>
    <w:p w14:paraId="6A01F198" w14:textId="77777777" w:rsidR="00DE47D2" w:rsidRPr="00DE47D2" w:rsidRDefault="00DE47D2" w:rsidP="00DE4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Поиск решений: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Сказки не только показывают проблемы, но и предлагают пути их решения. Ребенок, наблюдая за героями, учится находить выход из сложных ситуаций.</w:t>
      </w:r>
    </w:p>
    <w:p w14:paraId="679E4D00" w14:textId="77777777" w:rsidR="00DE47D2" w:rsidRPr="00DE47D2" w:rsidRDefault="00DE47D2" w:rsidP="00DE4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Развитие эмпатии: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Слушая и переживая вместе с героями, дети учатся понимать чувства других, сопереживать им, развивая тем самым свою эмпатию.</w:t>
      </w:r>
    </w:p>
    <w:p w14:paraId="3EFCF1B6" w14:textId="77777777" w:rsidR="00DE47D2" w:rsidRPr="00DE47D2" w:rsidRDefault="00DE47D2" w:rsidP="00DE4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Как сказкотерапия помогает развивать эмоциональную сферу дошкольников?</w:t>
      </w:r>
    </w:p>
    <w:p w14:paraId="08D19E80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Сказкотерапия – это не просто развлечение, это целенаправленная работа по развитию эмоционального интеллекта ребенка. Вот как это происходит:</w:t>
      </w:r>
    </w:p>
    <w:p w14:paraId="6CBA3DA2" w14:textId="77777777" w:rsidR="00DE47D2" w:rsidRPr="00DE47D2" w:rsidRDefault="00DE47D2" w:rsidP="00DE4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Осознание эмоций: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Через истории дети учатся распознавать и называть свои чувства. Например, сказка про грустного зайчика помогает малышу понять, что такое грусть и как она может проявляться.</w:t>
      </w:r>
    </w:p>
    <w:p w14:paraId="3FDB6557" w14:textId="77777777" w:rsidR="00DE47D2" w:rsidRPr="00DE47D2" w:rsidRDefault="00DE47D2" w:rsidP="00DE4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Выражение эмоций: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Сказка дает ребенку возможность безопасно выразить свои эмоции. Он может кричать вместе с разгневанным драконом, плакать вместе с потерявшимся котенком или смеяться вместе с веселым клоуном.</w:t>
      </w:r>
    </w:p>
    <w:p w14:paraId="5ECB8D40" w14:textId="77777777" w:rsidR="00DE47D2" w:rsidRPr="00DE47D2" w:rsidRDefault="00DE47D2" w:rsidP="00DE4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Управление эмоциями: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Наблюдая, как герои справляются со своими трудностями, ребенок учится находить конструктивные способы выражения и регуляции своих чувств. Например, как медвежонок учится успокаиваться, когда ему очень хочется кусаться.</w:t>
      </w:r>
    </w:p>
    <w:p w14:paraId="41F6B780" w14:textId="77777777" w:rsidR="00DE47D2" w:rsidRPr="00DE47D2" w:rsidRDefault="00DE47D2" w:rsidP="00DE4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Развитие самооценки и уверенности: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Истории, где герои преодолевают свои страхи и достигают целей, помогают ребенку поверить в свои силы и повысить самооценку.</w:t>
      </w:r>
    </w:p>
    <w:p w14:paraId="30EA8EE1" w14:textId="77777777" w:rsidR="00DE47D2" w:rsidRPr="00DE47D2" w:rsidRDefault="00DE47D2" w:rsidP="00DE4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Формирование позитивного взгляда на мир: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Сказки учат видеть хорошее даже в сложных ситуациях, находить надежду и верить в лучшее.</w:t>
      </w:r>
    </w:p>
    <w:p w14:paraId="31781E5D" w14:textId="77777777" w:rsidR="00DE47D2" w:rsidRPr="00DE47D2" w:rsidRDefault="00DE47D2" w:rsidP="00DE4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Практические шаги: Как использовать сказкотерапию дома и в детском саду?</w:t>
      </w:r>
    </w:p>
    <w:p w14:paraId="25C3188D" w14:textId="10DB7C83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Сказкотерапия – это несложный, но очень благодарный метод, который может использовать каждый. Вот несколько и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идей для применения:</w:t>
      </w:r>
    </w:p>
    <w:p w14:paraId="4891B024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Чтение и обсуждение сказок:</w:t>
      </w:r>
    </w:p>
    <w:p w14:paraId="181F2388" w14:textId="77777777" w:rsidR="00DE47D2" w:rsidRPr="00DE47D2" w:rsidRDefault="00DE47D2" w:rsidP="00DE4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Выбирайте сказки с учетом возраста и интересов ребенка.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Для малышей подойдут короткие, простые истории с яркими персонажами. Для детей постарше – более сложные сюжеты с глубоким смыслом.</w:t>
      </w:r>
    </w:p>
    <w:p w14:paraId="7DA2D2B2" w14:textId="77777777" w:rsidR="00DE47D2" w:rsidRPr="00DE47D2" w:rsidRDefault="00DE47D2" w:rsidP="00DE4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 просто читайте, а проживайте сказку вместе.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Задавайте вопросы: "Как ты думаешь, что чувствовал герой в этот момент?", "А ты бы как поступил на его месте?", "Что бы ты посоветовал ему?".</w:t>
      </w:r>
    </w:p>
    <w:p w14:paraId="6A7A0301" w14:textId="77777777" w:rsidR="00DE47D2" w:rsidRPr="00DE47D2" w:rsidRDefault="00DE47D2" w:rsidP="00DE4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Обращайте внимание на эмоции героев.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Обсуждайте, почему они так себя чувствуют, как это проявляется внешне.</w:t>
      </w:r>
    </w:p>
    <w:p w14:paraId="65D21F71" w14:textId="77777777" w:rsidR="00DE47D2" w:rsidRPr="00DE47D2" w:rsidRDefault="00DE47D2" w:rsidP="00DE4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Используйте интонацию, мимику и жесты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, чтобы сделать чтение более живым и эмоциональным.</w:t>
      </w:r>
    </w:p>
    <w:p w14:paraId="490D2956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Сочинение собственных сказок:</w:t>
      </w:r>
    </w:p>
    <w:p w14:paraId="18F7A8AD" w14:textId="77777777" w:rsidR="00DE47D2" w:rsidRPr="00DE47D2" w:rsidRDefault="00DE47D2" w:rsidP="00DE4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Начните с простого: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"Жил-был..." и предложите ребенку продолжить. Можно использовать игрушки, картинки или просто фантазию.</w:t>
      </w:r>
    </w:p>
    <w:p w14:paraId="700EC5EB" w14:textId="77777777" w:rsidR="00DE47D2" w:rsidRPr="00DE47D2" w:rsidRDefault="00DE47D2" w:rsidP="00DE4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Задавайте наводящие вопросы: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"А что случилось дальше?", "Какой у него был характер?", "С кем он подружился?".</w:t>
      </w:r>
    </w:p>
    <w:p w14:paraId="01CBB6BF" w14:textId="77777777" w:rsidR="00DE47D2" w:rsidRPr="00DE47D2" w:rsidRDefault="00DE47D2" w:rsidP="00DE4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Поощряйте ребенка выражать свои чувства через героев.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Если ребенок злится, пусть его герой тоже испытывает гнев, но найдет способ его выразить.</w:t>
      </w:r>
    </w:p>
    <w:p w14:paraId="7F2E5FED" w14:textId="77777777" w:rsidR="00DE47D2" w:rsidRPr="00DE47D2" w:rsidRDefault="00DE47D2" w:rsidP="00DE4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Сочиняйте сказки на определенную тему.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Например, если ребенок боится темноты, можно придумать сказку про храброго светлячка, который победил ночные тени.</w:t>
      </w:r>
    </w:p>
    <w:p w14:paraId="3122FD30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Театрализация сказок:</w:t>
      </w:r>
    </w:p>
    <w:p w14:paraId="2657EF2F" w14:textId="77777777" w:rsidR="00DE47D2" w:rsidRPr="00DE47D2" w:rsidRDefault="00DE47D2" w:rsidP="00DE47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Разыгрывайте сказки с помощью кукол, игрушек или просто пальчикового театра.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Это отличный способ для ребенка прожить роль героя, выразить его эмоции и найти новые способы поведения.</w:t>
      </w:r>
    </w:p>
    <w:p w14:paraId="167FA243" w14:textId="77777777" w:rsidR="00DE47D2" w:rsidRPr="00DE47D2" w:rsidRDefault="00DE47D2" w:rsidP="00DE47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Предложите ребенку самому придумать костюмы или декорации.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Это развивает творческое мышление и воображение.</w:t>
      </w:r>
    </w:p>
    <w:p w14:paraId="3980A30E" w14:textId="77777777" w:rsidR="00DE47D2" w:rsidRPr="00DE47D2" w:rsidRDefault="00DE47D2" w:rsidP="00DE47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Позвольте ребенку импровизировать.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Не бойтесь отходить от текста, главное – чтобы процесс приносил радость и помогал ребенку лучше понять себя.</w:t>
      </w:r>
    </w:p>
    <w:p w14:paraId="16FC2B34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Рисование и лепка по мотивам сказок:</w:t>
      </w:r>
    </w:p>
    <w:p w14:paraId="63121892" w14:textId="77777777" w:rsidR="00DE47D2" w:rsidRPr="00DE47D2" w:rsidRDefault="00DE47D2" w:rsidP="00DE47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После прослушивания или сочинения сказки предложите ребенку нарисовать любимого героя, сцену из сказки или свои ощущения.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Это помогает визуализировать эмоции и лучше их осмыслить.</w:t>
      </w:r>
    </w:p>
    <w:p w14:paraId="48457919" w14:textId="77777777" w:rsidR="00DE47D2" w:rsidRPr="00DE47D2" w:rsidRDefault="00DE47D2" w:rsidP="00DE47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Лепка из пластилина или глины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также позволяет ребенку "ощутить" персонажей и события сказки, придать им объем и форму.</w:t>
      </w:r>
    </w:p>
    <w:p w14:paraId="2C4388AD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Примеры сказок и их терапевтический потенциал:</w:t>
      </w:r>
    </w:p>
    <w:p w14:paraId="35DF3176" w14:textId="77777777" w:rsidR="00DE47D2" w:rsidRPr="00DE47D2" w:rsidRDefault="00DE47D2" w:rsidP="00DE47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"Колобок"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: Страх неизвестности, самостоятельность, последствия неосторожности.</w:t>
      </w:r>
    </w:p>
    <w:p w14:paraId="4E7942D3" w14:textId="77777777" w:rsidR="00DE47D2" w:rsidRPr="00DE47D2" w:rsidRDefault="00DE47D2" w:rsidP="00DE47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"Три медведя"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: Уважение к личному пространству, различие между "своим" и "чужим", адаптация к новым условиям.</w:t>
      </w:r>
    </w:p>
    <w:p w14:paraId="1D057305" w14:textId="77777777" w:rsidR="00DE47D2" w:rsidRPr="00DE47D2" w:rsidRDefault="00DE47D2" w:rsidP="00DE47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"Красная Шапочка"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: Опасности, доверие, умение отличать добро от зла, важность следования правилам.</w:t>
      </w:r>
    </w:p>
    <w:p w14:paraId="751A3C89" w14:textId="77777777" w:rsidR="00DE47D2" w:rsidRPr="00DE47D2" w:rsidRDefault="00DE47D2" w:rsidP="00DE47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Сказки про животных (например, про зайчика, который боится, или про лисичку, которая хитрит)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: Помогают детям идентифицировать свои страхи, гнев, зависть и находить способы их преодоления.</w:t>
      </w:r>
    </w:p>
    <w:p w14:paraId="0A915D0B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Важные моменты для родителей и педагогов:</w:t>
      </w:r>
    </w:p>
    <w:p w14:paraId="05AB197C" w14:textId="77777777" w:rsidR="00DE47D2" w:rsidRPr="00DE47D2" w:rsidRDefault="00DE47D2" w:rsidP="00DE47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Будьте терпеливы и принимайте ребенка таким, какой он есть.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Сказкотерапия – это процесс, который требует времени.</w:t>
      </w:r>
    </w:p>
    <w:p w14:paraId="0FFD5D27" w14:textId="77777777" w:rsidR="00DE47D2" w:rsidRPr="00DE47D2" w:rsidRDefault="00DE47D2" w:rsidP="00DE47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Создавайте атмосферу доверия и безопасности.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Ребенок должен чувствовать, что его понимают и принимают.</w:t>
      </w:r>
    </w:p>
    <w:p w14:paraId="05EB5001" w14:textId="77777777" w:rsidR="00DE47D2" w:rsidRPr="00DE47D2" w:rsidRDefault="00DE47D2" w:rsidP="00DE47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 навязывайте свои интерпретации.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Позвольте ребенку самому находить смыслы и решения в сказках.</w:t>
      </w:r>
    </w:p>
    <w:p w14:paraId="2F68D7A2" w14:textId="77777777" w:rsidR="00DE47D2" w:rsidRPr="00DE47D2" w:rsidRDefault="00DE47D2" w:rsidP="00DE47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Следите за реакцией ребенка.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Если какая-то сказка вызывает у него сильные негативные эмоции, возможно,</w:t>
      </w:r>
    </w:p>
    <w:p w14:paraId="64252E34" w14:textId="77777777" w:rsidR="00DE47D2" w:rsidRPr="00DE47D2" w:rsidRDefault="00DE47D2" w:rsidP="00DE47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6A5E41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стоит отложить ее на время или выбрать другую. Главное – чтобы сказка приносила пользу и радость.</w:t>
      </w:r>
    </w:p>
    <w:p w14:paraId="68AEA386" w14:textId="77777777" w:rsidR="00DE47D2" w:rsidRPr="00DE47D2" w:rsidRDefault="00DE47D2" w:rsidP="00DE47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Используйте сказкотерапию как естественную часть общения с ребенком.</w:t>
      </w:r>
      <w:r w:rsidRPr="00DE47D2">
        <w:rPr>
          <w:rFonts w:ascii="Times New Roman" w:eastAsia="Times New Roman" w:hAnsi="Times New Roman" w:cs="Times New Roman"/>
          <w:kern w:val="0"/>
          <w14:ligatures w14:val="none"/>
        </w:rPr>
        <w:t xml:space="preserve"> Это может быть вечернее чтение, игра или просто разговор.</w:t>
      </w:r>
    </w:p>
    <w:p w14:paraId="0EC44990" w14:textId="77777777" w:rsidR="00DE47D2" w:rsidRPr="00DE47D2" w:rsidRDefault="00DE47D2" w:rsidP="00DE4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E47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Заключение</w:t>
      </w:r>
    </w:p>
    <w:p w14:paraId="1B46DE40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Сказкотерапия – это не просто красивый термин, это мощный инструмент, который помогает нам, взрослым, стать ближе к внутреннему миру наших детей. Это возможность подарить им не только увлекательные истории, но и бесценные навыки: умение понимать себя, управлять своими эмоциями, строить гармоничные отношения и с уверенностью смотреть в будущее.</w:t>
      </w:r>
    </w:p>
    <w:p w14:paraId="08C8F4ED" w14:textId="77777777" w:rsidR="00DE47D2" w:rsidRPr="00DE47D2" w:rsidRDefault="00DE47D2" w:rsidP="00DE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47D2">
        <w:rPr>
          <w:rFonts w:ascii="Times New Roman" w:eastAsia="Times New Roman" w:hAnsi="Times New Roman" w:cs="Times New Roman"/>
          <w:kern w:val="0"/>
          <w14:ligatures w14:val="none"/>
        </w:rPr>
        <w:t>Пусть каждая сказка, рассказанная вами, станет для вашего ребенка маленьким шагом к большому миру чувств, где он научится быть счастливым, добрым и уверенным в себе человеком.</w:t>
      </w:r>
    </w:p>
    <w:p w14:paraId="305F5A50" w14:textId="165D430F" w:rsidR="0064075D" w:rsidRDefault="0064075D" w:rsidP="00DE47D2"/>
    <w:sectPr w:rsidR="0064075D" w:rsidSect="00AD3F56">
      <w:pgSz w:w="11910" w:h="16840"/>
      <w:pgMar w:top="320" w:right="1123" w:bottom="640" w:left="1100" w:header="0" w:footer="924" w:gutter="0"/>
      <w:cols w:space="720" w:equalWidth="0">
        <w:col w:w="9666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8ED"/>
    <w:multiLevelType w:val="multilevel"/>
    <w:tmpl w:val="DB6E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34291"/>
    <w:multiLevelType w:val="multilevel"/>
    <w:tmpl w:val="0CFA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979DA"/>
    <w:multiLevelType w:val="multilevel"/>
    <w:tmpl w:val="FC7A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717A9"/>
    <w:multiLevelType w:val="multilevel"/>
    <w:tmpl w:val="A20E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F2ECB"/>
    <w:multiLevelType w:val="multilevel"/>
    <w:tmpl w:val="992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F2604"/>
    <w:multiLevelType w:val="multilevel"/>
    <w:tmpl w:val="2B4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67A6B"/>
    <w:multiLevelType w:val="multilevel"/>
    <w:tmpl w:val="616C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D2065"/>
    <w:multiLevelType w:val="multilevel"/>
    <w:tmpl w:val="FD5E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2280E"/>
    <w:multiLevelType w:val="multilevel"/>
    <w:tmpl w:val="B9C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409F8"/>
    <w:multiLevelType w:val="multilevel"/>
    <w:tmpl w:val="3610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C7D5B"/>
    <w:multiLevelType w:val="multilevel"/>
    <w:tmpl w:val="DC7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35AEC"/>
    <w:multiLevelType w:val="multilevel"/>
    <w:tmpl w:val="CD6E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563F0"/>
    <w:multiLevelType w:val="multilevel"/>
    <w:tmpl w:val="7A0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315EA"/>
    <w:multiLevelType w:val="multilevel"/>
    <w:tmpl w:val="F1D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84199"/>
    <w:multiLevelType w:val="multilevel"/>
    <w:tmpl w:val="875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24124">
    <w:abstractNumId w:val="7"/>
  </w:num>
  <w:num w:numId="2" w16cid:durableId="140120169">
    <w:abstractNumId w:val="6"/>
  </w:num>
  <w:num w:numId="3" w16cid:durableId="1480806856">
    <w:abstractNumId w:val="9"/>
  </w:num>
  <w:num w:numId="4" w16cid:durableId="321353226">
    <w:abstractNumId w:val="8"/>
  </w:num>
  <w:num w:numId="5" w16cid:durableId="957644455">
    <w:abstractNumId w:val="10"/>
  </w:num>
  <w:num w:numId="6" w16cid:durableId="837159773">
    <w:abstractNumId w:val="3"/>
  </w:num>
  <w:num w:numId="7" w16cid:durableId="1577127192">
    <w:abstractNumId w:val="5"/>
  </w:num>
  <w:num w:numId="8" w16cid:durableId="1117336184">
    <w:abstractNumId w:val="0"/>
  </w:num>
  <w:num w:numId="9" w16cid:durableId="1226338532">
    <w:abstractNumId w:val="13"/>
  </w:num>
  <w:num w:numId="10" w16cid:durableId="341706710">
    <w:abstractNumId w:val="4"/>
  </w:num>
  <w:num w:numId="11" w16cid:durableId="1906791788">
    <w:abstractNumId w:val="14"/>
  </w:num>
  <w:num w:numId="12" w16cid:durableId="192498987">
    <w:abstractNumId w:val="12"/>
  </w:num>
  <w:num w:numId="13" w16cid:durableId="691033000">
    <w:abstractNumId w:val="11"/>
  </w:num>
  <w:num w:numId="14" w16cid:durableId="239213850">
    <w:abstractNumId w:val="1"/>
  </w:num>
  <w:num w:numId="15" w16cid:durableId="15080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E6"/>
    <w:rsid w:val="001727E6"/>
    <w:rsid w:val="00397EDF"/>
    <w:rsid w:val="0064075D"/>
    <w:rsid w:val="00686CC9"/>
    <w:rsid w:val="006B1EA7"/>
    <w:rsid w:val="007E3B07"/>
    <w:rsid w:val="0085279C"/>
    <w:rsid w:val="009E6829"/>
    <w:rsid w:val="00AD3F56"/>
    <w:rsid w:val="00B66BD1"/>
    <w:rsid w:val="00C5330B"/>
    <w:rsid w:val="00DE47D2"/>
    <w:rsid w:val="00E0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52FC"/>
  <w15:chartTrackingRefBased/>
  <w15:docId w15:val="{450066C1-CB00-4F0C-BA54-AD0DA6ED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7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7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7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Balabanova</dc:creator>
  <cp:keywords/>
  <dc:description/>
  <cp:lastModifiedBy>Elena Balabanova</cp:lastModifiedBy>
  <cp:revision>3</cp:revision>
  <dcterms:created xsi:type="dcterms:W3CDTF">2026-06-16T12:08:00Z</dcterms:created>
  <dcterms:modified xsi:type="dcterms:W3CDTF">2026-06-16T13:11:00Z</dcterms:modified>
</cp:coreProperties>
</file>