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2E" w:rsidRPr="00676EAE" w:rsidRDefault="0008015A" w:rsidP="0008015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76EA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Методическая разработка</w:t>
      </w:r>
      <w:r w:rsidRPr="00676EAE">
        <w:rPr>
          <w:rFonts w:ascii="Times New Roman" w:hAnsi="Times New Roman" w:cs="Times New Roman"/>
          <w:sz w:val="24"/>
          <w:szCs w:val="24"/>
        </w:rPr>
        <w:t xml:space="preserve"> «Эффективные педагогические приёмы и методы для инклюзивного образования детей с ОВЗ в условиях реализации ФГОС </w:t>
      </w:r>
      <w:proofErr w:type="gramStart"/>
      <w:r w:rsidRPr="00676EAE">
        <w:rPr>
          <w:rFonts w:ascii="Times New Roman" w:hAnsi="Times New Roman" w:cs="Times New Roman"/>
          <w:sz w:val="24"/>
          <w:szCs w:val="24"/>
        </w:rPr>
        <w:t>НОО »</w:t>
      </w:r>
      <w:proofErr w:type="gramEnd"/>
    </w:p>
    <w:bookmarkEnd w:id="0"/>
    <w:p w:rsidR="00245A41" w:rsidRPr="00676EAE" w:rsidRDefault="00245A41" w:rsidP="00245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EAE">
        <w:rPr>
          <w:rFonts w:ascii="Times New Roman" w:hAnsi="Times New Roman" w:cs="Times New Roman"/>
          <w:sz w:val="24"/>
          <w:szCs w:val="24"/>
        </w:rPr>
        <w:t>Требования ФГОС НОО</w:t>
      </w:r>
    </w:p>
    <w:p w:rsidR="00245A41" w:rsidRPr="00676EAE" w:rsidRDefault="00245A41" w:rsidP="00245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EAE">
        <w:rPr>
          <w:rFonts w:ascii="Times New Roman" w:hAnsi="Times New Roman" w:cs="Times New Roman"/>
          <w:sz w:val="24"/>
          <w:szCs w:val="24"/>
        </w:rPr>
        <w:t>ФГОС НОО акцентирует внимание на:</w:t>
      </w:r>
    </w:p>
    <w:p w:rsidR="00245A41" w:rsidRPr="00676EAE" w:rsidRDefault="00245A41" w:rsidP="00245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EAE">
        <w:rPr>
          <w:rFonts w:ascii="Times New Roman" w:hAnsi="Times New Roman" w:cs="Times New Roman"/>
          <w:sz w:val="24"/>
          <w:szCs w:val="24"/>
        </w:rPr>
        <w:t>-создании специальных условий, учитывающих возрастные, индивидуальные особенности и особые образовательные потребности; </w:t>
      </w:r>
    </w:p>
    <w:p w:rsidR="00245A41" w:rsidRPr="00676EAE" w:rsidRDefault="00245A41" w:rsidP="00245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EAE">
        <w:rPr>
          <w:rFonts w:ascii="Times New Roman" w:hAnsi="Times New Roman" w:cs="Times New Roman"/>
          <w:sz w:val="24"/>
          <w:szCs w:val="24"/>
        </w:rPr>
        <w:t>-разработке адаптированных основных образовательных программ (АООП); </w:t>
      </w:r>
    </w:p>
    <w:p w:rsidR="00245A41" w:rsidRPr="00676EAE" w:rsidRDefault="00245A41" w:rsidP="00245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EAE">
        <w:rPr>
          <w:rFonts w:ascii="Times New Roman" w:hAnsi="Times New Roman" w:cs="Times New Roman"/>
          <w:sz w:val="24"/>
          <w:szCs w:val="24"/>
        </w:rPr>
        <w:t>-включении программы коррекционной работы, направленной на выявление особых образовательных потребностей и оказание индивидуально-ориентированной помощи; </w:t>
      </w:r>
    </w:p>
    <w:p w:rsidR="00245A41" w:rsidRPr="00676EAE" w:rsidRDefault="00245A41" w:rsidP="00245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EAE">
        <w:rPr>
          <w:rFonts w:ascii="Times New Roman" w:hAnsi="Times New Roman" w:cs="Times New Roman"/>
          <w:sz w:val="24"/>
          <w:szCs w:val="24"/>
        </w:rPr>
        <w:t>-формировании универсальных учебных действий (личностных, регулятивных, познавательных, коммуникативных). </w:t>
      </w:r>
    </w:p>
    <w:p w:rsidR="0008015A" w:rsidRPr="00676EAE" w:rsidRDefault="00245A41" w:rsidP="00245A41">
      <w:pPr>
        <w:spacing w:after="0"/>
        <w:rPr>
          <w:rStyle w:val="a-h1-top"/>
          <w:rFonts w:ascii="Times New Roman" w:hAnsi="Times New Roman" w:cs="Times New Roman"/>
          <w:sz w:val="24"/>
          <w:szCs w:val="24"/>
        </w:rPr>
      </w:pPr>
      <w:r w:rsidRPr="00676EAE">
        <w:rPr>
          <w:rFonts w:ascii="Times New Roman" w:hAnsi="Times New Roman" w:cs="Times New Roman"/>
          <w:sz w:val="24"/>
          <w:szCs w:val="24"/>
        </w:rPr>
        <w:t>Эффективное инклюзивное образование требует тесного взаимодействия учителя, психолога, логопеда, родителей, а также постоянного мониторинга динамики развития ребёнка и адаптации методов работы под его текущие возможности. </w:t>
      </w:r>
    </w:p>
    <w:p w:rsidR="0008015A" w:rsidRPr="00676EAE" w:rsidRDefault="0008015A" w:rsidP="0008015A">
      <w:pPr>
        <w:spacing w:after="0" w:line="240" w:lineRule="auto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676EAE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       Все люди разные.  И дети тоже разные. Но все дети учатся в школе. Они учатся и используют полученные знания по-разному. Тем не менее, цель образования заключается в достижении всеми учащимися определенного общественного статуса и утверждении своей социальной значимости. Так ли это? Действительно ли каждый ребенок может получить образование и достичь определенного общественного статуса? Сейчас все больше и больше говорят об инклюзии. Что же это такое?</w:t>
      </w:r>
    </w:p>
    <w:p w:rsidR="0008015A" w:rsidRPr="00676EAE" w:rsidRDefault="0008015A" w:rsidP="0008015A">
      <w:pPr>
        <w:spacing w:after="0" w:line="240" w:lineRule="auto"/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9FAFA"/>
        </w:rPr>
      </w:pPr>
      <w:r w:rsidRPr="00676EAE">
        <w:rPr>
          <w:rStyle w:val="c7"/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 “Мы живем, как мы можем, а они живут, как мы </w:t>
      </w:r>
      <w:proofErr w:type="gramStart"/>
      <w:r w:rsidRPr="00676EAE">
        <w:rPr>
          <w:rStyle w:val="c7"/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им  поможем</w:t>
      </w:r>
      <w:proofErr w:type="gramEnd"/>
      <w:r w:rsidRPr="00676EAE">
        <w:rPr>
          <w:rStyle w:val="c7"/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”. ….</w:t>
      </w:r>
    </w:p>
    <w:p w:rsidR="0008015A" w:rsidRPr="00676EAE" w:rsidRDefault="0008015A" w:rsidP="0008015A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6EAE">
        <w:rPr>
          <w:rStyle w:val="c7"/>
          <w:color w:val="252525"/>
          <w:shd w:val="clear" w:color="auto" w:fill="FFFFFF"/>
        </w:rPr>
        <w:t xml:space="preserve">        За этой рифмовкой – весь смысл инклюзии. Инклюзивное образование – это, если можно так сказать, целая философия взглядов и уместить её в одно выступление невозможно. Но мы, современные педагоги, должны об этом знать, иметь об этом представление и своё мнение.</w:t>
      </w:r>
      <w:r w:rsidRPr="00676EAE">
        <w:rPr>
          <w:color w:val="000000"/>
        </w:rPr>
        <w:t xml:space="preserve"> В основе инклюзии – простая и древняя как мир идея, что школа – для детей, какими бы они ни были, а не наоборот, дети особым образом должны готовиться и самое главное – подходить школе. Работая в школе много лет, я всегда помню об этом. С каждым годом детей с ограниченными возможностями здоровья становится всё больше. И отношение к ним должно строиться не только на общих, но и на особых принципах.</w:t>
      </w:r>
    </w:p>
    <w:p w:rsidR="0008015A" w:rsidRPr="00676EAE" w:rsidRDefault="0008015A" w:rsidP="0008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Принципы инклюзивного образования:</w:t>
      </w:r>
    </w:p>
    <w:p w:rsidR="0008015A" w:rsidRPr="00676EAE" w:rsidRDefault="0008015A" w:rsidP="000801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человека не зависит от его способностей и достижений;</w:t>
      </w:r>
    </w:p>
    <w:p w:rsidR="0008015A" w:rsidRPr="00676EAE" w:rsidRDefault="0008015A" w:rsidP="000801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человек способен чувствовать и думать;</w:t>
      </w:r>
    </w:p>
    <w:p w:rsidR="0008015A" w:rsidRPr="00676EAE" w:rsidRDefault="0008015A" w:rsidP="000801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человек имеет право на общение и на то, чтобы быть услышанным;</w:t>
      </w:r>
    </w:p>
    <w:p w:rsidR="0008015A" w:rsidRPr="00676EAE" w:rsidRDefault="0008015A" w:rsidP="000801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люди нуждаются друг в друге;</w:t>
      </w:r>
    </w:p>
    <w:p w:rsidR="0008015A" w:rsidRPr="00676EAE" w:rsidRDefault="0008015A" w:rsidP="000801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подлинное образование может осуществляться только в контексте реальных взаимоотношений;</w:t>
      </w:r>
    </w:p>
    <w:p w:rsidR="0008015A" w:rsidRPr="00676EAE" w:rsidRDefault="0008015A" w:rsidP="000801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нуждаются в поддержке и дружбе ровесников;</w:t>
      </w:r>
    </w:p>
    <w:p w:rsidR="0008015A" w:rsidRPr="00676EAE" w:rsidRDefault="0008015A" w:rsidP="000801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всех обучающихся достижение прогресса скорее может быть в том, что они могут делать, чем в том, что не могут;</w:t>
      </w:r>
    </w:p>
    <w:p w:rsidR="0008015A" w:rsidRPr="00676EAE" w:rsidRDefault="0008015A" w:rsidP="000801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усиливает все стороны жизни человека.</w:t>
      </w:r>
    </w:p>
    <w:p w:rsidR="0008015A" w:rsidRPr="00676EAE" w:rsidRDefault="0008015A" w:rsidP="0008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инклюзивное образование?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676EAE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Инклюзия в переводе</w:t>
      </w:r>
      <w:r w:rsidRPr="00676EA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 –  это включение. Инклюзивное образование – это специально организованный образовательный процесс, обеспечивающий ребенку с ограниченными возможностями здоровья обучение в среде сверстников в общеобразовательном учреждении по стандартным программам с учетом его особых образовательных потребностей. Главное в инклюзивном образовании ребенка с ограниченными возможностями – получение образовательного и социального опыта вместе со сверстниками. Как и в любом образовании, здесь тоже есть свои плюсы и минусы.</w:t>
      </w:r>
    </w:p>
    <w:p w:rsidR="0008015A" w:rsidRPr="00676EAE" w:rsidRDefault="0008015A" w:rsidP="0008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76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Плюсы инклюзивного образования:</w:t>
      </w:r>
    </w:p>
    <w:p w:rsidR="0008015A" w:rsidRPr="00676EAE" w:rsidRDefault="0008015A" w:rsidP="0008015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</w:t>
      </w:r>
      <w:proofErr w:type="gramStart"/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школах</w:t>
      </w:r>
      <w:proofErr w:type="gramEnd"/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специальных условий обучения для детей с особыми образовательными потребностями.</w:t>
      </w:r>
    </w:p>
    <w:p w:rsidR="0008015A" w:rsidRPr="00676EAE" w:rsidRDefault="0008015A" w:rsidP="0008015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условиях общих классов массовой школы, с предоставлением ученику необходимой психолого-педагогической поддержки профильными специалистами.</w:t>
      </w:r>
    </w:p>
    <w:p w:rsidR="0008015A" w:rsidRPr="00676EAE" w:rsidRDefault="0008015A" w:rsidP="0008015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ученического, педагогического и родительского коллективов к принятию детей с ОВЗ и создание таких условий обучения, которые являлись бы комфортными для всех детей и детей </w:t>
      </w: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нарушениями слуха в частности и способствовали бы достижению максимального уровня развития, а также социальной реабилитации ребенка и его интеграции в общество.</w:t>
      </w:r>
    </w:p>
    <w:p w:rsidR="0008015A" w:rsidRPr="00676EAE" w:rsidRDefault="0008015A" w:rsidP="0008015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 сообществе (класс, группа, школа) навыков толерантности, т.е. терпимости, милосердия, взаимоуважения.</w:t>
      </w:r>
    </w:p>
    <w:p w:rsidR="0008015A" w:rsidRPr="00676EAE" w:rsidRDefault="0008015A" w:rsidP="0008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76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Минусы инклюзивного образования: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идеале никаких минусов быть не должно, поскольку инклюзивное 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</w:t>
      </w:r>
      <w:proofErr w:type="gramStart"/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 улучшению</w:t>
      </w:r>
      <w:proofErr w:type="gramEnd"/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жизни детей, но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инклюзивное образование в России носит пока экспериментальный характер. Не хватает материально-технической базы для их обучения и специалистов.</w:t>
      </w:r>
    </w:p>
    <w:p w:rsidR="0008015A" w:rsidRPr="00676EAE" w:rsidRDefault="0008015A" w:rsidP="0008015A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hAnsi="Times New Roman" w:cs="Times New Roman"/>
          <w:sz w:val="24"/>
          <w:szCs w:val="24"/>
        </w:rPr>
        <w:t xml:space="preserve">          Особенно </w:t>
      </w:r>
      <w:proofErr w:type="gramStart"/>
      <w:r w:rsidRPr="00676EAE">
        <w:rPr>
          <w:rFonts w:ascii="Times New Roman" w:hAnsi="Times New Roman" w:cs="Times New Roman"/>
          <w:sz w:val="24"/>
          <w:szCs w:val="24"/>
        </w:rPr>
        <w:t>мне  хочется</w:t>
      </w:r>
      <w:proofErr w:type="gramEnd"/>
      <w:r w:rsidRPr="00676EAE">
        <w:rPr>
          <w:rFonts w:ascii="Times New Roman" w:hAnsi="Times New Roman" w:cs="Times New Roman"/>
          <w:sz w:val="24"/>
          <w:szCs w:val="24"/>
        </w:rPr>
        <w:t xml:space="preserve"> рассказать  о детях (а такие есть у каждого учителя) с</w:t>
      </w:r>
      <w:r w:rsidRPr="00676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особенным психоэмоциональным  состоянием, которое   часто близко к экстремальному, поэтому педагогами при работе с такими детьми используется </w:t>
      </w:r>
      <w:r w:rsidRPr="00676E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 «холдинга»</w:t>
      </w:r>
      <w:r w:rsidRPr="00676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переводе «держать, удерживать»), разработанный  американским психиатром Мартой Уэлч. Этот метод довольно-таки прост и состоит в том, что: первоначально ребенок находится с учителем в конфронтации, что не должно пугать учителя, здесь главное – не пугаться крика, плача, взмахов руками, ногами, а иногда и выскакивание из класса и т.д. В таких случаях нужно попробовать его успокоить, глядя в глаза, дать понять, что его любят и переживают за его состояние. По истечении определенного времени </w:t>
      </w:r>
      <w:proofErr w:type="gramStart"/>
      <w:r w:rsidRPr="00676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ребенок  начинает</w:t>
      </w:r>
      <w:proofErr w:type="gramEnd"/>
      <w:r w:rsidRPr="00676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доверять учителю, перестает сопротивляться, устанавливается контакт глазами, появляется улыбка. Постепенно, общаясь с учителем изо дня в день, ребенок разрешает себя обнять, подержать за руку и т.д., в связи с этим менять учителей, работающих с такими детьми, нельзя.</w:t>
      </w:r>
    </w:p>
    <w:p w:rsidR="0008015A" w:rsidRPr="00676EAE" w:rsidRDefault="0008015A" w:rsidP="0008015A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proofErr w:type="gramStart"/>
      <w:r w:rsidRPr="00676EAE">
        <w:rPr>
          <w:rStyle w:val="c14"/>
          <w:i/>
          <w:iCs/>
          <w:color w:val="000000"/>
          <w:u w:val="single"/>
        </w:rPr>
        <w:t>Некоторые  правила</w:t>
      </w:r>
      <w:proofErr w:type="gramEnd"/>
      <w:r w:rsidRPr="00676EAE">
        <w:rPr>
          <w:rStyle w:val="c14"/>
          <w:i/>
          <w:iCs/>
          <w:color w:val="000000"/>
          <w:u w:val="single"/>
        </w:rPr>
        <w:t xml:space="preserve"> работы с  детьми ОВЗ:</w:t>
      </w:r>
    </w:p>
    <w:p w:rsidR="0008015A" w:rsidRPr="00676EAE" w:rsidRDefault="0008015A" w:rsidP="0008015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6EAE">
        <w:rPr>
          <w:rStyle w:val="c1"/>
          <w:color w:val="000000"/>
        </w:rPr>
        <w:t>1. Предоставлять каждому ребенку возможность работать в присущем ему темпе. Совершенно недопустимы в это время замечания типа «Быстрее!», «Задерживаешь всех!». Лучше предложить ребенку пропустить очередную запись, заменить задание, для выполнения которого требуется меньше времени.</w:t>
      </w:r>
    </w:p>
    <w:p w:rsidR="0008015A" w:rsidRPr="00676EAE" w:rsidRDefault="0008015A" w:rsidP="0008015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6EAE">
        <w:rPr>
          <w:rStyle w:val="c1"/>
          <w:color w:val="000000"/>
        </w:rPr>
        <w:t xml:space="preserve">    Объем работы должен увеличиваться постепенно и согласовываться с индивидуальным темпом. Выполнение меньшего объема работы позволяет менее подготовленному ребенку успешно с ней справиться, что, в свою очередь, помогает ему почувствовать себя участвующим в общей работе. Так отрабатывается умение начинать и заканчивать работу со всеми. </w:t>
      </w:r>
      <w:r w:rsidRPr="00676EAE">
        <w:rPr>
          <w:rStyle w:val="c1"/>
          <w:b/>
          <w:color w:val="000000"/>
        </w:rPr>
        <w:t>Индивидуализация темпа</w:t>
      </w:r>
      <w:r w:rsidRPr="00676EAE">
        <w:rPr>
          <w:rStyle w:val="c1"/>
          <w:color w:val="000000"/>
        </w:rPr>
        <w:t xml:space="preserve"> – необходимое условие психологического комфорта ребенка в школе.</w:t>
      </w:r>
    </w:p>
    <w:p w:rsidR="0008015A" w:rsidRPr="00676EAE" w:rsidRDefault="0008015A" w:rsidP="0008015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6EAE">
        <w:rPr>
          <w:rStyle w:val="c1"/>
          <w:color w:val="000000"/>
        </w:rPr>
        <w:t xml:space="preserve">2. Должна быть </w:t>
      </w:r>
      <w:r w:rsidRPr="00676EAE">
        <w:rPr>
          <w:rStyle w:val="c1"/>
          <w:b/>
          <w:color w:val="000000"/>
        </w:rPr>
        <w:t>регулярная смена видов деятельности и форм работы</w:t>
      </w:r>
      <w:r w:rsidRPr="00676EAE">
        <w:rPr>
          <w:rStyle w:val="c1"/>
          <w:color w:val="000000"/>
        </w:rPr>
        <w:t xml:space="preserve"> на уроке, </w:t>
      </w:r>
      <w:proofErr w:type="gramStart"/>
      <w:r w:rsidRPr="00676EAE">
        <w:rPr>
          <w:rStyle w:val="c1"/>
          <w:color w:val="000000"/>
        </w:rPr>
        <w:t>которая  позволяет</w:t>
      </w:r>
      <w:proofErr w:type="gramEnd"/>
      <w:r w:rsidRPr="00676EAE">
        <w:rPr>
          <w:rStyle w:val="c1"/>
          <w:color w:val="000000"/>
        </w:rPr>
        <w:t xml:space="preserve"> всем детям без исключения снять напряжение, повысить внимание.</w:t>
      </w:r>
    </w:p>
    <w:p w:rsidR="0008015A" w:rsidRPr="00676EAE" w:rsidRDefault="0008015A" w:rsidP="0008015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6EAE">
        <w:rPr>
          <w:rStyle w:val="c1"/>
          <w:color w:val="000000"/>
        </w:rPr>
        <w:t xml:space="preserve">3. Для </w:t>
      </w:r>
      <w:r w:rsidRPr="00676EAE">
        <w:rPr>
          <w:rStyle w:val="c1"/>
          <w:b/>
          <w:color w:val="000000"/>
        </w:rPr>
        <w:t>снятия напряжения</w:t>
      </w:r>
      <w:r w:rsidRPr="00676EAE">
        <w:rPr>
          <w:rStyle w:val="c1"/>
          <w:color w:val="000000"/>
        </w:rPr>
        <w:t xml:space="preserve"> существуют разные педагогические «секреты», </w:t>
      </w:r>
      <w:proofErr w:type="gramStart"/>
      <w:r w:rsidRPr="00676EAE">
        <w:rPr>
          <w:rStyle w:val="c1"/>
          <w:color w:val="000000"/>
        </w:rPr>
        <w:t>например</w:t>
      </w:r>
      <w:proofErr w:type="gramEnd"/>
      <w:r w:rsidRPr="00676EAE">
        <w:rPr>
          <w:rStyle w:val="c1"/>
          <w:color w:val="000000"/>
        </w:rPr>
        <w:t>:</w:t>
      </w:r>
    </w:p>
    <w:p w:rsidR="0008015A" w:rsidRPr="00676EAE" w:rsidRDefault="0008015A" w:rsidP="0008015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6EAE">
        <w:rPr>
          <w:rStyle w:val="c1"/>
          <w:color w:val="000000"/>
        </w:rPr>
        <w:t>- детям разрешается на уроке занять на какое-то время удобное положение: при желании поменять рабочее место, расслабиться, постоять и т.д.</w:t>
      </w:r>
    </w:p>
    <w:p w:rsidR="0008015A" w:rsidRPr="00676EAE" w:rsidRDefault="0008015A" w:rsidP="0008015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6EAE">
        <w:rPr>
          <w:rStyle w:val="c1"/>
          <w:color w:val="000000"/>
        </w:rPr>
        <w:t>- учитель может «постоять за спиной ребенка», положить руку на плечо, разрешить отстраниться от текущей работы.</w:t>
      </w:r>
    </w:p>
    <w:p w:rsidR="0008015A" w:rsidRPr="00676EAE" w:rsidRDefault="0008015A" w:rsidP="0008015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6EAE">
        <w:rPr>
          <w:rStyle w:val="c1"/>
          <w:color w:val="000000"/>
        </w:rPr>
        <w:t xml:space="preserve">4. Почти всем детям необходимо </w:t>
      </w:r>
      <w:r w:rsidRPr="00676EAE">
        <w:rPr>
          <w:rStyle w:val="c1"/>
          <w:b/>
          <w:color w:val="000000"/>
        </w:rPr>
        <w:t>проговаривать последовательность своих действий вслух.</w:t>
      </w:r>
      <w:r w:rsidRPr="00676EAE">
        <w:rPr>
          <w:rStyle w:val="c1"/>
          <w:color w:val="000000"/>
        </w:rPr>
        <w:t xml:space="preserve"> Необходимо учить детей говорить тихо, вполголоса, шептать «губами», чтобы не мешать другим.</w:t>
      </w:r>
    </w:p>
    <w:p w:rsidR="0008015A" w:rsidRPr="00676EAE" w:rsidRDefault="0008015A" w:rsidP="0008015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6EAE">
        <w:rPr>
          <w:rStyle w:val="c1"/>
          <w:color w:val="000000"/>
        </w:rPr>
        <w:t xml:space="preserve">6. Важно следовать за </w:t>
      </w:r>
      <w:r w:rsidRPr="00676EAE">
        <w:rPr>
          <w:rStyle w:val="c1"/>
          <w:b/>
          <w:color w:val="000000"/>
        </w:rPr>
        <w:t>естественной потребностью</w:t>
      </w:r>
      <w:r w:rsidRPr="00676EAE">
        <w:rPr>
          <w:rStyle w:val="c1"/>
          <w:color w:val="000000"/>
        </w:rPr>
        <w:t xml:space="preserve"> ребенка в познавательной деятельности, а не навязывать ее.</w:t>
      </w:r>
    </w:p>
    <w:p w:rsidR="0008015A" w:rsidRPr="00676EAE" w:rsidRDefault="0008015A" w:rsidP="0008015A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6EAE">
        <w:rPr>
          <w:rStyle w:val="c1"/>
          <w:color w:val="000000"/>
        </w:rPr>
        <w:t xml:space="preserve"> 7. Учитель </w:t>
      </w:r>
      <w:proofErr w:type="gramStart"/>
      <w:r w:rsidRPr="00676EAE">
        <w:rPr>
          <w:rStyle w:val="c1"/>
          <w:color w:val="000000"/>
        </w:rPr>
        <w:t>должен  предлагать</w:t>
      </w:r>
      <w:proofErr w:type="gramEnd"/>
      <w:r w:rsidRPr="00676EAE">
        <w:rPr>
          <w:rStyle w:val="c1"/>
          <w:color w:val="000000"/>
        </w:rPr>
        <w:t xml:space="preserve"> детям </w:t>
      </w:r>
      <w:r w:rsidRPr="00676EAE">
        <w:rPr>
          <w:rStyle w:val="c1"/>
          <w:b/>
          <w:color w:val="000000"/>
        </w:rPr>
        <w:t xml:space="preserve">задания, которые они выполняли бы  с удовольствием. </w:t>
      </w:r>
      <w:r w:rsidRPr="00676EAE">
        <w:rPr>
          <w:rStyle w:val="c1"/>
          <w:color w:val="000000"/>
        </w:rPr>
        <w:t>Требовать от ребенка выполнения неинтересных или более сложных заданий следует осторожно и дозированно, так как постоянное напряжение приводит к соматическим или психологическим проблемам.</w:t>
      </w:r>
    </w:p>
    <w:p w:rsidR="0008015A" w:rsidRPr="00676EAE" w:rsidRDefault="0008015A" w:rsidP="0008015A">
      <w:pPr>
        <w:pStyle w:val="c32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676EAE">
        <w:rPr>
          <w:rStyle w:val="c14"/>
          <w:i/>
          <w:iCs/>
          <w:color w:val="000000"/>
          <w:u w:val="single"/>
        </w:rPr>
        <w:t xml:space="preserve">Эффективные педагогические приемы, </w:t>
      </w:r>
      <w:proofErr w:type="gramStart"/>
      <w:r w:rsidRPr="00676EAE">
        <w:rPr>
          <w:rStyle w:val="c14"/>
          <w:i/>
          <w:iCs/>
          <w:color w:val="000000"/>
          <w:u w:val="single"/>
        </w:rPr>
        <w:t>методы  и</w:t>
      </w:r>
      <w:proofErr w:type="gramEnd"/>
      <w:r w:rsidRPr="00676EAE">
        <w:rPr>
          <w:rStyle w:val="c14"/>
          <w:i/>
          <w:iCs/>
          <w:color w:val="000000"/>
          <w:u w:val="single"/>
        </w:rPr>
        <w:t xml:space="preserve"> формы  для  инклюзивного образования</w:t>
      </w:r>
    </w:p>
    <w:p w:rsidR="0008015A" w:rsidRPr="00676EAE" w:rsidRDefault="0008015A" w:rsidP="0008015A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6EAE">
        <w:rPr>
          <w:rStyle w:val="c14"/>
          <w:i/>
          <w:iCs/>
          <w:color w:val="000000"/>
        </w:rPr>
        <w:t>Совместное групповое обучение</w:t>
      </w:r>
      <w:r w:rsidRPr="00676EAE">
        <w:rPr>
          <w:rStyle w:val="c1"/>
          <w:color w:val="000000"/>
        </w:rPr>
        <w:t xml:space="preserve"> — совсем другая особая деятельность. </w:t>
      </w:r>
      <w:proofErr w:type="gramStart"/>
      <w:r w:rsidRPr="00676EAE">
        <w:rPr>
          <w:rStyle w:val="c1"/>
          <w:color w:val="000000"/>
        </w:rPr>
        <w:t>Это  лучше</w:t>
      </w:r>
      <w:proofErr w:type="gramEnd"/>
      <w:r w:rsidRPr="00676EAE">
        <w:rPr>
          <w:rStyle w:val="c1"/>
          <w:color w:val="000000"/>
        </w:rPr>
        <w:t xml:space="preserve"> объяснить при помощи аналогии с головоломкой — </w:t>
      </w:r>
      <w:proofErr w:type="spellStart"/>
      <w:r w:rsidRPr="00676EAE">
        <w:rPr>
          <w:rStyle w:val="c1"/>
          <w:color w:val="000000"/>
        </w:rPr>
        <w:t>пазлом</w:t>
      </w:r>
      <w:proofErr w:type="spellEnd"/>
      <w:r w:rsidRPr="00676EAE">
        <w:rPr>
          <w:rStyle w:val="c1"/>
          <w:color w:val="000000"/>
        </w:rPr>
        <w:t xml:space="preserve">, где у каждого фрагмента есть свое уникальное место, которое он должен занять, чтобы </w:t>
      </w:r>
      <w:proofErr w:type="spellStart"/>
      <w:r w:rsidRPr="00676EAE">
        <w:rPr>
          <w:rStyle w:val="c1"/>
          <w:color w:val="000000"/>
        </w:rPr>
        <w:t>пазл</w:t>
      </w:r>
      <w:proofErr w:type="spellEnd"/>
      <w:r w:rsidRPr="00676EAE">
        <w:rPr>
          <w:rStyle w:val="c1"/>
          <w:color w:val="000000"/>
        </w:rPr>
        <w:t xml:space="preserve"> сложился. Другими словами, все члены группы должны принимать участие в достижении единой цели.</w:t>
      </w:r>
    </w:p>
    <w:p w:rsidR="0008015A" w:rsidRPr="00676EAE" w:rsidRDefault="0008015A" w:rsidP="0008015A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6EAE">
        <w:rPr>
          <w:rStyle w:val="c14"/>
          <w:i/>
          <w:iCs/>
          <w:color w:val="000000"/>
        </w:rPr>
        <w:t>«Пусть дети учат друг друга».</w:t>
      </w:r>
      <w:r w:rsidRPr="00676EAE">
        <w:rPr>
          <w:rStyle w:val="c1"/>
          <w:color w:val="000000"/>
        </w:rPr>
        <w:t xml:space="preserve"> Взаимное обучение </w:t>
      </w:r>
      <w:proofErr w:type="gramStart"/>
      <w:r w:rsidRPr="00676EAE">
        <w:rPr>
          <w:rStyle w:val="c1"/>
          <w:color w:val="000000"/>
        </w:rPr>
        <w:t>сверстников  —</w:t>
      </w:r>
      <w:proofErr w:type="gramEnd"/>
      <w:r w:rsidRPr="00676EAE">
        <w:rPr>
          <w:rStyle w:val="c1"/>
          <w:color w:val="000000"/>
        </w:rPr>
        <w:t xml:space="preserve"> это когда один учащийся учит другого под руководством учителя.   Взаимное обучение — мощный инструмент повышения эффективности обучения. Его можно использовать не только для преподавания чтения, но и математики, естественных и социальных наук, физкультуры, — практически во всех предметных областях школьной программы.</w:t>
      </w:r>
    </w:p>
    <w:p w:rsidR="0008015A" w:rsidRPr="00676EAE" w:rsidRDefault="0008015A" w:rsidP="0008015A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6EAE">
        <w:rPr>
          <w:rStyle w:val="c1"/>
          <w:color w:val="000000"/>
        </w:rPr>
        <w:t>Разбивайте учащихся на пары случайным образом, просите их меняться ролями «обучающий» — «обучаемый». Раз в неделю формируйте новые пары.</w:t>
      </w:r>
    </w:p>
    <w:p w:rsidR="0008015A" w:rsidRPr="00676EAE" w:rsidRDefault="0008015A" w:rsidP="0008015A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676EAE">
        <w:rPr>
          <w:rStyle w:val="c1"/>
          <w:color w:val="000000"/>
        </w:rPr>
        <w:lastRenderedPageBreak/>
        <w:t>Запланируйте обучение таким образом, чтобы оно, например, проходило по 15–20 минут три или четыре дня в неделю в течение, скажем, двух недель.</w:t>
      </w:r>
    </w:p>
    <w:p w:rsidR="0008015A" w:rsidRPr="00676EAE" w:rsidRDefault="0008015A" w:rsidP="0008015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08015A" w:rsidRPr="00676EAE" w:rsidRDefault="0008015A" w:rsidP="0008015A">
      <w:pPr>
        <w:pStyle w:val="c0"/>
        <w:shd w:val="clear" w:color="auto" w:fill="FFFFFF"/>
        <w:spacing w:before="0" w:beforeAutospacing="0" w:after="0" w:afterAutospacing="0"/>
        <w:ind w:left="58"/>
        <w:jc w:val="both"/>
        <w:rPr>
          <w:color w:val="000000"/>
        </w:rPr>
      </w:pPr>
      <w:r w:rsidRPr="00676EAE">
        <w:rPr>
          <w:rStyle w:val="c1"/>
          <w:color w:val="000000"/>
        </w:rPr>
        <w:t> Подбирайте учебные материалы, позволяющие самостоятельно исправлять ошибки (например, карточки с ответами, которые можно использовать в упражнениях на повторение и тренировку).</w:t>
      </w:r>
    </w:p>
    <w:p w:rsidR="0008015A" w:rsidRPr="00676EAE" w:rsidRDefault="0008015A" w:rsidP="0008015A">
      <w:pPr>
        <w:pStyle w:val="c0"/>
        <w:shd w:val="clear" w:color="auto" w:fill="FFFFFF"/>
        <w:spacing w:before="0" w:beforeAutospacing="0" w:after="0" w:afterAutospacing="0"/>
        <w:ind w:left="58"/>
        <w:jc w:val="both"/>
        <w:rPr>
          <w:color w:val="000000"/>
        </w:rPr>
      </w:pPr>
      <w:r w:rsidRPr="00676EAE">
        <w:rPr>
          <w:rStyle w:val="c1"/>
          <w:color w:val="000000"/>
        </w:rPr>
        <w:t> Обучайте и тщательно наблюдайте за учениками (особенно на начальных стадиях внедрения данной формы обучения), которые выступают в роли обучающего и обучаемого.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Активные методы и приемы обучения, используемые в </w:t>
      </w:r>
      <w:r w:rsidRPr="00676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моей</w:t>
      </w:r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практике работы: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Игры – «</w:t>
      </w:r>
      <w:proofErr w:type="spellStart"/>
      <w:r w:rsidRPr="00245A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энергизаторы</w:t>
      </w:r>
      <w:proofErr w:type="spellEnd"/>
      <w:r w:rsidRPr="00245A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5A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Энергизаторы</w:t>
      </w:r>
      <w:proofErr w:type="spellEnd"/>
      <w:r w:rsidRPr="00245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короткие упражнения, восстанавливающие энергию учащихся. Они являются средством, позволяющим успешно преодолевать спад активности ребенка, восстанавливать интерес к занятию, повышают концентрацию внимания, придают настроение детям и поддерживают общий тонус. </w:t>
      </w:r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Энергизаторами</w:t>
      </w:r>
      <w:proofErr w:type="spellEnd"/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могут служить физические упражнения, физкультминутки, динамические паузы, подвижные игры, танцы под музыкальное сопровождение с элементами игры, игры-приветствия, игры на знакомство, игры на снятие напряжения, игры на концентрацию внимания, релаксация.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упражнениям – «</w:t>
      </w:r>
      <w:proofErr w:type="spellStart"/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энергизаторам</w:t>
      </w:r>
      <w:proofErr w:type="spellEnd"/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создается атмосфера безопасности, ученики получают удовольствие от пребывания вместе с учителем.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Эффективными приемами коррекционного воздействия на эмоциональную </w:t>
      </w:r>
      <w:proofErr w:type="gramStart"/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 познавательную</w:t>
      </w:r>
      <w:proofErr w:type="gramEnd"/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сферу детей с отклонениями в развитии являются: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игровые ситуации;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дидактические игры (ролевые, имитационные, дидактические).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игровые тренинги, способствующие развитию умения общаться с другими;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является одной из активных форм обучения. Школьники получают опыт общения, опыт поиска информации и нахождения компромисса на основе полученных знаний.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Реализация личностно - ориентированного и индивидуально — дифференцированного подхода к учащимся, организация групповой деятельности школьников</w:t>
      </w: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самостоятельной работы детей. </w:t>
      </w: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парах, в группах постоянного состава, в группах сменного состава.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метод «На линии огня» </w:t>
      </w: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(каждая команда защищает свой проект 2-3 предложениями. Затем заслушиваются вопросы других групп, а они отвечают, </w:t>
      </w:r>
      <w:proofErr w:type="spellStart"/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</w:t>
      </w:r>
      <w:proofErr w:type="spellEnd"/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защищаются.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Использование в учебном процессе средств обратной связи.</w:t>
      </w: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Использование веера: цифр, букв; карточки математических знаков, табло для изучения </w:t>
      </w:r>
      <w:proofErr w:type="spellStart"/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буквенного анализа слова, и т.д. Удобство и эффективность их заключается в том, что сразу видна работа каждого ребёнка. Учитель видит пробелы в знаниях учеников и исправляет их на уроке.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5.Использование логопедических упражнений на уроках.</w:t>
      </w: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артикуляционной гимнастики, пальчиковой гимнастики, гимнастики для глаз, упражнений для развития артикуляционного аппарата, телесные упражнения, упражнения для развития мелкой моторики, массаж, дыхательные упражнения (упражнения позволяют снять мышечные спазмы и зажимы, особенно в области лица и кистей рук. Традиционным стало </w:t>
      </w:r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конкурса скороговорок в конце учебного года.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Прием обучения: «Узелки на память»/ «Кластер»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 составление, запись и вывешивание на доску основных моментов изучения темы, выводы, правила, которые нужно запомнить.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прием можно использовать на этапе изучения нового материала, в конце изучения темы, при подведении итогов, для оказания помощи при выполнении заданий.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Использование красочного иллюстративного материала на уроке </w:t>
      </w: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Красочные буквы, цифры с подборкой весёлых стихотворений, любимые персонажи сказок, для проведения игровых моментов на уроке, ребусы, загадки, шарады, картинки для изучения словарных слов, схемы для изучения звуковой грамотности младших школьников на магнитах и т.д.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Методы рефлексии.</w:t>
      </w:r>
    </w:p>
    <w:p w:rsidR="00245A41" w:rsidRPr="00245A41" w:rsidRDefault="00245A41" w:rsidP="00245A41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виды рефлексии можно проводить как индивидуально, так и коллективно. </w:t>
      </w:r>
      <w:r w:rsidRPr="0024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выборе того или иного вида рефлексии следует учитывать цель занятия, содержание и трудности учебного материала, тип занятия, способы и методы обучения, возрастные и психологические особенности учащихся.</w:t>
      </w:r>
    </w:p>
    <w:p w:rsidR="0008015A" w:rsidRPr="00676EAE" w:rsidRDefault="0008015A" w:rsidP="0008015A">
      <w:pPr>
        <w:pStyle w:val="a4"/>
        <w:rPr>
          <w:rFonts w:ascii="Times New Roman" w:hAnsi="Times New Roman" w:cs="Times New Roman"/>
          <w:sz w:val="24"/>
          <w:szCs w:val="24"/>
        </w:rPr>
      </w:pPr>
      <w:r w:rsidRPr="00676EAE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  <w:r w:rsidR="00676EAE" w:rsidRPr="00676EAE">
        <w:rPr>
          <w:rStyle w:val="c1"/>
          <w:rFonts w:ascii="Times New Roman" w:hAnsi="Times New Roman" w:cs="Times New Roman"/>
          <w:color w:val="000000"/>
          <w:sz w:val="24"/>
          <w:szCs w:val="24"/>
        </w:rPr>
        <w:t>9.</w:t>
      </w:r>
      <w:r w:rsidRPr="00676EAE">
        <w:rPr>
          <w:rStyle w:val="c2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Использование ИКТ </w:t>
      </w:r>
      <w:r w:rsidRPr="00676EAE">
        <w:rPr>
          <w:rStyle w:val="c1"/>
          <w:rFonts w:ascii="Times New Roman" w:hAnsi="Times New Roman" w:cs="Times New Roman"/>
          <w:color w:val="000000"/>
          <w:sz w:val="24"/>
          <w:szCs w:val="24"/>
        </w:rPr>
        <w:t>органично дополняет традиционные формы работы, расширяя возможности организации взаимодействия учителя с другими участниками образовательного процесса.</w:t>
      </w:r>
      <w:r w:rsidRPr="00676EAE">
        <w:rPr>
          <w:rFonts w:ascii="Times New Roman" w:hAnsi="Times New Roman" w:cs="Times New Roman"/>
          <w:sz w:val="24"/>
          <w:szCs w:val="24"/>
        </w:rPr>
        <w:br/>
      </w:r>
      <w:r w:rsidRPr="00676EAE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Использование программы создания презентаций представляется удобным. На слайдах можно разместить необходимый картинный материал, цифровые фотографии, тексты; можно добавить музыкальное и голосовое сопровождение к демонстрации презентации. При такой организации материала включаются три вида памяти детей: зрительная, слуховая, моторная. Это позволяет сформировать устойчивые визуально-кинестетические и визуально-аудиальные условно-рефлекторные связи центральной нервной системы. В процессе коррекционной работы на их основе у детей формируются правильные речевые навыки, а в </w:t>
      </w:r>
      <w:proofErr w:type="gramStart"/>
      <w:r w:rsidRPr="00676EAE">
        <w:rPr>
          <w:rStyle w:val="c1"/>
          <w:rFonts w:ascii="Times New Roman" w:hAnsi="Times New Roman" w:cs="Times New Roman"/>
          <w:color w:val="000000"/>
          <w:sz w:val="24"/>
          <w:szCs w:val="24"/>
        </w:rPr>
        <w:t>дальнейшем  -</w:t>
      </w:r>
      <w:proofErr w:type="gramEnd"/>
      <w:r w:rsidRPr="00676EAE">
        <w:rPr>
          <w:rStyle w:val="c1"/>
          <w:rFonts w:ascii="Times New Roman" w:hAnsi="Times New Roman" w:cs="Times New Roman"/>
          <w:color w:val="000000"/>
          <w:sz w:val="24"/>
          <w:szCs w:val="24"/>
        </w:rPr>
        <w:t>и самоконтроль за своей речью. Мультимедийные презентации приносят эффект наглядности в занятие, повышают мотивационную активность, способствуют более тесной взаимосвязи учителя и ребёнка. Благодаря последовательному появлению изображений на экране, дети имеют возможность выполнять упражнения более внимательно и в полном объеме. Использование анимации и сюрпризных моментов делает коррекционный процесс интересным и выразительным. Дети получают одобрение не только от педагога, но и со стороны компьютера в виде картинок-призов, сопровождающихся звуковым оформлением.</w:t>
      </w:r>
    </w:p>
    <w:p w:rsidR="0008015A" w:rsidRPr="00676EAE" w:rsidRDefault="0008015A" w:rsidP="0008015A">
      <w:pPr>
        <w:pStyle w:val="a4"/>
        <w:rPr>
          <w:rFonts w:ascii="Times New Roman" w:hAnsi="Times New Roman" w:cs="Times New Roman"/>
          <w:sz w:val="24"/>
          <w:szCs w:val="24"/>
        </w:rPr>
      </w:pPr>
      <w:r w:rsidRPr="00676EAE">
        <w:rPr>
          <w:rStyle w:val="c1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Какие бы методы или </w:t>
      </w:r>
      <w:proofErr w:type="gramStart"/>
      <w:r w:rsidRPr="00676EAE">
        <w:rPr>
          <w:rStyle w:val="c14"/>
          <w:rFonts w:ascii="Times New Roman" w:hAnsi="Times New Roman" w:cs="Times New Roman"/>
          <w:i/>
          <w:iCs/>
          <w:color w:val="000000"/>
          <w:sz w:val="24"/>
          <w:szCs w:val="24"/>
        </w:rPr>
        <w:t>технологии  вы</w:t>
      </w:r>
      <w:proofErr w:type="gramEnd"/>
      <w:r w:rsidRPr="00676EAE">
        <w:rPr>
          <w:rStyle w:val="c1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не использовали, основное правило для учителя</w:t>
      </w:r>
      <w:r w:rsidRPr="00676EAE">
        <w:rPr>
          <w:rStyle w:val="c1"/>
          <w:rFonts w:ascii="Times New Roman" w:hAnsi="Times New Roman" w:cs="Times New Roman"/>
          <w:color w:val="000000"/>
          <w:sz w:val="24"/>
          <w:szCs w:val="24"/>
        </w:rPr>
        <w:t>: создание условий для адаптации ребенка к школе состоит в том, чтобы ребенок был успешен не столько в обучении, сколько в сфере общения и взаимодействия между всеми участниками образовательного процесса.</w:t>
      </w:r>
    </w:p>
    <w:p w:rsidR="0008015A" w:rsidRPr="00676EAE" w:rsidRDefault="0008015A" w:rsidP="0008015A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6EAE" w:rsidRDefault="0008015A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E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</w:t>
      </w: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6EAE" w:rsidRDefault="00676EAE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8015A" w:rsidRPr="00676EAE" w:rsidRDefault="0008015A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E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ПРИЛОЖЕНИЕ</w:t>
      </w:r>
    </w:p>
    <w:p w:rsidR="0008015A" w:rsidRPr="00676EAE" w:rsidRDefault="0008015A" w:rsidP="0008015A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8015A" w:rsidRPr="00676EAE" w:rsidRDefault="0008015A" w:rsidP="0008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4" w:right="3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Задания по окружающему миру</w:t>
      </w:r>
    </w:p>
    <w:p w:rsidR="0008015A" w:rsidRPr="00676EAE" w:rsidRDefault="0008015A" w:rsidP="0008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4" w:right="33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№1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Тема:</w:t>
      </w:r>
      <w:r w:rsidRPr="00676E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«Деревья и кустарники» (2 класс)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Развиваемое УУД: </w:t>
      </w: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действия сравнения, анализа, синтеза, обобщения, классификации по родовидовым признакам, установления аналогий, отнесения к известным понятиям, овладение начальными сведениями о сущности и особенностях объектов действительности.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для учащихся с нормой развития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Определите дерево по его описанию.</w:t>
      </w:r>
    </w:p>
    <w:p w:rsidR="0008015A" w:rsidRPr="00676EAE" w:rsidRDefault="0008015A" w:rsidP="0008015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 w:right="338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красавица, белые одежки, золотые сережки.</w:t>
      </w:r>
    </w:p>
    <w:p w:rsidR="0008015A" w:rsidRPr="00676EAE" w:rsidRDefault="0008015A" w:rsidP="0008015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 w:right="338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Древесина очень плотная. Сок вкусный и полезный для здоровья. Только не спеши собирать его, ведь без него она погибнет.</w:t>
      </w:r>
    </w:p>
    <w:p w:rsidR="0008015A" w:rsidRPr="00676EAE" w:rsidRDefault="0008015A" w:rsidP="0008015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 w:right="338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Растет очень медленно, но зато живет до 1000 лет и более. В русских лесах нет дерева мощнее его. Он не гниет в воде, и его древесина ценится. Кора его содержит лекарственное вещество, а для животных он – настоящая кормушка.</w:t>
      </w:r>
    </w:p>
    <w:p w:rsidR="0008015A" w:rsidRPr="00676EAE" w:rsidRDefault="0008015A" w:rsidP="0008015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 w:right="338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Цветет летом и цветы ее медоносы. Мед считается самым лучшим. А чай помогает от простуды.</w:t>
      </w:r>
    </w:p>
    <w:p w:rsidR="0008015A" w:rsidRPr="00676EAE" w:rsidRDefault="0008015A" w:rsidP="0008015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 w:right="338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растет на влажных местах. В густых ее ветвях находят себе жилье многие животные. Её называют музыкальным деревом. Ее древесина используется для изготовления гитар, скрипок, пианино. Еще из нее делают бумагу.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Задание для учащихся с ОВЗ 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Укажите стрелками, к какой группе относятся данные </w:t>
      </w:r>
      <w:proofErr w:type="gramStart"/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растения,   </w:t>
      </w:r>
      <w:proofErr w:type="gramEnd"/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покажите стрелками.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5506"/>
      </w:tblGrid>
      <w:tr w:rsidR="0008015A" w:rsidRPr="00676EAE" w:rsidTr="00746FEA">
        <w:trPr>
          <w:trHeight w:val="9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5A" w:rsidRPr="00676EAE" w:rsidRDefault="0008015A" w:rsidP="000801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</w:t>
            </w:r>
          </w:p>
        </w:tc>
        <w:tc>
          <w:tcPr>
            <w:tcW w:w="5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15A" w:rsidRPr="00676EAE" w:rsidRDefault="0008015A" w:rsidP="0008015A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Деревья</w:t>
            </w:r>
          </w:p>
        </w:tc>
      </w:tr>
      <w:tr w:rsidR="0008015A" w:rsidRPr="00676EAE" w:rsidTr="00746FEA">
        <w:trPr>
          <w:trHeight w:val="136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5A" w:rsidRPr="00676EAE" w:rsidRDefault="0008015A" w:rsidP="000801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Ромашка</w:t>
            </w:r>
          </w:p>
        </w:tc>
        <w:tc>
          <w:tcPr>
            <w:tcW w:w="5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15A" w:rsidRPr="00676EAE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15A" w:rsidRPr="00676EAE" w:rsidTr="00746FEA"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5A" w:rsidRPr="00676EAE" w:rsidRDefault="0008015A" w:rsidP="000801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Осина</w:t>
            </w:r>
          </w:p>
        </w:tc>
        <w:tc>
          <w:tcPr>
            <w:tcW w:w="5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15A" w:rsidRPr="00676EAE" w:rsidRDefault="0008015A" w:rsidP="0008015A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Кустарники</w:t>
            </w:r>
          </w:p>
        </w:tc>
      </w:tr>
      <w:tr w:rsidR="0008015A" w:rsidRPr="00676EAE" w:rsidTr="00746FEA"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5A" w:rsidRPr="00676EAE" w:rsidRDefault="0008015A" w:rsidP="000801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5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15A" w:rsidRPr="00676EAE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15A" w:rsidRPr="00676EAE" w:rsidTr="00746FEA"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5A" w:rsidRPr="00676EAE" w:rsidRDefault="0008015A" w:rsidP="000801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5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15A" w:rsidRPr="00676EAE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15A" w:rsidRPr="00676EAE" w:rsidTr="00746FEA"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5A" w:rsidRPr="00676EAE" w:rsidRDefault="0008015A" w:rsidP="000801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Клевер</w:t>
            </w:r>
          </w:p>
        </w:tc>
        <w:tc>
          <w:tcPr>
            <w:tcW w:w="5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15A" w:rsidRPr="00676EAE" w:rsidRDefault="0008015A" w:rsidP="0008015A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Травы</w:t>
            </w:r>
          </w:p>
        </w:tc>
      </w:tr>
      <w:tr w:rsidR="0008015A" w:rsidRPr="00676EAE" w:rsidTr="00746FEA"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5A" w:rsidRPr="00676EAE" w:rsidRDefault="0008015A" w:rsidP="000801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Рябина</w:t>
            </w:r>
          </w:p>
        </w:tc>
        <w:tc>
          <w:tcPr>
            <w:tcW w:w="5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15A" w:rsidRPr="00676EAE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015A" w:rsidRPr="00676EAE" w:rsidRDefault="0008015A" w:rsidP="0008015A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015A" w:rsidRPr="00676EAE" w:rsidRDefault="0008015A" w:rsidP="0008015A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015A" w:rsidRPr="00676EAE" w:rsidRDefault="0008015A" w:rsidP="0008015A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015A" w:rsidRPr="00676EAE" w:rsidRDefault="0008015A" w:rsidP="0008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4" w:right="33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№2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 «Если хочешь быть здоров!» (2 класс)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Развиваемое УУД: овладение навыками смыслового чтения текстов, логическими действиями сравнения, анализа, синтеза, построения рассуждений, овладение начальными сведениями о сущности и особенностях процессов действительности.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для учащихся с нормой развития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-Прочитай текст. Подумай, всё ли верно в этих советах?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Исправь ошибки: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крепче заснуть, перед сном нужно чистить зубы, мыть руки, ноги, принимать душ. Лучше всего поиграть в шумные игры, послушать громкую музыку. Комнату нужно проветрить, можно и погулять на свежем воздухе. Очень помогает сну, если посмотреть страшный фильм, много съесть и выпить много чаю.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для учащихся с ОВЗ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-Прочитай предложения.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-Выбери правильные рекомендации и обведи их номера.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1.Тебе необходимо спать не менее девяти часов в сутки.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ты встаёшь в 7 часов утра, то лечь спать нужно попозже.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3.Каждый день гуляй на свежем воздухе два-три часа.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4.Смотри все интересные телевизионные передачи.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для учащихся с ОВЗ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 предложения.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помощью текста учебника вставь пропуски в тексте: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дня – это_______________, в котором _______________сочетаются учёба, игры, отдых и другие занятия.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Чтобы быть здоровым, нужно питаться ___________________.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Чистить зубы надо __________раза в </w:t>
      </w:r>
      <w:proofErr w:type="gramStart"/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день:_</w:t>
      </w:r>
      <w:proofErr w:type="gramEnd"/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 и ___________.</w:t>
      </w:r>
    </w:p>
    <w:p w:rsidR="0008015A" w:rsidRPr="00676EAE" w:rsidRDefault="0008015A" w:rsidP="00676EAE">
      <w:pPr>
        <w:shd w:val="clear" w:color="auto" w:fill="FFFFFF"/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15A" w:rsidRPr="00676EAE" w:rsidRDefault="0008015A" w:rsidP="0008015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4" w:right="33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№3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Тема: «Невидимые нити» </w:t>
      </w:r>
      <w:proofErr w:type="gramStart"/>
      <w:r w:rsidRPr="00676E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( 2</w:t>
      </w:r>
      <w:proofErr w:type="gramEnd"/>
      <w:r w:rsidRPr="00676E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класс)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Развиваемое УУД: освоение способов решения проблем творческого характера, умение анализировать изображения, овладение логическими действиями сравнения, анализа, синтеза, классификации по родовидовым признакам, отнесения к известным понятиям, овладение начальными сведениями о сущности и особенностях объектов действительности.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для учащихся с нормой развития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-Запиши домашних родственников диких зверей.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 → □□□□□□ → □□□□□□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Кабан → □□□□□□ → буйвол → □□□□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Заяц → □□□□□□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 → □□□□□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→ □□□□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для учащихся с ОВЗ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-Реши кроссворд.</w:t>
      </w:r>
    </w:p>
    <w:p w:rsidR="0008015A" w:rsidRPr="00676EAE" w:rsidRDefault="0008015A" w:rsidP="0008015A">
      <w:pPr>
        <w:shd w:val="clear" w:color="auto" w:fill="FFFFFF"/>
        <w:spacing w:after="0" w:line="240" w:lineRule="auto"/>
        <w:ind w:left="284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15A" w:rsidRPr="00676EAE" w:rsidRDefault="0008015A" w:rsidP="0008015A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EA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Pr="00676E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48AEF3" wp14:editId="5F6C96E4">
            <wp:extent cx="2917658" cy="2771775"/>
            <wp:effectExtent l="0" t="0" r="0" b="0"/>
            <wp:docPr id="1" name="Рисунок 1" descr="https://nsportal.ru/sites/default/files/docpreview_image/2022/11/29/zadaniya_po_okr._miru_v_inkl.klasse.docx_im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11/29/zadaniya_po_okr._miru_v_inkl.klasse.docx_image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111" cy="277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15A" w:rsidRPr="00676EAE" w:rsidRDefault="0008015A" w:rsidP="0008015A">
      <w:pPr>
        <w:spacing w:before="30" w:after="30" w:line="240" w:lineRule="auto"/>
        <w:ind w:left="720"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                    Задание для учащихся с ОВЗ</w:t>
      </w:r>
    </w:p>
    <w:p w:rsidR="0008015A" w:rsidRPr="00676EAE" w:rsidRDefault="0008015A" w:rsidP="0008015A">
      <w:pPr>
        <w:spacing w:before="30" w:after="30" w:line="240" w:lineRule="auto"/>
        <w:ind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Распредели всех животных по их «домам» (домашние животные, дикие животные).</w:t>
      </w:r>
    </w:p>
    <w:p w:rsidR="0008015A" w:rsidRPr="00676EAE" w:rsidRDefault="0008015A" w:rsidP="0008015A">
      <w:pPr>
        <w:numPr>
          <w:ilvl w:val="0"/>
          <w:numId w:val="6"/>
        </w:numPr>
        <w:spacing w:before="30" w:after="30" w:line="240" w:lineRule="auto"/>
        <w:ind w:left="284" w:right="338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Животные:</w:t>
      </w:r>
      <w:r w:rsidRPr="0067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медведь, суслик, баран, собака, рысь, соболь, корова, лошадь, волк, петух.</w:t>
      </w:r>
    </w:p>
    <w:tbl>
      <w:tblPr>
        <w:tblpPr w:leftFromText="180" w:rightFromText="180" w:vertAnchor="text" w:horzAnchor="page" w:tblpX="2713" w:tblpY="600"/>
        <w:tblW w:w="7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3969"/>
      </w:tblGrid>
      <w:tr w:rsidR="0008015A" w:rsidRPr="00676EAE" w:rsidTr="00746FEA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15A" w:rsidRPr="00676EAE" w:rsidRDefault="0008015A" w:rsidP="0008015A">
            <w:pPr>
              <w:spacing w:after="0" w:line="240" w:lineRule="auto"/>
              <w:ind w:left="284" w:right="3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15A" w:rsidRPr="00676EAE" w:rsidRDefault="0008015A" w:rsidP="0008015A">
            <w:pPr>
              <w:spacing w:after="0" w:line="240" w:lineRule="auto"/>
              <w:ind w:left="284" w:right="3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Дикие</w:t>
            </w:r>
          </w:p>
        </w:tc>
      </w:tr>
      <w:tr w:rsidR="0008015A" w:rsidRPr="00676EAE" w:rsidTr="00746FEA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5A" w:rsidRPr="00676EAE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5A" w:rsidRPr="00676EAE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08015A" w:rsidRPr="00676EAE" w:rsidRDefault="0008015A" w:rsidP="0008015A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015A" w:rsidRPr="00676EAE" w:rsidRDefault="0008015A" w:rsidP="0008015A">
      <w:pPr>
        <w:pStyle w:val="a3"/>
        <w:spacing w:before="0" w:beforeAutospacing="0" w:after="0" w:afterAutospacing="0"/>
        <w:rPr>
          <w:b/>
        </w:rPr>
      </w:pPr>
    </w:p>
    <w:p w:rsidR="0008015A" w:rsidRPr="00676EAE" w:rsidRDefault="0008015A" w:rsidP="0008015A">
      <w:pPr>
        <w:rPr>
          <w:rFonts w:ascii="Times New Roman" w:hAnsi="Times New Roman" w:cs="Times New Roman"/>
          <w:sz w:val="24"/>
          <w:szCs w:val="24"/>
        </w:rPr>
      </w:pPr>
    </w:p>
    <w:sectPr w:rsidR="0008015A" w:rsidRPr="00676EAE" w:rsidSect="0008015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360D"/>
    <w:multiLevelType w:val="multilevel"/>
    <w:tmpl w:val="8A8A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46256"/>
    <w:multiLevelType w:val="multilevel"/>
    <w:tmpl w:val="956E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B38AD"/>
    <w:multiLevelType w:val="multilevel"/>
    <w:tmpl w:val="14E4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D6F2B"/>
    <w:multiLevelType w:val="hybridMultilevel"/>
    <w:tmpl w:val="445623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C5D74"/>
    <w:multiLevelType w:val="hybridMultilevel"/>
    <w:tmpl w:val="7B109D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E6352"/>
    <w:multiLevelType w:val="multilevel"/>
    <w:tmpl w:val="267C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D306FD"/>
    <w:multiLevelType w:val="multilevel"/>
    <w:tmpl w:val="7AAE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5A"/>
    <w:rsid w:val="0008015A"/>
    <w:rsid w:val="00245A41"/>
    <w:rsid w:val="00335E2E"/>
    <w:rsid w:val="00676EAE"/>
    <w:rsid w:val="00F3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D88EF-1746-43AB-91D1-27264A32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h1-top">
    <w:name w:val="a-h1-top"/>
    <w:basedOn w:val="a0"/>
    <w:rsid w:val="0008015A"/>
  </w:style>
  <w:style w:type="character" w:customStyle="1" w:styleId="c7">
    <w:name w:val="c7"/>
    <w:basedOn w:val="a0"/>
    <w:rsid w:val="0008015A"/>
  </w:style>
  <w:style w:type="paragraph" w:customStyle="1" w:styleId="c2">
    <w:name w:val="c2"/>
    <w:basedOn w:val="a"/>
    <w:rsid w:val="0008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8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015A"/>
    <w:pPr>
      <w:spacing w:after="0" w:line="240" w:lineRule="auto"/>
    </w:pPr>
  </w:style>
  <w:style w:type="paragraph" w:customStyle="1" w:styleId="c22">
    <w:name w:val="c22"/>
    <w:basedOn w:val="a"/>
    <w:rsid w:val="0008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8015A"/>
  </w:style>
  <w:style w:type="paragraph" w:customStyle="1" w:styleId="c0">
    <w:name w:val="c0"/>
    <w:basedOn w:val="a"/>
    <w:rsid w:val="0008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015A"/>
  </w:style>
  <w:style w:type="paragraph" w:customStyle="1" w:styleId="c32">
    <w:name w:val="c32"/>
    <w:basedOn w:val="a"/>
    <w:rsid w:val="0008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8015A"/>
  </w:style>
  <w:style w:type="character" w:customStyle="1" w:styleId="c35">
    <w:name w:val="c35"/>
    <w:basedOn w:val="a0"/>
    <w:rsid w:val="0008015A"/>
  </w:style>
  <w:style w:type="character" w:customStyle="1" w:styleId="c19">
    <w:name w:val="c19"/>
    <w:basedOn w:val="a0"/>
    <w:rsid w:val="0008015A"/>
  </w:style>
  <w:style w:type="character" w:customStyle="1" w:styleId="c20">
    <w:name w:val="c20"/>
    <w:basedOn w:val="a0"/>
    <w:rsid w:val="00080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Fedchenko</dc:creator>
  <cp:keywords/>
  <dc:description/>
  <cp:lastModifiedBy>Fedchenko</cp:lastModifiedBy>
  <cp:revision>4</cp:revision>
  <dcterms:created xsi:type="dcterms:W3CDTF">2026-05-28T10:13:00Z</dcterms:created>
  <dcterms:modified xsi:type="dcterms:W3CDTF">2026-06-16T08:50:00Z</dcterms:modified>
</cp:coreProperties>
</file>