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AE" w:rsidRPr="004C7FDE" w:rsidRDefault="004C7FDE" w:rsidP="004C7FDE">
      <w:pPr>
        <w:shd w:val="clear" w:color="auto" w:fill="FFFFFF"/>
        <w:spacing w:after="120" w:line="38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</w:t>
      </w:r>
      <w:r w:rsidR="009023AE" w:rsidRPr="00902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Формирование математической грамот</w:t>
      </w:r>
      <w:r w:rsidR="009023AE" w:rsidRPr="004C7FD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ности на уроках математики в 5</w:t>
      </w:r>
      <w:r w:rsidR="001C65B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-6</w:t>
      </w:r>
      <w:r w:rsidR="009023AE" w:rsidRPr="009023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классах.</w:t>
      </w:r>
    </w:p>
    <w:p w:rsidR="009023AE" w:rsidRPr="004C7FDE" w:rsidRDefault="009B0E15" w:rsidP="004C7F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9023AE" w:rsidRPr="004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Математическая грамотность – одна из основных составляющих функциональной грамотности. Интерес к заявленной теме обуславливается необходимостью реализации федеральных государственных стандартов, определяющих перечень планируемых результатов, а именно: предметные, метапредметные, личностные.</w:t>
      </w:r>
    </w:p>
    <w:p w:rsidR="009023AE" w:rsidRPr="004C7FDE" w:rsidRDefault="009023AE" w:rsidP="004C7FDE">
      <w:pPr>
        <w:pStyle w:val="a3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000000"/>
        </w:rPr>
      </w:pPr>
      <w:r w:rsidRPr="004C7FDE">
        <w:rPr>
          <w:color w:val="000000"/>
          <w:bdr w:val="none" w:sz="0" w:space="0" w:color="auto" w:frame="1"/>
        </w:rPr>
        <w:t xml:space="preserve">Сегодня </w:t>
      </w:r>
      <w:r w:rsidR="004C7FDE">
        <w:rPr>
          <w:color w:val="000000"/>
          <w:bdr w:val="none" w:sz="0" w:space="0" w:color="auto" w:frame="1"/>
        </w:rPr>
        <w:t xml:space="preserve">всем надо </w:t>
      </w:r>
      <w:r w:rsidRPr="004C7FDE">
        <w:rPr>
          <w:color w:val="000000"/>
          <w:bdr w:val="none" w:sz="0" w:space="0" w:color="auto" w:frame="1"/>
        </w:rPr>
        <w:t>быстро реагировать на все изменения, происходящие в жизни, умение самостоятельно нах</w:t>
      </w:r>
      <w:r w:rsidR="004C7FDE">
        <w:rPr>
          <w:color w:val="000000"/>
          <w:bdr w:val="none" w:sz="0" w:space="0" w:color="auto" w:frame="1"/>
        </w:rPr>
        <w:t xml:space="preserve">одить, анализировать, применять </w:t>
      </w:r>
      <w:r w:rsidRPr="004C7FDE">
        <w:rPr>
          <w:color w:val="000000"/>
          <w:bdr w:val="none" w:sz="0" w:space="0" w:color="auto" w:frame="1"/>
        </w:rPr>
        <w:t>информацию. Главным становится функциональная грамотность, так как это «способность человека решать стандартные жизненные задачи в различных сферах жизни и деятельности на основе прикладных знаний». Одним из ее видов является математическая грамотность.</w:t>
      </w:r>
    </w:p>
    <w:p w:rsidR="009023AE" w:rsidRPr="004C7FDE" w:rsidRDefault="009023AE" w:rsidP="004C7FDE">
      <w:pPr>
        <w:pStyle w:val="a3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000000"/>
        </w:rPr>
      </w:pPr>
      <w:r w:rsidRPr="004C7FDE">
        <w:rPr>
          <w:color w:val="000000"/>
          <w:bdr w:val="none" w:sz="0" w:space="0" w:color="auto" w:frame="1"/>
        </w:rPr>
        <w:t>Математическая грамотность определяется</w:t>
      </w:r>
      <w:proofErr w:type="gramStart"/>
      <w:r w:rsidR="009B0E15" w:rsidRPr="004C7FDE">
        <w:rPr>
          <w:color w:val="000000"/>
          <w:bdr w:val="none" w:sz="0" w:space="0" w:color="auto" w:frame="1"/>
        </w:rPr>
        <w:t>.</w:t>
      </w:r>
      <w:proofErr w:type="gramEnd"/>
      <w:r w:rsidRPr="004C7FDE">
        <w:rPr>
          <w:color w:val="000000"/>
          <w:bdr w:val="none" w:sz="0" w:space="0" w:color="auto" w:frame="1"/>
        </w:rPr>
        <w:t xml:space="preserve"> </w:t>
      </w:r>
      <w:proofErr w:type="gramStart"/>
      <w:r w:rsidRPr="004C7FDE">
        <w:rPr>
          <w:color w:val="000000"/>
          <w:bdr w:val="none" w:sz="0" w:space="0" w:color="auto" w:frame="1"/>
        </w:rPr>
        <w:t>к</w:t>
      </w:r>
      <w:proofErr w:type="gramEnd"/>
      <w:r w:rsidRPr="004C7FDE">
        <w:rPr>
          <w:color w:val="000000"/>
          <w:bdr w:val="none" w:sz="0" w:space="0" w:color="auto" w:frame="1"/>
        </w:rPr>
        <w:t>ак способность человека решать стандартные жизненные задачи в различных сферах жизни и деятельности на основе предметных знаний по математике.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Условия для развития функциональной грамотности: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обучение должно носить деятельностный характер (одна из целевых функций обучения любому предмету в школе – формирование у школьников умений самостоятельной учебной деятельности, поэтому проблема функциональной грамотности рассматривается, как проблема деятельностная, как проблема поиска механизмов и способов быстрой адаптации в современном мире);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учебная программа должна быть взвешенной и учитывать индивидуальные интересы учащихся и их потребность в развитии (новый Стандарт соответствует данному условию);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учащиеся должны стать активными участниками процесса изучения     нового материала;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учебный процесс необходимо ориентировать на развитие самостоятельности и ответственности ученика за результаты своей деятельности;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в урочной деятельности использовать продуктивные формы групповой работы;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5-</w:t>
      </w:r>
      <w:r w:rsidR="001C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0E15"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научить детей гибкому чтению на уроках математики. Задания к упражнениям по степени сложности могут быть разными: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главное и второстепенное в тексте задачи;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данные по тексту, соотнести их характеристики;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формулировать вопросы по данным задачи (текста);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задачи по схеме (рисунку), используя частичные данные;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вычленять новую информацию из текста и сформировать ее главную мысль по отношению к тексту;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механизм формирования научной речи, умение грамотно выражать свои мысли;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навыки работы с готовой информацией, работать по алгоритму (схеме) из одного источника информации.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функциональной грамотности на уроках математики необходимо применять эффективные педагогические практики:</w:t>
      </w:r>
    </w:p>
    <w:p w:rsidR="009023AE" w:rsidRPr="009023AE" w:rsidRDefault="009023AE" w:rsidP="004C7FDE">
      <w:pPr>
        <w:numPr>
          <w:ilvl w:val="0"/>
          <w:numId w:val="1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успешной деятельности, разрешения проблем, принятия решений, позитивного поведения;</w:t>
      </w:r>
    </w:p>
    <w:p w:rsidR="009023AE" w:rsidRPr="009023AE" w:rsidRDefault="009023AE" w:rsidP="004C7FDE">
      <w:pPr>
        <w:numPr>
          <w:ilvl w:val="0"/>
          <w:numId w:val="1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учебных ситуаций, инициирующих учебную деятельность учащихся, мотивирующих их на учебную деятельность и проясняющих смысл этой деятельности; учение в общении, или учебное сотрудничество, задание на работу в парах и малых группах;</w:t>
      </w:r>
    </w:p>
    <w:p w:rsidR="009023AE" w:rsidRPr="009023AE" w:rsidRDefault="009023AE" w:rsidP="004C7FDE">
      <w:pPr>
        <w:numPr>
          <w:ilvl w:val="0"/>
          <w:numId w:val="1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поисковая активность - задания поискового характера, учебные исследования, проекты; интеграция знаний: общие методологические подходы, выявление связей, аналогий;</w:t>
      </w:r>
    </w:p>
    <w:p w:rsidR="009B0E15" w:rsidRPr="004C7FDE" w:rsidRDefault="009023AE" w:rsidP="004C7FDE">
      <w:pPr>
        <w:numPr>
          <w:ilvl w:val="0"/>
          <w:numId w:val="1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 самостоятельность школьников, задания на сам</w:t>
      </w:r>
      <w:proofErr w:type="gramStart"/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взаимооценку: кейсы, ролевые игры, диспуты и др.</w:t>
      </w:r>
    </w:p>
    <w:p w:rsidR="009023AE" w:rsidRPr="009023AE" w:rsidRDefault="009023AE" w:rsidP="004C7FDE">
      <w:pPr>
        <w:shd w:val="clear" w:color="auto" w:fill="FFFFFF"/>
        <w:spacing w:before="22" w:after="2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для учителя математики математическая  грамотность  это цель, а  читательская  грамотность – средство.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Как показывает практика, одним из эффективных способов развития функциональной грамотности является практико</w:t>
      </w:r>
      <w:r w:rsidR="009B0E15"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ориентированные задания.</w:t>
      </w:r>
      <w:r w:rsid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Практико-ориентированные задачи – это задачи, требующие в своем решении реализации всех этапов метода математического моделирования.</w:t>
      </w:r>
      <w:r w:rsid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решение задач практического содержания способно привить интерес ученика к изучению математики. Такие задания изменяют организацию традиционного урока. Они базируются на знаниях и умениях, и требуют умения применять накопленные знания в практической деятельности.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практических задач средствами математики, как правило, содержит четыре основных этапа.</w:t>
      </w:r>
    </w:p>
    <w:p w:rsidR="009B0E15" w:rsidRPr="004C7FD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4C7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1.Анализ условия задачи</w:t>
      </w: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формулируется на описательном языке. От правильной постановки задачи, указания</w:t>
      </w:r>
      <w:r w:rsidR="009B0E15"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которыми </w:t>
      </w:r>
      <w:r w:rsidR="009B0E15"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располагает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зависит успешность ее решения.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2.Построение математической модели задачи</w:t>
      </w: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исходной задачи на математический язык: вводятся переменные, ищутся связи между ними и устанавливаются ограничения на них, которые записываются в виде уравнений, неравенств или их систем.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3.Решение математической модели задачи</w:t>
      </w: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полученная модель. Если задача известная, то она решается по соответствующему ей алгоритму. Если задача никогда не решалась, то ищется необходимый алгоритм.</w:t>
      </w:r>
    </w:p>
    <w:p w:rsidR="009023AE" w:rsidRPr="009023AE" w:rsidRDefault="009023AE" w:rsidP="004C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4.Интерпретация решения</w:t>
      </w:r>
      <w:r w:rsidRPr="004C7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C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перевод решения задачи на исходный язык.</w:t>
      </w:r>
    </w:p>
    <w:p w:rsidR="0069105C" w:rsidRPr="004C7FDE" w:rsidRDefault="0069105C" w:rsidP="004C7FDE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hd w:val="clear" w:color="auto" w:fill="FFFFFF"/>
        </w:rPr>
      </w:pPr>
      <w:r w:rsidRPr="004C7FDE">
        <w:rPr>
          <w:color w:val="000000"/>
          <w:shd w:val="clear" w:color="auto" w:fill="FFFFFF"/>
        </w:rPr>
        <w:t xml:space="preserve">Таким образом, </w:t>
      </w:r>
      <w:r w:rsidR="004C7FDE">
        <w:rPr>
          <w:color w:val="000000"/>
        </w:rPr>
        <w:t>п</w:t>
      </w:r>
      <w:r w:rsidR="004C7FDE" w:rsidRPr="004C7FDE">
        <w:rPr>
          <w:color w:val="000000"/>
        </w:rPr>
        <w:t xml:space="preserve">рактико-ориентированные задачи </w:t>
      </w:r>
      <w:r w:rsidR="004C7FDE">
        <w:rPr>
          <w:color w:val="000000"/>
        </w:rPr>
        <w:t xml:space="preserve">являются </w:t>
      </w:r>
      <w:r w:rsidR="004C7FDE">
        <w:rPr>
          <w:color w:val="000000"/>
          <w:shd w:val="clear" w:color="auto" w:fill="FFFFFF"/>
        </w:rPr>
        <w:t xml:space="preserve">повышением </w:t>
      </w:r>
      <w:r w:rsidRPr="004C7FDE">
        <w:rPr>
          <w:color w:val="000000"/>
          <w:shd w:val="clear" w:color="auto" w:fill="FFFFFF"/>
        </w:rPr>
        <w:t xml:space="preserve"> уровня математической грамотности учащихся – это важная задача, требующая комплексного подхода, включающее</w:t>
      </w:r>
    </w:p>
    <w:p w:rsidR="0069105C" w:rsidRPr="004C7FDE" w:rsidRDefault="0069105C" w:rsidP="004C7FD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4C7FDE">
        <w:rPr>
          <w:color w:val="555555"/>
        </w:rPr>
        <w:t>Формиров</w:t>
      </w:r>
      <w:proofErr w:type="gramStart"/>
      <w:r w:rsidRPr="004C7FDE">
        <w:rPr>
          <w:color w:val="555555"/>
        </w:rPr>
        <w:t>a</w:t>
      </w:r>
      <w:proofErr w:type="gramEnd"/>
      <w:r w:rsidRPr="004C7FDE">
        <w:rPr>
          <w:color w:val="555555"/>
        </w:rPr>
        <w:t>ть мaтемaтическую грaмотность можно с помощью:</w:t>
      </w:r>
    </w:p>
    <w:p w:rsidR="0069105C" w:rsidRPr="0069105C" w:rsidRDefault="0069105C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устных упр</w:t>
      </w:r>
      <w:proofErr w:type="gram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жнений</w:t>
      </w:r>
    </w:p>
    <w:p w:rsidR="0069105C" w:rsidRPr="0069105C" w:rsidRDefault="0069105C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учебно-исследовательской</w:t>
      </w:r>
    </w:p>
    <w:p w:rsidR="0069105C" w:rsidRPr="0069105C" w:rsidRDefault="0069105C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через ре</w:t>
      </w:r>
      <w:proofErr w:type="gram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лизацию проектной деятельности</w:t>
      </w:r>
    </w:p>
    <w:p w:rsidR="0069105C" w:rsidRPr="0069105C" w:rsidRDefault="0069105C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</w:t>
      </w:r>
      <w:proofErr w:type="gram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ния умений чтения и изображения графиков элементарных функций, тaк кaк первичной мaтемaтической моделью любого реaльного процессa является функция</w:t>
      </w:r>
    </w:p>
    <w:p w:rsidR="0069105C" w:rsidRDefault="0069105C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proofErr w:type="gram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звивaть мaтемaтическую грaмотность с помощью многотипных </w:t>
      </w:r>
      <w:proofErr w:type="spell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рaзноуровневых</w:t>
      </w:r>
      <w:proofErr w:type="spell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зaдaний</w:t>
      </w:r>
      <w:proofErr w:type="spell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построенных </w:t>
      </w:r>
      <w:proofErr w:type="spellStart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нa</w:t>
      </w:r>
      <w:proofErr w:type="spellEnd"/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одном жизненном сюжете.</w:t>
      </w:r>
    </w:p>
    <w:p w:rsidR="0069105C" w:rsidRPr="0069105C" w:rsidRDefault="004C7FDE" w:rsidP="004C7FDE">
      <w:pPr>
        <w:numPr>
          <w:ilvl w:val="0"/>
          <w:numId w:val="2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</w:t>
      </w:r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ормиров</w:t>
      </w:r>
      <w:proofErr w:type="gramStart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ть</w:t>
      </w:r>
      <w:proofErr w:type="spellEnd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мaтемaтическую</w:t>
      </w:r>
      <w:proofErr w:type="spellEnd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грaмотнос</w:t>
      </w:r>
      <w:r w:rsidR="0069105C" w:rsidRPr="004C7FD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ть</w:t>
      </w:r>
      <w:proofErr w:type="spellEnd"/>
      <w:r w:rsidR="0069105C" w:rsidRPr="004C7FD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можно при решении прaктико - </w:t>
      </w:r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ориентировaнных зaдaч. Это те з</w:t>
      </w:r>
      <w:proofErr w:type="gramStart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</w:t>
      </w:r>
      <w:proofErr w:type="gramEnd"/>
      <w:r w:rsidR="0069105C"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дaчи, которые учaщиеся встречaют в повседневной жизни.</w:t>
      </w:r>
    </w:p>
    <w:p w:rsidR="0069105C" w:rsidRPr="0069105C" w:rsidRDefault="0069105C" w:rsidP="004C7FDE">
      <w:pPr>
        <w:shd w:val="clear" w:color="auto" w:fill="FFFFFF"/>
        <w:spacing w:after="222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Такие задачи хороши тем, что их можно переформулировать под любой возраст учащихся. При решении данных задач осуществляется системно-деятельностный подход, формируются различные виды универсальных учебных действий (личностные, метапредметные, познавательные). Также важно показать, где в реальной жизни мы можем воспользоваться математическими знаниями.</w:t>
      </w:r>
    </w:p>
    <w:p w:rsidR="0069105C" w:rsidRPr="0069105C" w:rsidRDefault="0069105C" w:rsidP="004C7FDE">
      <w:pPr>
        <w:shd w:val="clear" w:color="auto" w:fill="FFFFFF"/>
        <w:spacing w:after="222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Хочется отметить следующие положительные моменты, связанные с решением  практико-ориентированных задач:</w:t>
      </w:r>
    </w:p>
    <w:p w:rsidR="0069105C" w:rsidRPr="0069105C" w:rsidRDefault="0069105C" w:rsidP="004C7FDE">
      <w:pPr>
        <w:numPr>
          <w:ilvl w:val="0"/>
          <w:numId w:val="3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повышенная мотивация учеников к получению новых знаний;</w:t>
      </w:r>
    </w:p>
    <w:p w:rsidR="0069105C" w:rsidRPr="0069105C" w:rsidRDefault="0069105C" w:rsidP="004C7FDE">
      <w:pPr>
        <w:numPr>
          <w:ilvl w:val="0"/>
          <w:numId w:val="3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более осмысленное освоение нового материала;</w:t>
      </w:r>
    </w:p>
    <w:p w:rsidR="0069105C" w:rsidRPr="0069105C" w:rsidRDefault="0069105C" w:rsidP="004C7FDE">
      <w:pPr>
        <w:numPr>
          <w:ilvl w:val="0"/>
          <w:numId w:val="3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стремление к творческой и исследовательской деятельности;</w:t>
      </w:r>
    </w:p>
    <w:p w:rsidR="0069105C" w:rsidRPr="0069105C" w:rsidRDefault="0069105C" w:rsidP="004C7FDE">
      <w:pPr>
        <w:numPr>
          <w:ilvl w:val="0"/>
          <w:numId w:val="3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приобретение навыков самостоятельной и коллективной работы в рамках проектов;</w:t>
      </w:r>
    </w:p>
    <w:p w:rsidR="0069105C" w:rsidRPr="0069105C" w:rsidRDefault="0069105C" w:rsidP="004C7FDE">
      <w:pPr>
        <w:numPr>
          <w:ilvl w:val="0"/>
          <w:numId w:val="3"/>
        </w:numPr>
        <w:shd w:val="clear" w:color="auto" w:fill="FFFFFF"/>
        <w:spacing w:after="0" w:line="240" w:lineRule="auto"/>
        <w:ind w:left="0" w:right="222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910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осознание учащимися важности математики, как науки, приносящей реальную пользу в повседневной жизни.</w:t>
      </w:r>
    </w:p>
    <w:p w:rsidR="009023AE" w:rsidRPr="004C7FDE" w:rsidRDefault="009023AE" w:rsidP="004C7F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23AE" w:rsidRPr="004C7FDE" w:rsidSect="004C7FDE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606"/>
    <w:multiLevelType w:val="multilevel"/>
    <w:tmpl w:val="BCA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F47B1"/>
    <w:multiLevelType w:val="multilevel"/>
    <w:tmpl w:val="173E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1C1BA0"/>
    <w:multiLevelType w:val="multilevel"/>
    <w:tmpl w:val="166A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3AE"/>
    <w:rsid w:val="001C65B7"/>
    <w:rsid w:val="004C7FDE"/>
    <w:rsid w:val="0069105C"/>
    <w:rsid w:val="008A5993"/>
    <w:rsid w:val="009023AE"/>
    <w:rsid w:val="009B0E15"/>
    <w:rsid w:val="00F43DD4"/>
    <w:rsid w:val="00FD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00"/>
  </w:style>
  <w:style w:type="paragraph" w:styleId="1">
    <w:name w:val="heading 1"/>
    <w:basedOn w:val="a"/>
    <w:link w:val="10"/>
    <w:uiPriority w:val="9"/>
    <w:qFormat/>
    <w:rsid w:val="00902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23AE"/>
  </w:style>
  <w:style w:type="character" w:customStyle="1" w:styleId="c24">
    <w:name w:val="c24"/>
    <w:basedOn w:val="a0"/>
    <w:rsid w:val="009023AE"/>
  </w:style>
  <w:style w:type="paragraph" w:customStyle="1" w:styleId="c20">
    <w:name w:val="c20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23AE"/>
  </w:style>
  <w:style w:type="paragraph" w:customStyle="1" w:styleId="c3">
    <w:name w:val="c3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23AE"/>
  </w:style>
  <w:style w:type="character" w:customStyle="1" w:styleId="c8">
    <w:name w:val="c8"/>
    <w:basedOn w:val="a0"/>
    <w:rsid w:val="009023AE"/>
  </w:style>
  <w:style w:type="paragraph" w:customStyle="1" w:styleId="c29">
    <w:name w:val="c29"/>
    <w:basedOn w:val="a"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023AE"/>
  </w:style>
  <w:style w:type="paragraph" w:styleId="a3">
    <w:name w:val="Normal (Web)"/>
    <w:basedOn w:val="a"/>
    <w:uiPriority w:val="99"/>
    <w:semiHidden/>
    <w:unhideWhenUsed/>
    <w:rsid w:val="009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79CC-4AA6-471C-AE53-39C1FDAF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2026-06-15T14:53:00Z</dcterms:created>
  <dcterms:modified xsi:type="dcterms:W3CDTF">2026-06-15T15:19:00Z</dcterms:modified>
</cp:coreProperties>
</file>