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D61AD" w14:textId="77777777" w:rsidR="003C7640" w:rsidRPr="003C7640" w:rsidRDefault="003C7640" w:rsidP="003C764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C7640">
        <w:rPr>
          <w:rFonts w:ascii="Times New Roman" w:hAnsi="Times New Roman" w:cs="Times New Roman"/>
          <w:b/>
          <w:bCs/>
          <w:sz w:val="32"/>
          <w:szCs w:val="32"/>
        </w:rPr>
        <w:t>"″</w:t>
      </w:r>
      <w:proofErr w:type="spellStart"/>
      <w:r w:rsidRPr="003C7640">
        <w:rPr>
          <w:rFonts w:ascii="Times New Roman" w:hAnsi="Times New Roman" w:cs="Times New Roman"/>
          <w:b/>
          <w:bCs/>
          <w:sz w:val="32"/>
          <w:szCs w:val="32"/>
        </w:rPr>
        <w:t>Лепбук</w:t>
      </w:r>
      <w:proofErr w:type="spellEnd"/>
      <w:r w:rsidRPr="003C7640">
        <w:rPr>
          <w:rFonts w:ascii="Times New Roman" w:hAnsi="Times New Roman" w:cs="Times New Roman"/>
          <w:b/>
          <w:bCs/>
          <w:sz w:val="32"/>
          <w:szCs w:val="32"/>
        </w:rPr>
        <w:t xml:space="preserve"> в работе воспитателя ДОУ″"</w:t>
      </w:r>
    </w:p>
    <w:p w14:paraId="3EF909E8" w14:textId="5828C379" w:rsidR="003C7640" w:rsidRPr="003C7640" w:rsidRDefault="003C7640" w:rsidP="003C7640">
      <w:pPr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3C7640">
        <w:rPr>
          <w:rFonts w:ascii="Times New Roman" w:hAnsi="Times New Roman" w:cs="Times New Roman"/>
          <w:b/>
          <w:bCs/>
          <w:sz w:val="32"/>
          <w:szCs w:val="32"/>
        </w:rPr>
        <w:t>Лэпбук</w:t>
      </w:r>
      <w:proofErr w:type="spellEnd"/>
      <w:r w:rsidRPr="003C7640">
        <w:rPr>
          <w:rFonts w:ascii="Times New Roman" w:hAnsi="Times New Roman" w:cs="Times New Roman"/>
          <w:b/>
          <w:bCs/>
          <w:sz w:val="32"/>
          <w:szCs w:val="32"/>
        </w:rPr>
        <w:t xml:space="preserve"> (</w:t>
      </w:r>
      <w:proofErr w:type="spellStart"/>
      <w:r w:rsidRPr="003C7640">
        <w:rPr>
          <w:rFonts w:ascii="Times New Roman" w:hAnsi="Times New Roman" w:cs="Times New Roman"/>
          <w:b/>
          <w:bCs/>
          <w:sz w:val="32"/>
          <w:szCs w:val="32"/>
        </w:rPr>
        <w:t>lapbook</w:t>
      </w:r>
      <w:proofErr w:type="spellEnd"/>
      <w:r w:rsidRPr="003C7640">
        <w:rPr>
          <w:rFonts w:ascii="Times New Roman" w:hAnsi="Times New Roman" w:cs="Times New Roman"/>
          <w:b/>
          <w:bCs/>
          <w:sz w:val="32"/>
          <w:szCs w:val="32"/>
        </w:rPr>
        <w:t xml:space="preserve">) — это интерактивная тематическая папка с кармашками, окошками, подвижными деталями и вкладками, которая используется воспитателем ДОУ как эффективное средство реализации Федеральной образовательной программы (ФОП ДО) и требований ФГОС. Данная технология объединяет обучение и игру, позволяя структурировать большой объем информации в доступной для дошкольников форме. </w:t>
      </w:r>
      <w:bookmarkStart w:id="0" w:name="_GoBack"/>
      <w:bookmarkEnd w:id="0"/>
    </w:p>
    <w:p w14:paraId="72FDDDDF" w14:textId="77777777" w:rsidR="003C7640" w:rsidRPr="003C7640" w:rsidRDefault="003C7640" w:rsidP="003C764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C7640">
        <w:rPr>
          <w:rFonts w:ascii="Times New Roman" w:hAnsi="Times New Roman" w:cs="Times New Roman"/>
          <w:b/>
          <w:bCs/>
          <w:sz w:val="32"/>
          <w:szCs w:val="32"/>
        </w:rPr>
        <w:t xml:space="preserve">Значение </w:t>
      </w:r>
      <w:proofErr w:type="spellStart"/>
      <w:r w:rsidRPr="003C7640">
        <w:rPr>
          <w:rFonts w:ascii="Times New Roman" w:hAnsi="Times New Roman" w:cs="Times New Roman"/>
          <w:b/>
          <w:bCs/>
          <w:sz w:val="32"/>
          <w:szCs w:val="32"/>
        </w:rPr>
        <w:t>лэпбука</w:t>
      </w:r>
      <w:proofErr w:type="spellEnd"/>
      <w:r w:rsidRPr="003C7640">
        <w:rPr>
          <w:rFonts w:ascii="Times New Roman" w:hAnsi="Times New Roman" w:cs="Times New Roman"/>
          <w:b/>
          <w:bCs/>
          <w:sz w:val="32"/>
          <w:szCs w:val="32"/>
        </w:rPr>
        <w:t xml:space="preserve"> в работе воспитателя</w:t>
      </w:r>
    </w:p>
    <w:p w14:paraId="1035B6FD" w14:textId="77777777" w:rsidR="003C7640" w:rsidRPr="003C7640" w:rsidRDefault="003C7640" w:rsidP="003C7640">
      <w:pPr>
        <w:numPr>
          <w:ilvl w:val="0"/>
          <w:numId w:val="5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3C7640">
        <w:rPr>
          <w:rFonts w:ascii="Times New Roman" w:hAnsi="Times New Roman" w:cs="Times New Roman"/>
          <w:b/>
          <w:bCs/>
          <w:sz w:val="32"/>
          <w:szCs w:val="32"/>
        </w:rPr>
        <w:t>Интеграция областей</w:t>
      </w:r>
      <w:proofErr w:type="gramStart"/>
      <w:r w:rsidRPr="003C7640">
        <w:rPr>
          <w:rFonts w:ascii="Times New Roman" w:hAnsi="Times New Roman" w:cs="Times New Roman"/>
          <w:b/>
          <w:bCs/>
          <w:sz w:val="32"/>
          <w:szCs w:val="32"/>
        </w:rPr>
        <w:t>: Позволяет</w:t>
      </w:r>
      <w:proofErr w:type="gramEnd"/>
      <w:r w:rsidRPr="003C7640">
        <w:rPr>
          <w:rFonts w:ascii="Times New Roman" w:hAnsi="Times New Roman" w:cs="Times New Roman"/>
          <w:b/>
          <w:bCs/>
          <w:sz w:val="32"/>
          <w:szCs w:val="32"/>
        </w:rPr>
        <w:t xml:space="preserve"> одновременно решать задачи познавательного, речевого и социально-коммуникативного развития.</w:t>
      </w:r>
    </w:p>
    <w:p w14:paraId="77B9CEDD" w14:textId="77777777" w:rsidR="003C7640" w:rsidRPr="003C7640" w:rsidRDefault="003C7640" w:rsidP="003C7640">
      <w:pPr>
        <w:numPr>
          <w:ilvl w:val="0"/>
          <w:numId w:val="5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3C7640">
        <w:rPr>
          <w:rFonts w:ascii="Times New Roman" w:hAnsi="Times New Roman" w:cs="Times New Roman"/>
          <w:b/>
          <w:bCs/>
          <w:sz w:val="32"/>
          <w:szCs w:val="32"/>
        </w:rPr>
        <w:t>Индивидуализация</w:t>
      </w:r>
      <w:proofErr w:type="gramStart"/>
      <w:r w:rsidRPr="003C7640">
        <w:rPr>
          <w:rFonts w:ascii="Times New Roman" w:hAnsi="Times New Roman" w:cs="Times New Roman"/>
          <w:b/>
          <w:bCs/>
          <w:sz w:val="32"/>
          <w:szCs w:val="32"/>
        </w:rPr>
        <w:t>: Помогает</w:t>
      </w:r>
      <w:proofErr w:type="gramEnd"/>
      <w:r w:rsidRPr="003C7640">
        <w:rPr>
          <w:rFonts w:ascii="Times New Roman" w:hAnsi="Times New Roman" w:cs="Times New Roman"/>
          <w:b/>
          <w:bCs/>
          <w:sz w:val="32"/>
          <w:szCs w:val="32"/>
        </w:rPr>
        <w:t xml:space="preserve"> подбирать задания разного уровня сложности для каждого ребенка в рамках одной темы.</w:t>
      </w:r>
    </w:p>
    <w:p w14:paraId="2E41F503" w14:textId="77777777" w:rsidR="003C7640" w:rsidRPr="003C7640" w:rsidRDefault="003C7640" w:rsidP="003C7640">
      <w:pPr>
        <w:numPr>
          <w:ilvl w:val="0"/>
          <w:numId w:val="5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3C7640">
        <w:rPr>
          <w:rFonts w:ascii="Times New Roman" w:hAnsi="Times New Roman" w:cs="Times New Roman"/>
          <w:b/>
          <w:bCs/>
          <w:sz w:val="32"/>
          <w:szCs w:val="32"/>
        </w:rPr>
        <w:t>Многофункциональность</w:t>
      </w:r>
      <w:proofErr w:type="gramStart"/>
      <w:r w:rsidRPr="003C7640">
        <w:rPr>
          <w:rFonts w:ascii="Times New Roman" w:hAnsi="Times New Roman" w:cs="Times New Roman"/>
          <w:b/>
          <w:bCs/>
          <w:sz w:val="32"/>
          <w:szCs w:val="32"/>
        </w:rPr>
        <w:t>: Подходит</w:t>
      </w:r>
      <w:proofErr w:type="gramEnd"/>
      <w:r w:rsidRPr="003C7640">
        <w:rPr>
          <w:rFonts w:ascii="Times New Roman" w:hAnsi="Times New Roman" w:cs="Times New Roman"/>
          <w:b/>
          <w:bCs/>
          <w:sz w:val="32"/>
          <w:szCs w:val="32"/>
        </w:rPr>
        <w:t xml:space="preserve"> для индивидуальной работы, малых групп и самостоятельной игровой деятельности.</w:t>
      </w:r>
    </w:p>
    <w:p w14:paraId="33615054" w14:textId="77777777" w:rsidR="003C7640" w:rsidRPr="003C7640" w:rsidRDefault="003C7640" w:rsidP="003C7640">
      <w:pPr>
        <w:numPr>
          <w:ilvl w:val="0"/>
          <w:numId w:val="5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3C7640">
        <w:rPr>
          <w:rFonts w:ascii="Times New Roman" w:hAnsi="Times New Roman" w:cs="Times New Roman"/>
          <w:b/>
          <w:bCs/>
          <w:sz w:val="32"/>
          <w:szCs w:val="32"/>
        </w:rPr>
        <w:t>Компактность</w:t>
      </w:r>
      <w:proofErr w:type="gramStart"/>
      <w:r w:rsidRPr="003C7640">
        <w:rPr>
          <w:rFonts w:ascii="Times New Roman" w:hAnsi="Times New Roman" w:cs="Times New Roman"/>
          <w:b/>
          <w:bCs/>
          <w:sz w:val="32"/>
          <w:szCs w:val="32"/>
        </w:rPr>
        <w:t>: Заменяет</w:t>
      </w:r>
      <w:proofErr w:type="gramEnd"/>
      <w:r w:rsidRPr="003C7640">
        <w:rPr>
          <w:rFonts w:ascii="Times New Roman" w:hAnsi="Times New Roman" w:cs="Times New Roman"/>
          <w:b/>
          <w:bCs/>
          <w:sz w:val="32"/>
          <w:szCs w:val="32"/>
        </w:rPr>
        <w:t xml:space="preserve"> множество громоздких дидактических пособий и картотек.</w:t>
      </w:r>
    </w:p>
    <w:p w14:paraId="375370FF" w14:textId="77777777" w:rsidR="003C7640" w:rsidRPr="003C7640" w:rsidRDefault="003C7640" w:rsidP="003C764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C7640">
        <w:rPr>
          <w:rFonts w:ascii="Times New Roman" w:hAnsi="Times New Roman" w:cs="Times New Roman"/>
          <w:b/>
          <w:bCs/>
          <w:sz w:val="32"/>
          <w:szCs w:val="32"/>
        </w:rPr>
        <w:t>Структура и элементы папки</w:t>
      </w:r>
    </w:p>
    <w:p w14:paraId="1722AF3F" w14:textId="77777777" w:rsidR="003C7640" w:rsidRPr="003C7640" w:rsidRDefault="003C7640" w:rsidP="003C7640">
      <w:pPr>
        <w:numPr>
          <w:ilvl w:val="0"/>
          <w:numId w:val="6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3C7640">
        <w:rPr>
          <w:rFonts w:ascii="Times New Roman" w:hAnsi="Times New Roman" w:cs="Times New Roman"/>
          <w:b/>
          <w:bCs/>
          <w:sz w:val="32"/>
          <w:szCs w:val="32"/>
        </w:rPr>
        <w:t xml:space="preserve">Основа: Плотный картонный </w:t>
      </w:r>
      <w:proofErr w:type="spellStart"/>
      <w:r w:rsidRPr="003C7640">
        <w:rPr>
          <w:rFonts w:ascii="Times New Roman" w:hAnsi="Times New Roman" w:cs="Times New Roman"/>
          <w:b/>
          <w:bCs/>
          <w:sz w:val="32"/>
          <w:szCs w:val="32"/>
        </w:rPr>
        <w:t>карказ</w:t>
      </w:r>
      <w:proofErr w:type="spellEnd"/>
      <w:r w:rsidRPr="003C7640">
        <w:rPr>
          <w:rFonts w:ascii="Times New Roman" w:hAnsi="Times New Roman" w:cs="Times New Roman"/>
          <w:b/>
          <w:bCs/>
          <w:sz w:val="32"/>
          <w:szCs w:val="32"/>
        </w:rPr>
        <w:t xml:space="preserve"> (папка-раскладушка), обклеенный фоновым материалом.</w:t>
      </w:r>
    </w:p>
    <w:p w14:paraId="28A9B7BD" w14:textId="77777777" w:rsidR="003C7640" w:rsidRPr="003C7640" w:rsidRDefault="003C7640" w:rsidP="003C7640">
      <w:pPr>
        <w:numPr>
          <w:ilvl w:val="0"/>
          <w:numId w:val="6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3C7640">
        <w:rPr>
          <w:rFonts w:ascii="Times New Roman" w:hAnsi="Times New Roman" w:cs="Times New Roman"/>
          <w:b/>
          <w:bCs/>
          <w:sz w:val="32"/>
          <w:szCs w:val="32"/>
        </w:rPr>
        <w:t>Кармашки: Фигурные, потайные или стандартные конверты для карточек и картинок.</w:t>
      </w:r>
    </w:p>
    <w:p w14:paraId="11FA9BD0" w14:textId="77777777" w:rsidR="003C7640" w:rsidRPr="003C7640" w:rsidRDefault="003C7640" w:rsidP="003C7640">
      <w:pPr>
        <w:numPr>
          <w:ilvl w:val="0"/>
          <w:numId w:val="6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3C7640">
        <w:rPr>
          <w:rFonts w:ascii="Times New Roman" w:hAnsi="Times New Roman" w:cs="Times New Roman"/>
          <w:b/>
          <w:bCs/>
          <w:sz w:val="32"/>
          <w:szCs w:val="32"/>
        </w:rPr>
        <w:t>Вращающиеся круги: Элементы со стрелками для игр типа "Чья тень?", "Кто что ест?".</w:t>
      </w:r>
    </w:p>
    <w:p w14:paraId="56383F58" w14:textId="77777777" w:rsidR="003C7640" w:rsidRPr="003C7640" w:rsidRDefault="003C7640" w:rsidP="003C7640">
      <w:pPr>
        <w:numPr>
          <w:ilvl w:val="0"/>
          <w:numId w:val="6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3C7640">
        <w:rPr>
          <w:rFonts w:ascii="Times New Roman" w:hAnsi="Times New Roman" w:cs="Times New Roman"/>
          <w:b/>
          <w:bCs/>
          <w:sz w:val="32"/>
          <w:szCs w:val="32"/>
        </w:rPr>
        <w:t>Книжки-раскладушки: Гармошки со стихами, загадками, алгоритмами действий.</w:t>
      </w:r>
    </w:p>
    <w:p w14:paraId="46E3096E" w14:textId="77777777" w:rsidR="003C7640" w:rsidRPr="003C7640" w:rsidRDefault="003C7640" w:rsidP="003C7640">
      <w:pPr>
        <w:numPr>
          <w:ilvl w:val="0"/>
          <w:numId w:val="6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3C7640">
        <w:rPr>
          <w:rFonts w:ascii="Times New Roman" w:hAnsi="Times New Roman" w:cs="Times New Roman"/>
          <w:b/>
          <w:bCs/>
          <w:sz w:val="32"/>
          <w:szCs w:val="32"/>
        </w:rPr>
        <w:t>Блокноты: Мини-книжки для фиксации наблюдений, признаков времен года или правил.</w:t>
      </w:r>
    </w:p>
    <w:p w14:paraId="0EEDA179" w14:textId="77777777" w:rsidR="003C7640" w:rsidRPr="003C7640" w:rsidRDefault="003C7640" w:rsidP="003C764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C7640">
        <w:rPr>
          <w:rFonts w:ascii="Times New Roman" w:hAnsi="Times New Roman" w:cs="Times New Roman"/>
          <w:b/>
          <w:bCs/>
          <w:sz w:val="32"/>
          <w:szCs w:val="32"/>
        </w:rPr>
        <w:t xml:space="preserve">Этапы создания </w:t>
      </w:r>
      <w:proofErr w:type="spellStart"/>
      <w:r w:rsidRPr="003C7640">
        <w:rPr>
          <w:rFonts w:ascii="Times New Roman" w:hAnsi="Times New Roman" w:cs="Times New Roman"/>
          <w:b/>
          <w:bCs/>
          <w:sz w:val="32"/>
          <w:szCs w:val="32"/>
        </w:rPr>
        <w:t>лэпбука</w:t>
      </w:r>
      <w:proofErr w:type="spellEnd"/>
    </w:p>
    <w:p w14:paraId="4D5850A2" w14:textId="77777777" w:rsidR="003C7640" w:rsidRPr="003C7640" w:rsidRDefault="003C7640" w:rsidP="003C7640">
      <w:pPr>
        <w:numPr>
          <w:ilvl w:val="0"/>
          <w:numId w:val="7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3C7640">
        <w:rPr>
          <w:rFonts w:ascii="Times New Roman" w:hAnsi="Times New Roman" w:cs="Times New Roman"/>
          <w:b/>
          <w:bCs/>
          <w:sz w:val="32"/>
          <w:szCs w:val="32"/>
        </w:rPr>
        <w:t>Выбор темы</w:t>
      </w:r>
      <w:proofErr w:type="gramStart"/>
      <w:r w:rsidRPr="003C7640">
        <w:rPr>
          <w:rFonts w:ascii="Times New Roman" w:hAnsi="Times New Roman" w:cs="Times New Roman"/>
          <w:b/>
          <w:bCs/>
          <w:sz w:val="32"/>
          <w:szCs w:val="32"/>
        </w:rPr>
        <w:t>: Опирается</w:t>
      </w:r>
      <w:proofErr w:type="gramEnd"/>
      <w:r w:rsidRPr="003C7640">
        <w:rPr>
          <w:rFonts w:ascii="Times New Roman" w:hAnsi="Times New Roman" w:cs="Times New Roman"/>
          <w:b/>
          <w:bCs/>
          <w:sz w:val="32"/>
          <w:szCs w:val="32"/>
        </w:rPr>
        <w:t xml:space="preserve"> на календарно-тематическое планирование (например, "Осень", "Космос", "Профессии").</w:t>
      </w:r>
    </w:p>
    <w:p w14:paraId="501A4119" w14:textId="77777777" w:rsidR="003C7640" w:rsidRPr="003C7640" w:rsidRDefault="003C7640" w:rsidP="003C7640">
      <w:pPr>
        <w:numPr>
          <w:ilvl w:val="0"/>
          <w:numId w:val="7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3C7640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Разработка плана: Определение ключевых понятий, подбор дидактических игр, стихов и заданий.</w:t>
      </w:r>
    </w:p>
    <w:p w14:paraId="1A404BA7" w14:textId="77777777" w:rsidR="003C7640" w:rsidRPr="003C7640" w:rsidRDefault="003C7640" w:rsidP="003C7640">
      <w:pPr>
        <w:numPr>
          <w:ilvl w:val="0"/>
          <w:numId w:val="7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3C7640">
        <w:rPr>
          <w:rFonts w:ascii="Times New Roman" w:hAnsi="Times New Roman" w:cs="Times New Roman"/>
          <w:b/>
          <w:bCs/>
          <w:sz w:val="32"/>
          <w:szCs w:val="32"/>
        </w:rPr>
        <w:t>Создание макета: Эскизное размещение элементов на разворотах будущей папки.</w:t>
      </w:r>
    </w:p>
    <w:p w14:paraId="2FA30AE7" w14:textId="77777777" w:rsidR="003C7640" w:rsidRPr="003C7640" w:rsidRDefault="003C7640" w:rsidP="003C7640">
      <w:pPr>
        <w:numPr>
          <w:ilvl w:val="0"/>
          <w:numId w:val="7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3C7640">
        <w:rPr>
          <w:rFonts w:ascii="Times New Roman" w:hAnsi="Times New Roman" w:cs="Times New Roman"/>
          <w:b/>
          <w:bCs/>
          <w:sz w:val="32"/>
          <w:szCs w:val="32"/>
        </w:rPr>
        <w:t>Сборка и оформление: Вырезание деталей, ламинирование (для долговечности) и фиксация на основе. [</w:t>
      </w:r>
      <w:hyperlink r:id="rId5" w:history="1">
        <w:r w:rsidRPr="003C7640">
          <w:rPr>
            <w:rStyle w:val="a3"/>
            <w:rFonts w:ascii="Times New Roman" w:hAnsi="Times New Roman" w:cs="Times New Roman"/>
            <w:b/>
            <w:bCs/>
            <w:sz w:val="32"/>
            <w:szCs w:val="32"/>
          </w:rPr>
          <w:t>1</w:t>
        </w:r>
      </w:hyperlink>
      <w:r w:rsidRPr="003C7640">
        <w:rPr>
          <w:rFonts w:ascii="Times New Roman" w:hAnsi="Times New Roman" w:cs="Times New Roman"/>
          <w:b/>
          <w:bCs/>
          <w:sz w:val="32"/>
          <w:szCs w:val="32"/>
        </w:rPr>
        <w:t>]</w:t>
      </w:r>
    </w:p>
    <w:p w14:paraId="1CE61377" w14:textId="77777777" w:rsidR="003C7640" w:rsidRPr="003C7640" w:rsidRDefault="003C7640" w:rsidP="003C764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C7640">
        <w:rPr>
          <w:rFonts w:ascii="Times New Roman" w:hAnsi="Times New Roman" w:cs="Times New Roman"/>
          <w:b/>
          <w:bCs/>
          <w:sz w:val="32"/>
          <w:szCs w:val="32"/>
        </w:rPr>
        <w:t>Примеры наполнения по возрастам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2"/>
        <w:gridCol w:w="4943"/>
        <w:gridCol w:w="3320"/>
      </w:tblGrid>
      <w:tr w:rsidR="003C7640" w:rsidRPr="003C7640" w14:paraId="6905B915" w14:textId="77777777" w:rsidTr="003C7640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1858403" w14:textId="77777777" w:rsidR="003C7640" w:rsidRPr="003C7640" w:rsidRDefault="003C7640" w:rsidP="003C764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C764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Возрастная группа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3A264161" w14:textId="77777777" w:rsidR="003C7640" w:rsidRPr="003C7640" w:rsidRDefault="003C7640" w:rsidP="003C764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C764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Особенности наполнения </w:t>
            </w:r>
            <w:proofErr w:type="spellStart"/>
            <w:r w:rsidRPr="003C764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лэпбука</w:t>
            </w:r>
            <w:proofErr w:type="spellEnd"/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8A6FB5B" w14:textId="77777777" w:rsidR="003C7640" w:rsidRPr="003C7640" w:rsidRDefault="003C7640" w:rsidP="003C764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C764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Примеры тем</w:t>
            </w:r>
          </w:p>
        </w:tc>
      </w:tr>
      <w:tr w:rsidR="003C7640" w:rsidRPr="003C7640" w14:paraId="3473406A" w14:textId="77777777" w:rsidTr="003C7640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1B9A5178" w14:textId="77777777" w:rsidR="003C7640" w:rsidRPr="003C7640" w:rsidRDefault="003C7640" w:rsidP="003C764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C764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Младший возраст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A341F38" w14:textId="77777777" w:rsidR="003C7640" w:rsidRPr="003C7640" w:rsidRDefault="003C7640" w:rsidP="003C764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C764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Крупные детали, тактильные элементы, минимум текста, фокус на сенсорику и звукоподражание.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C9E6AC8" w14:textId="77777777" w:rsidR="003C7640" w:rsidRPr="003C7640" w:rsidRDefault="003C7640" w:rsidP="003C764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C764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"Мои любимые сказки", "Домашние животные".</w:t>
            </w:r>
          </w:p>
        </w:tc>
      </w:tr>
      <w:tr w:rsidR="003C7640" w:rsidRPr="003C7640" w14:paraId="2079EC7E" w14:textId="77777777" w:rsidTr="003C7640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47B0078" w14:textId="77777777" w:rsidR="003C7640" w:rsidRPr="003C7640" w:rsidRDefault="003C7640" w:rsidP="003C764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C764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Средний возраст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3DCDCCE4" w14:textId="77777777" w:rsidR="003C7640" w:rsidRPr="003C7640" w:rsidRDefault="003C7640" w:rsidP="003C764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C764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Появление простых алгоритмов, дидактических игр на классификацию, загадок в картинках.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1B3A23BE" w14:textId="77777777" w:rsidR="003C7640" w:rsidRPr="003C7640" w:rsidRDefault="003C7640" w:rsidP="003C764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C764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"В мире профессий", "Транспорт", "Времена года".</w:t>
            </w:r>
          </w:p>
        </w:tc>
      </w:tr>
      <w:tr w:rsidR="003C7640" w:rsidRPr="003C7640" w14:paraId="79C489F0" w14:textId="77777777" w:rsidTr="003C7640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007267A8" w14:textId="77777777" w:rsidR="003C7640" w:rsidRPr="003C7640" w:rsidRDefault="003C7640" w:rsidP="003C764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C764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Старший возраст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3FFF4F41" w14:textId="77777777" w:rsidR="003C7640" w:rsidRPr="003C7640" w:rsidRDefault="003C7640" w:rsidP="003C764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C764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Схемы, ребусы, элементы букв и цифр, задания на логику, самостоятельное заполнение карточек.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4090456F" w14:textId="77777777" w:rsidR="003C7640" w:rsidRPr="003C7640" w:rsidRDefault="003C7640" w:rsidP="003C7640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C764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"Моя Родина — Россия", "Космическое путешествие".</w:t>
            </w:r>
          </w:p>
        </w:tc>
      </w:tr>
    </w:tbl>
    <w:p w14:paraId="03ECBB7F" w14:textId="77777777" w:rsidR="003C7640" w:rsidRPr="003C7640" w:rsidRDefault="003C7640" w:rsidP="003C764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C7640">
        <w:rPr>
          <w:rFonts w:ascii="Times New Roman" w:hAnsi="Times New Roman" w:cs="Times New Roman"/>
          <w:b/>
          <w:bCs/>
          <w:sz w:val="32"/>
          <w:szCs w:val="32"/>
        </w:rPr>
        <w:t>Взаимодействие с участниками образовательного процесса</w:t>
      </w:r>
    </w:p>
    <w:p w14:paraId="2BE19BA1" w14:textId="77777777" w:rsidR="003C7640" w:rsidRPr="003C7640" w:rsidRDefault="003C7640" w:rsidP="003C7640">
      <w:pPr>
        <w:numPr>
          <w:ilvl w:val="0"/>
          <w:numId w:val="8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3C7640">
        <w:rPr>
          <w:rFonts w:ascii="Times New Roman" w:hAnsi="Times New Roman" w:cs="Times New Roman"/>
          <w:b/>
          <w:bCs/>
          <w:sz w:val="32"/>
          <w:szCs w:val="32"/>
        </w:rPr>
        <w:t>Участие детей: Начиная со средней группы, воспитанники привлекаются к вырезанию, раскрашиванию и сбору материала для папки.</w:t>
      </w:r>
    </w:p>
    <w:p w14:paraId="091C3493" w14:textId="77777777" w:rsidR="003C7640" w:rsidRPr="003C7640" w:rsidRDefault="003C7640" w:rsidP="003C7640">
      <w:pPr>
        <w:numPr>
          <w:ilvl w:val="0"/>
          <w:numId w:val="8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3C7640">
        <w:rPr>
          <w:rFonts w:ascii="Times New Roman" w:hAnsi="Times New Roman" w:cs="Times New Roman"/>
          <w:b/>
          <w:bCs/>
          <w:sz w:val="32"/>
          <w:szCs w:val="32"/>
        </w:rPr>
        <w:t xml:space="preserve">Совместное творчество с родителями: Создание </w:t>
      </w:r>
      <w:proofErr w:type="spellStart"/>
      <w:r w:rsidRPr="003C7640">
        <w:rPr>
          <w:rFonts w:ascii="Times New Roman" w:hAnsi="Times New Roman" w:cs="Times New Roman"/>
          <w:b/>
          <w:bCs/>
          <w:sz w:val="32"/>
          <w:szCs w:val="32"/>
        </w:rPr>
        <w:t>лэпбука</w:t>
      </w:r>
      <w:proofErr w:type="spellEnd"/>
      <w:r w:rsidRPr="003C7640">
        <w:rPr>
          <w:rFonts w:ascii="Times New Roman" w:hAnsi="Times New Roman" w:cs="Times New Roman"/>
          <w:b/>
          <w:bCs/>
          <w:sz w:val="32"/>
          <w:szCs w:val="32"/>
        </w:rPr>
        <w:t xml:space="preserve"> — популярный формат семейных проектов, укрепляющий детско-родительские отношения.</w:t>
      </w:r>
    </w:p>
    <w:p w14:paraId="77F47093" w14:textId="77777777" w:rsidR="00E64502" w:rsidRPr="005835A4" w:rsidRDefault="00E64502">
      <w:pPr>
        <w:rPr>
          <w:rFonts w:ascii="Times New Roman" w:hAnsi="Times New Roman" w:cs="Times New Roman"/>
          <w:sz w:val="28"/>
          <w:szCs w:val="28"/>
        </w:rPr>
      </w:pPr>
    </w:p>
    <w:sectPr w:rsidR="00E64502" w:rsidRPr="005835A4" w:rsidSect="005835A4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77F8"/>
    <w:multiLevelType w:val="multilevel"/>
    <w:tmpl w:val="7C7C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B7DC7"/>
    <w:multiLevelType w:val="multilevel"/>
    <w:tmpl w:val="350EC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786AEE"/>
    <w:multiLevelType w:val="multilevel"/>
    <w:tmpl w:val="D2E8A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7F6CB1"/>
    <w:multiLevelType w:val="multilevel"/>
    <w:tmpl w:val="21A64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6047AC"/>
    <w:multiLevelType w:val="multilevel"/>
    <w:tmpl w:val="CC5EE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E036F2"/>
    <w:multiLevelType w:val="multilevel"/>
    <w:tmpl w:val="5D200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7C01D0"/>
    <w:multiLevelType w:val="multilevel"/>
    <w:tmpl w:val="52FE3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87314E"/>
    <w:multiLevelType w:val="multilevel"/>
    <w:tmpl w:val="558AF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F5"/>
    <w:rsid w:val="003C7640"/>
    <w:rsid w:val="005835A4"/>
    <w:rsid w:val="008E60F5"/>
    <w:rsid w:val="00E6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27863"/>
  <w15:chartTrackingRefBased/>
  <w15:docId w15:val="{C3220422-2D9F-4630-8C7E-349C2FFD3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764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C76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2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841969">
                  <w:marLeft w:val="494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9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77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20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1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6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9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77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652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37474">
                                          <w:marLeft w:val="0"/>
                                          <w:marRight w:val="0"/>
                                          <w:marTop w:val="1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012440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5529070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6652906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7057771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67406">
                                          <w:marLeft w:val="0"/>
                                          <w:marRight w:val="0"/>
                                          <w:marTop w:val="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7505625">
                                          <w:marLeft w:val="0"/>
                                          <w:marRight w:val="0"/>
                                          <w:marTop w:val="36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s-kalinka-valujki-r31.gosweb.gosuslugi.ru/netcat_files/119/389/Buklet_Tehnologiya_izgotovleniya_lepbuka_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2026-04-15T06:22:00Z</dcterms:created>
  <dcterms:modified xsi:type="dcterms:W3CDTF">2026-06-15T08:40:00Z</dcterms:modified>
</cp:coreProperties>
</file>