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A9B56" w14:textId="57C31C51" w:rsidR="009173C4" w:rsidRPr="009173C4" w:rsidRDefault="009173C4" w:rsidP="009173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173C4">
        <w:rPr>
          <w:rFonts w:ascii="Times New Roman" w:hAnsi="Times New Roman" w:cs="Times New Roman"/>
          <w:b/>
          <w:sz w:val="36"/>
          <w:szCs w:val="36"/>
        </w:rPr>
        <w:t xml:space="preserve">Роль родителей в воспитании детей дошкольного возраста. </w:t>
      </w:r>
    </w:p>
    <w:bookmarkEnd w:id="0"/>
    <w:p w14:paraId="6EC2DA6E" w14:textId="663CE142" w:rsidR="009173C4" w:rsidRPr="009173C4" w:rsidRDefault="009173C4" w:rsidP="009173C4">
      <w:p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sz w:val="36"/>
          <w:szCs w:val="36"/>
        </w:rPr>
        <w:t>Родители — первые и главные воспитатели ребенка, формирующие его личность в дошкольном возрасте. В этот период дети учатся через подражание, поэтому поведение матери и отца служит для них основным жизненным ориентиром.</w:t>
      </w:r>
    </w:p>
    <w:p w14:paraId="44429536" w14:textId="77777777" w:rsidR="009173C4" w:rsidRPr="009173C4" w:rsidRDefault="009173C4" w:rsidP="009173C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Роль матери в дошкольном возрасте</w:t>
      </w:r>
    </w:p>
    <w:p w14:paraId="49631E25" w14:textId="77777777" w:rsidR="009173C4" w:rsidRPr="009173C4" w:rsidRDefault="009173C4" w:rsidP="009173C4">
      <w:p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sz w:val="36"/>
          <w:szCs w:val="36"/>
        </w:rPr>
        <w:t>Мать обеспечивает эмоциональный фундамент и базовое чувство безопасности.</w:t>
      </w:r>
    </w:p>
    <w:p w14:paraId="7A884FFF" w14:textId="77777777" w:rsidR="009173C4" w:rsidRPr="009173C4" w:rsidRDefault="009173C4" w:rsidP="009173C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Эмоциональная опора.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Мама учит ребенка понимать, выражать и контролировать свои чувства.</w:t>
      </w:r>
    </w:p>
    <w:p w14:paraId="5A71F2AE" w14:textId="77777777" w:rsidR="009173C4" w:rsidRPr="009173C4" w:rsidRDefault="009173C4" w:rsidP="009173C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Безусловное принятие.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Любовь матери дает малышу уверенность в собственной ценности.</w:t>
      </w:r>
    </w:p>
    <w:p w14:paraId="6077DF97" w14:textId="77777777" w:rsidR="009173C4" w:rsidRPr="009173C4" w:rsidRDefault="009173C4" w:rsidP="009173C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Развитие эмпатии.</w:t>
      </w:r>
      <w:r w:rsidRPr="009173C4">
        <w:rPr>
          <w:rFonts w:ascii="Times New Roman" w:hAnsi="Times New Roman" w:cs="Times New Roman"/>
          <w:sz w:val="36"/>
          <w:szCs w:val="36"/>
        </w:rPr>
        <w:t xml:space="preserve"> Через общение с мамой ребенок учится сопереживать окружающим.</w:t>
      </w:r>
    </w:p>
    <w:p w14:paraId="71C990A6" w14:textId="77777777" w:rsidR="009173C4" w:rsidRPr="009173C4" w:rsidRDefault="009173C4" w:rsidP="009173C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Речевые навыки.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Мать чаще ведет с дошкольником подробные диалоги, развивая его речь.</w:t>
      </w:r>
    </w:p>
    <w:p w14:paraId="5CBF269D" w14:textId="77777777" w:rsidR="009173C4" w:rsidRPr="009173C4" w:rsidRDefault="009173C4" w:rsidP="009173C4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Бытовые привычки.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Мама закладывает основы гигиены, самообслуживания и порядка.</w:t>
      </w:r>
    </w:p>
    <w:p w14:paraId="2C394E0C" w14:textId="77777777" w:rsidR="009173C4" w:rsidRPr="009173C4" w:rsidRDefault="009173C4" w:rsidP="009173C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Роль отца в дошкольном возрасте</w:t>
      </w:r>
    </w:p>
    <w:p w14:paraId="2D73E340" w14:textId="77777777" w:rsidR="009173C4" w:rsidRPr="009173C4" w:rsidRDefault="009173C4" w:rsidP="009173C4">
      <w:p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sz w:val="36"/>
          <w:szCs w:val="36"/>
        </w:rPr>
        <w:t>Отец открывает для ребенка внешний мир и учит границам дозволенного.</w:t>
      </w:r>
    </w:p>
    <w:p w14:paraId="51E1CD44" w14:textId="77777777" w:rsidR="009173C4" w:rsidRPr="009173C4" w:rsidRDefault="009173C4" w:rsidP="009173C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Социализация.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Папа помогает малышу отделиться от матери и адаптироваться в обществе.</w:t>
      </w:r>
    </w:p>
    <w:p w14:paraId="5E8C7A53" w14:textId="77777777" w:rsidR="009173C4" w:rsidRPr="009173C4" w:rsidRDefault="009173C4" w:rsidP="009173C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Установление границ.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Отец формирует понимание дисциплины, правил и слова «нельзя».</w:t>
      </w:r>
    </w:p>
    <w:p w14:paraId="4E3DAD13" w14:textId="77777777" w:rsidR="009173C4" w:rsidRPr="009173C4" w:rsidRDefault="009173C4" w:rsidP="009173C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lastRenderedPageBreak/>
        <w:t>Интеллектуальное развитие.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Папа чаще вовлекает ребенка в конструирование, моделирование и логические игры.</w:t>
      </w:r>
    </w:p>
    <w:p w14:paraId="2F259376" w14:textId="77777777" w:rsidR="009173C4" w:rsidRPr="009173C4" w:rsidRDefault="009173C4" w:rsidP="009173C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Физическая активность.</w:t>
      </w:r>
      <w:r w:rsidRPr="009173C4">
        <w:rPr>
          <w:rFonts w:ascii="Times New Roman" w:hAnsi="Times New Roman" w:cs="Times New Roman"/>
          <w:sz w:val="36"/>
          <w:szCs w:val="36"/>
        </w:rPr>
        <w:t xml:space="preserve"> Через подвижные и силовые игры отец учит ребенка управлять телом.</w:t>
      </w:r>
    </w:p>
    <w:p w14:paraId="4F96DC60" w14:textId="77777777" w:rsidR="009173C4" w:rsidRPr="009173C4" w:rsidRDefault="009173C4" w:rsidP="009173C4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Стрессоустойчивость.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Мужской стиль воспитания стимулирует ребенка преодолевать трудности и рисковать.</w:t>
      </w:r>
    </w:p>
    <w:p w14:paraId="699125CA" w14:textId="77777777" w:rsidR="009173C4" w:rsidRPr="009173C4" w:rsidRDefault="009173C4" w:rsidP="009173C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Гендерная идентификация</w:t>
      </w:r>
    </w:p>
    <w:p w14:paraId="0063AB33" w14:textId="77777777" w:rsidR="009173C4" w:rsidRPr="009173C4" w:rsidRDefault="009173C4" w:rsidP="009173C4">
      <w:p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sz w:val="36"/>
          <w:szCs w:val="36"/>
        </w:rPr>
        <w:t>Пример родителей напрямую влияет на восприятие ребенком своего и противоположного пола.</w:t>
      </w:r>
    </w:p>
    <w:p w14:paraId="0AAB7DD3" w14:textId="77777777" w:rsidR="009173C4" w:rsidRPr="009173C4" w:rsidRDefault="009173C4" w:rsidP="009173C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Для мальчика.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Отец выступает образцом мужского поведения, мужественности и ответственности. Мать формирует образ женщины, которую он будет уважать в будущем.</w:t>
      </w:r>
    </w:p>
    <w:p w14:paraId="7006C744" w14:textId="77777777" w:rsidR="009173C4" w:rsidRPr="009173C4" w:rsidRDefault="009173C4" w:rsidP="009173C4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Для девочки.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Мать демонстрирует модель женственности, материнства и ведения хозяйства. Отец дает первый опыт общения с мужчинами, формируя самооценку будущей женщины.</w:t>
      </w:r>
    </w:p>
    <w:p w14:paraId="4F176C16" w14:textId="77777777" w:rsidR="009173C4" w:rsidRPr="009173C4" w:rsidRDefault="009173C4" w:rsidP="009173C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Важность согласованности действий</w:t>
      </w:r>
    </w:p>
    <w:p w14:paraId="509A6461" w14:textId="77777777" w:rsidR="009173C4" w:rsidRPr="009173C4" w:rsidRDefault="009173C4" w:rsidP="009173C4">
      <w:p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sz w:val="36"/>
          <w:szCs w:val="36"/>
        </w:rPr>
        <w:t>Эффективное воспитание возможно только при единстве требований обоих родителей.</w:t>
      </w:r>
    </w:p>
    <w:p w14:paraId="4E09B5A7" w14:textId="77777777" w:rsidR="009173C4" w:rsidRPr="009173C4" w:rsidRDefault="009173C4" w:rsidP="009173C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Общие правила.</w:t>
      </w:r>
      <w:r w:rsidRPr="009173C4">
        <w:rPr>
          <w:rFonts w:ascii="Times New Roman" w:hAnsi="Times New Roman" w:cs="Times New Roman"/>
          <w:sz w:val="36"/>
          <w:szCs w:val="36"/>
        </w:rPr>
        <w:t xml:space="preserve"> У мамы и папы не должно быть разногласий по поводу запретов при ребенке.</w:t>
      </w:r>
    </w:p>
    <w:p w14:paraId="658AAE65" w14:textId="77777777" w:rsidR="009173C4" w:rsidRPr="009173C4" w:rsidRDefault="009173C4" w:rsidP="009173C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Взаимное уважение.</w:t>
      </w:r>
      <w:r w:rsidRPr="009173C4">
        <w:rPr>
          <w:rFonts w:ascii="Times New Roman" w:hAnsi="Times New Roman" w:cs="Times New Roman"/>
          <w:sz w:val="36"/>
          <w:szCs w:val="36"/>
        </w:rPr>
        <w:t xml:space="preserve"> Родители должны поддерживать авторитет друг друга в глазах дошкольника.</w:t>
      </w:r>
    </w:p>
    <w:p w14:paraId="145133A8" w14:textId="77777777" w:rsidR="009173C4" w:rsidRPr="009173C4" w:rsidRDefault="009173C4" w:rsidP="009173C4">
      <w:pPr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9173C4">
        <w:rPr>
          <w:rFonts w:ascii="Times New Roman" w:hAnsi="Times New Roman" w:cs="Times New Roman"/>
          <w:b/>
          <w:bCs/>
          <w:sz w:val="36"/>
          <w:szCs w:val="36"/>
        </w:rPr>
        <w:t>Разделение обязанностей.</w:t>
      </w:r>
      <w:r w:rsidRPr="009173C4">
        <w:rPr>
          <w:rFonts w:ascii="Times New Roman" w:hAnsi="Times New Roman" w:cs="Times New Roman"/>
          <w:sz w:val="36"/>
          <w:szCs w:val="36"/>
        </w:rPr>
        <w:t xml:space="preserve"> Важно избегать ролей «добряка» и «тирана» для сохранения психики ребенка.</w:t>
      </w:r>
    </w:p>
    <w:p w14:paraId="7D40907B" w14:textId="77777777" w:rsidR="00E64502" w:rsidRPr="009173C4" w:rsidRDefault="00E64502">
      <w:pPr>
        <w:rPr>
          <w:rFonts w:ascii="Times New Roman" w:hAnsi="Times New Roman" w:cs="Times New Roman"/>
          <w:sz w:val="36"/>
          <w:szCs w:val="36"/>
        </w:rPr>
      </w:pPr>
    </w:p>
    <w:sectPr w:rsidR="00E64502" w:rsidRPr="0091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25668"/>
    <w:multiLevelType w:val="multilevel"/>
    <w:tmpl w:val="3020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909F8"/>
    <w:multiLevelType w:val="multilevel"/>
    <w:tmpl w:val="336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43A56"/>
    <w:multiLevelType w:val="multilevel"/>
    <w:tmpl w:val="684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B0A88"/>
    <w:multiLevelType w:val="multilevel"/>
    <w:tmpl w:val="6D3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86"/>
    <w:rsid w:val="009173C4"/>
    <w:rsid w:val="00E64502"/>
    <w:rsid w:val="00F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834D"/>
  <w15:chartTrackingRefBased/>
  <w15:docId w15:val="{F12486FD-69EC-415C-9674-7079B050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00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9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2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6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6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6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1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6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1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3288">
          <w:marLeft w:val="-225"/>
          <w:marRight w:val="-225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2026-06-15T07:37:00Z</dcterms:created>
  <dcterms:modified xsi:type="dcterms:W3CDTF">2026-06-15T07:39:00Z</dcterms:modified>
</cp:coreProperties>
</file>