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8B" w:rsidRPr="00F03F94" w:rsidRDefault="00F7748B" w:rsidP="00F7748B">
      <w:pPr>
        <w:spacing w:after="0" w:line="240" w:lineRule="auto"/>
        <w:rPr>
          <w:rFonts w:ascii="Times New Roman" w:eastAsia="Times New Roman" w:hAnsi="Times New Roman" w:cs="Times New Roman"/>
          <w:vanish/>
          <w:sz w:val="24"/>
          <w:szCs w:val="24"/>
          <w:lang w:eastAsia="ru-RU"/>
        </w:rPr>
      </w:pPr>
    </w:p>
    <w:tbl>
      <w:tblPr>
        <w:tblW w:w="1069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95"/>
      </w:tblGrid>
      <w:tr w:rsidR="00F7748B" w:rsidRPr="00F03F94" w:rsidTr="00A17A88">
        <w:trPr>
          <w:trHeight w:val="50"/>
          <w:tblCellSpacing w:w="15" w:type="dxa"/>
        </w:trPr>
        <w:tc>
          <w:tcPr>
            <w:tcW w:w="0" w:type="auto"/>
            <w:tcMar>
              <w:top w:w="0" w:type="dxa"/>
              <w:left w:w="0" w:type="dxa"/>
              <w:bottom w:w="0" w:type="dxa"/>
              <w:right w:w="0" w:type="dxa"/>
            </w:tcMar>
            <w:vAlign w:val="center"/>
            <w:hideMark/>
          </w:tcPr>
          <w:p w:rsidR="00F7748B" w:rsidRPr="00F03F94" w:rsidRDefault="00F7748B" w:rsidP="00F7748B">
            <w:pPr>
              <w:spacing w:after="0" w:line="240" w:lineRule="auto"/>
              <w:rPr>
                <w:rFonts w:ascii="Times New Roman" w:eastAsia="Times New Roman" w:hAnsi="Times New Roman" w:cs="Times New Roman"/>
                <w:color w:val="000000"/>
                <w:sz w:val="24"/>
                <w:szCs w:val="24"/>
                <w:lang w:eastAsia="ru-RU"/>
              </w:rPr>
            </w:pPr>
          </w:p>
        </w:tc>
      </w:tr>
      <w:tr w:rsidR="00F7748B" w:rsidRPr="00F03F94" w:rsidTr="00F7748B">
        <w:trPr>
          <w:tblCellSpacing w:w="15" w:type="dxa"/>
        </w:trPr>
        <w:tc>
          <w:tcPr>
            <w:tcW w:w="0" w:type="auto"/>
            <w:tcMar>
              <w:top w:w="0" w:type="dxa"/>
              <w:left w:w="0" w:type="dxa"/>
              <w:bottom w:w="0" w:type="dxa"/>
              <w:right w:w="0" w:type="dxa"/>
            </w:tcMar>
            <w:hideMark/>
          </w:tcPr>
          <w:p w:rsidR="00F7748B" w:rsidRPr="00F03F94" w:rsidRDefault="00F7748B" w:rsidP="00A17A88">
            <w:pPr>
              <w:spacing w:after="0" w:line="240" w:lineRule="auto"/>
              <w:jc w:val="center"/>
              <w:rPr>
                <w:rFonts w:ascii="Times New Roman" w:eastAsia="Times New Roman" w:hAnsi="Times New Roman" w:cs="Times New Roman"/>
                <w:b/>
                <w:color w:val="000000"/>
                <w:sz w:val="28"/>
                <w:szCs w:val="28"/>
                <w:lang w:eastAsia="ru-RU"/>
              </w:rPr>
            </w:pPr>
            <w:r w:rsidRPr="00F03F94">
              <w:rPr>
                <w:rFonts w:ascii="Times New Roman" w:eastAsia="Times New Roman" w:hAnsi="Times New Roman" w:cs="Times New Roman"/>
                <w:b/>
                <w:color w:val="000000"/>
                <w:sz w:val="28"/>
                <w:szCs w:val="28"/>
                <w:lang w:eastAsia="ru-RU"/>
              </w:rPr>
              <w:t>Консультация для воспитателей «Музыкальный досуг летом».</w:t>
            </w:r>
          </w:p>
          <w:p w:rsidR="00F7748B" w:rsidRPr="00F03F94" w:rsidRDefault="00F7748B" w:rsidP="00F7748B">
            <w:pPr>
              <w:spacing w:after="0" w:line="240" w:lineRule="auto"/>
              <w:jc w:val="center"/>
              <w:rPr>
                <w:rFonts w:ascii="Times New Roman" w:eastAsia="Times New Roman" w:hAnsi="Times New Roman" w:cs="Times New Roman"/>
                <w:b/>
                <w:color w:val="000000"/>
                <w:sz w:val="28"/>
                <w:szCs w:val="28"/>
                <w:lang w:eastAsia="ru-RU"/>
              </w:rPr>
            </w:pPr>
            <w:r w:rsidRPr="00F03F94">
              <w:rPr>
                <w:rFonts w:ascii="Times New Roman" w:eastAsia="Times New Roman" w:hAnsi="Times New Roman" w:cs="Times New Roman"/>
                <w:b/>
                <w:color w:val="000000"/>
                <w:sz w:val="28"/>
                <w:szCs w:val="28"/>
                <w:lang w:eastAsia="ru-RU"/>
              </w:rPr>
              <w:t>Музыкальный руководитель Абдуллаева М.В.</w:t>
            </w:r>
          </w:p>
          <w:p w:rsidR="00F7748B" w:rsidRPr="00F03F94" w:rsidRDefault="00A17A88" w:rsidP="00F7748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8"/>
                <w:szCs w:val="28"/>
                <w:lang w:eastAsia="ru-RU"/>
              </w:rPr>
              <w:t>Май 2022</w:t>
            </w:r>
            <w:r w:rsidR="00F7748B" w:rsidRPr="00F03F94">
              <w:rPr>
                <w:rFonts w:ascii="Times New Roman" w:eastAsia="Times New Roman" w:hAnsi="Times New Roman" w:cs="Times New Roman"/>
                <w:b/>
                <w:color w:val="000000"/>
                <w:sz w:val="28"/>
                <w:szCs w:val="28"/>
                <w:lang w:eastAsia="ru-RU"/>
              </w:rPr>
              <w:t>г.</w:t>
            </w:r>
          </w:p>
        </w:tc>
      </w:tr>
      <w:tr w:rsidR="00F7748B" w:rsidRPr="00F03F94" w:rsidTr="00F7748B">
        <w:trPr>
          <w:tblCellSpacing w:w="15" w:type="dxa"/>
        </w:trPr>
        <w:tc>
          <w:tcPr>
            <w:tcW w:w="0" w:type="auto"/>
            <w:tcMar>
              <w:top w:w="0" w:type="dxa"/>
              <w:left w:w="0" w:type="dxa"/>
              <w:bottom w:w="0" w:type="dxa"/>
              <w:right w:w="0" w:type="dxa"/>
            </w:tcMar>
            <w:hideMark/>
          </w:tcPr>
          <w:p w:rsidR="00F7748B" w:rsidRPr="00FE7A5C" w:rsidRDefault="00F7748B" w:rsidP="00F7748B">
            <w:pPr>
              <w:spacing w:before="100" w:beforeAutospacing="1" w:after="100" w:afterAutospacing="1" w:line="240" w:lineRule="auto"/>
              <w:jc w:val="center"/>
              <w:rPr>
                <w:rFonts w:ascii="Times New Roman" w:eastAsia="Times New Roman" w:hAnsi="Times New Roman" w:cs="Times New Roman"/>
                <w:b/>
                <w:i/>
                <w:color w:val="000000"/>
                <w:sz w:val="24"/>
                <w:szCs w:val="24"/>
                <w:lang w:eastAsia="ru-RU"/>
              </w:rPr>
            </w:pPr>
            <w:r w:rsidRPr="00FE7A5C">
              <w:rPr>
                <w:rFonts w:ascii="Times New Roman" w:eastAsia="Times New Roman" w:hAnsi="Times New Roman" w:cs="Times New Roman"/>
                <w:b/>
                <w:i/>
                <w:color w:val="000000"/>
                <w:sz w:val="24"/>
                <w:szCs w:val="24"/>
                <w:lang w:eastAsia="ru-RU"/>
              </w:rPr>
              <w:t>Уважаемые педагоги!</w:t>
            </w:r>
          </w:p>
          <w:p w:rsidR="003C38A5" w:rsidRDefault="00A17A88" w:rsidP="002512F0">
            <w:pPr>
              <w:pStyle w:val="a5"/>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 xml:space="preserve">      </w:t>
            </w:r>
            <w:r w:rsidR="00F7748B" w:rsidRPr="00F03F94">
              <w:rPr>
                <w:rFonts w:ascii="Times New Roman" w:hAnsi="Times New Roman" w:cs="Times New Roman"/>
                <w:sz w:val="24"/>
                <w:szCs w:val="24"/>
                <w:lang w:eastAsia="ru-RU"/>
              </w:rPr>
              <w:t>Лето – самая любимая пора всех детей, ведь в теплую погоду можно практически</w:t>
            </w:r>
            <w:r w:rsidR="003C38A5">
              <w:rPr>
                <w:rFonts w:ascii="Times New Roman" w:hAnsi="Times New Roman" w:cs="Times New Roman"/>
                <w:sz w:val="24"/>
                <w:szCs w:val="24"/>
                <w:lang w:eastAsia="ru-RU"/>
              </w:rPr>
              <w:t xml:space="preserve"> целый день проводить на улице. </w:t>
            </w:r>
            <w:r w:rsidR="00F7748B" w:rsidRPr="00F03F94">
              <w:rPr>
                <w:rFonts w:ascii="Times New Roman" w:hAnsi="Times New Roman" w:cs="Times New Roman"/>
                <w:sz w:val="24"/>
                <w:szCs w:val="24"/>
                <w:lang w:eastAsia="ru-RU"/>
              </w:rPr>
              <w:t>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w:t>
            </w:r>
            <w:r w:rsidR="00F7748B" w:rsidRPr="00F03F94">
              <w:rPr>
                <w:rFonts w:ascii="Times New Roman" w:hAnsi="Times New Roman" w:cs="Times New Roman"/>
                <w:sz w:val="24"/>
                <w:szCs w:val="24"/>
                <w:lang w:eastAsia="ru-RU"/>
              </w:rPr>
              <w:br/>
              <w:t>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r w:rsidR="00F7748B" w:rsidRPr="00F03F94">
              <w:rPr>
                <w:rFonts w:ascii="Times New Roman" w:eastAsia="Times New Roman" w:hAnsi="Times New Roman" w:cs="Times New Roman"/>
                <w:color w:val="000000"/>
                <w:sz w:val="24"/>
                <w:szCs w:val="24"/>
                <w:lang w:eastAsia="ru-RU"/>
              </w:rPr>
              <w:br/>
              <w:t>Нам педагогам важно найти баланс между самостоятельной активностью детей и педагогически организованным досугом, чтобы мероприятия и праздники не становились самоцелью, а органично вплетались в жизнь дошкольного учреждения.</w:t>
            </w:r>
            <w:r w:rsidR="00F7748B" w:rsidRPr="00F03F94">
              <w:rPr>
                <w:rFonts w:ascii="Times New Roman" w:eastAsia="Times New Roman" w:hAnsi="Times New Roman" w:cs="Times New Roman"/>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развивающую и воспитательную функции проводится в эмоционально привлекательной форме. Кроме того, важно, чтобы это мероприятие не требовало также громоздкой подготовки со стороны педагогов.</w:t>
            </w:r>
            <w:r w:rsidR="00F7748B" w:rsidRPr="00F03F94">
              <w:rPr>
                <w:rFonts w:ascii="Times New Roman" w:eastAsia="Times New Roman" w:hAnsi="Times New Roman" w:cs="Times New Roman"/>
                <w:color w:val="000000"/>
                <w:sz w:val="24"/>
                <w:szCs w:val="24"/>
                <w:lang w:eastAsia="ru-RU"/>
              </w:rPr>
              <w:br/>
              <w:t>Предлагаю Вам формы работы, которые могут соответствовать этим условиям.</w:t>
            </w:r>
            <w:r w:rsidR="00F7748B" w:rsidRPr="00F03F94">
              <w:rPr>
                <w:rFonts w:ascii="Times New Roman" w:eastAsia="Times New Roman" w:hAnsi="Times New Roman" w:cs="Times New Roman"/>
                <w:color w:val="000000"/>
                <w:sz w:val="24"/>
                <w:szCs w:val="24"/>
                <w:lang w:eastAsia="ru-RU"/>
              </w:rPr>
              <w:br/>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Игровые часы.</w:t>
            </w:r>
            <w:r w:rsidR="00F7748B" w:rsidRPr="003C38A5">
              <w:rPr>
                <w:rFonts w:ascii="Times New Roman" w:eastAsia="Times New Roman" w:hAnsi="Times New Roman" w:cs="Times New Roman"/>
                <w:b/>
                <w:color w:val="000000"/>
                <w:sz w:val="24"/>
                <w:szCs w:val="24"/>
                <w:lang w:eastAsia="ru-RU"/>
              </w:rPr>
              <w:br/>
            </w:r>
            <w:r w:rsidR="00FE7A5C">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Во время игрового часа дети знакомятся с различными играми (народными и современными). Как показывает практика, современные малыши часто не знают таких игр, как «Бояре», «Цепи» и т.д. У старших дошкольников интерес вызывают лото, шашки, шахматы и т.д. Разучивание этих игр с детьми и дальнейшее закрепление их в повседневной игровой деятельности значительно обогаща</w:t>
            </w:r>
            <w:r w:rsidR="003C38A5">
              <w:rPr>
                <w:rFonts w:ascii="Times New Roman" w:eastAsia="Times New Roman" w:hAnsi="Times New Roman" w:cs="Times New Roman"/>
                <w:color w:val="000000"/>
                <w:sz w:val="24"/>
                <w:szCs w:val="24"/>
                <w:lang w:eastAsia="ru-RU"/>
              </w:rPr>
              <w:t>ют детский досуг. П</w:t>
            </w:r>
            <w:r w:rsidR="00F7748B" w:rsidRPr="00F03F94">
              <w:rPr>
                <w:rFonts w:ascii="Times New Roman" w:eastAsia="Times New Roman" w:hAnsi="Times New Roman" w:cs="Times New Roman"/>
                <w:color w:val="000000"/>
                <w:sz w:val="24"/>
                <w:szCs w:val="24"/>
                <w:lang w:eastAsia="ru-RU"/>
              </w:rPr>
              <w:t>едагоги могут распределить и</w:t>
            </w:r>
            <w:r w:rsidR="003C38A5">
              <w:rPr>
                <w:rFonts w:ascii="Times New Roman" w:eastAsia="Times New Roman" w:hAnsi="Times New Roman" w:cs="Times New Roman"/>
                <w:color w:val="000000"/>
                <w:sz w:val="24"/>
                <w:szCs w:val="24"/>
                <w:lang w:eastAsia="ru-RU"/>
              </w:rPr>
              <w:t>гры между собой, и тогда каждый</w:t>
            </w:r>
            <w:r w:rsidR="00F7748B" w:rsidRPr="00F03F94">
              <w:rPr>
                <w:rFonts w:ascii="Times New Roman" w:eastAsia="Times New Roman" w:hAnsi="Times New Roman" w:cs="Times New Roman"/>
                <w:color w:val="000000"/>
                <w:sz w:val="24"/>
                <w:szCs w:val="24"/>
                <w:lang w:eastAsia="ru-RU"/>
              </w:rPr>
              <w:t xml:space="preserve"> разучивает выбранную им игру с различными группами детей. Такой вариант значительно может упростить подготовку для игрового часа.</w:t>
            </w:r>
            <w:r w:rsidR="00F7748B" w:rsidRPr="00F03F94">
              <w:rPr>
                <w:rFonts w:ascii="Times New Roman" w:eastAsia="Times New Roman" w:hAnsi="Times New Roman" w:cs="Times New Roman"/>
                <w:color w:val="000000"/>
                <w:sz w:val="24"/>
                <w:szCs w:val="24"/>
                <w:lang w:eastAsia="ru-RU"/>
              </w:rPr>
              <w:br/>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Музыкальные часы.</w:t>
            </w:r>
            <w:r w:rsidR="00F7748B" w:rsidRPr="003C38A5">
              <w:rPr>
                <w:rFonts w:ascii="Times New Roman" w:eastAsia="Times New Roman" w:hAnsi="Times New Roman" w:cs="Times New Roman"/>
                <w:b/>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Это время самой разнообразной деятельности: дети могут разучивать новые песни, петь те, которые им хорошо знакомы, танцевать, играть в музыкальные игры.</w:t>
            </w:r>
            <w:r w:rsidR="00F7748B" w:rsidRPr="00F03F94">
              <w:rPr>
                <w:rFonts w:ascii="Times New Roman" w:eastAsia="Times New Roman" w:hAnsi="Times New Roman" w:cs="Times New Roman"/>
                <w:color w:val="000000"/>
                <w:sz w:val="24"/>
                <w:szCs w:val="24"/>
                <w:lang w:eastAsia="ru-RU"/>
              </w:rPr>
              <w:br/>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Выставки.</w:t>
            </w:r>
            <w:r w:rsidR="00F7748B" w:rsidRPr="003C38A5">
              <w:rPr>
                <w:rFonts w:ascii="Times New Roman" w:eastAsia="Times New Roman" w:hAnsi="Times New Roman" w:cs="Times New Roman"/>
                <w:b/>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 xml:space="preserve">Организация выставки достаточно трудоёмка, но вместе с тем ею можно увлечь как детей, так и их родителей, для которых посещение выставки детских работ тоже будет иметь огромный интерес. Выставка должна </w:t>
            </w:r>
            <w:r w:rsidR="003C38A5">
              <w:rPr>
                <w:rFonts w:ascii="Times New Roman" w:eastAsia="Times New Roman" w:hAnsi="Times New Roman" w:cs="Times New Roman"/>
                <w:color w:val="000000"/>
                <w:sz w:val="24"/>
                <w:szCs w:val="24"/>
                <w:lang w:eastAsia="ru-RU"/>
              </w:rPr>
              <w:t>проводиться в несколько этапов.</w:t>
            </w:r>
            <w:r w:rsidR="00FE7A5C">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На первом этапе выбирается её тема и определяется, какие изделия будут приниматься на выставку. Например, на выставке «Природа и фантазия» будут представлены поделки из природных материалов, а на выставке «Вот оно какое лето к нам пришло!» - рисунки.</w:t>
            </w:r>
            <w:r w:rsidR="00F7748B" w:rsidRPr="00F03F94">
              <w:rPr>
                <w:rFonts w:ascii="Times New Roman" w:eastAsia="Times New Roman" w:hAnsi="Times New Roman" w:cs="Times New Roman"/>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Этап изготовления поделок для выставки. Если их окажется слишком мно</w:t>
            </w:r>
            <w:r w:rsidR="003C38A5">
              <w:rPr>
                <w:rFonts w:ascii="Times New Roman" w:eastAsia="Times New Roman" w:hAnsi="Times New Roman" w:cs="Times New Roman"/>
                <w:color w:val="000000"/>
                <w:sz w:val="24"/>
                <w:szCs w:val="24"/>
                <w:lang w:eastAsia="ru-RU"/>
              </w:rPr>
              <w:t>го, необходимо отобрать лучшие. И оформление выставки, о</w:t>
            </w:r>
            <w:r w:rsidR="00F7748B" w:rsidRPr="00F03F94">
              <w:rPr>
                <w:rFonts w:ascii="Times New Roman" w:eastAsia="Times New Roman" w:hAnsi="Times New Roman" w:cs="Times New Roman"/>
                <w:color w:val="000000"/>
                <w:sz w:val="24"/>
                <w:szCs w:val="24"/>
                <w:lang w:eastAsia="ru-RU"/>
              </w:rPr>
              <w:t>рганизация посещений. Дети вместе с педагогами приходят на выставку, слушают «экскурсию», которую проводит один из педагогов (можно взять в помощники старшего дошкольника). Дети рассматривают работы, а заодно осваивают правила поведения на выставке.</w:t>
            </w:r>
            <w:r w:rsidR="00F7748B" w:rsidRPr="00F03F94">
              <w:rPr>
                <w:rFonts w:ascii="Times New Roman" w:eastAsia="Times New Roman" w:hAnsi="Times New Roman" w:cs="Times New Roman"/>
                <w:color w:val="000000"/>
                <w:sz w:val="24"/>
                <w:szCs w:val="24"/>
                <w:lang w:eastAsia="ru-RU"/>
              </w:rPr>
              <w:br/>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Игры-путешествия.</w:t>
            </w:r>
            <w:r w:rsidR="00F7748B" w:rsidRPr="003C38A5">
              <w:rPr>
                <w:rFonts w:ascii="Times New Roman" w:eastAsia="Times New Roman" w:hAnsi="Times New Roman" w:cs="Times New Roman"/>
                <w:b/>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Игра-путешествие представляет собой последовательное посещение различных точек на ранее приготовленном маршруте. Перед детьми ставится задача, имеющая игровой характер (они направляются к царю Берендею, к сладкому дереву). На маршруте необходимо организовать остановки, где детям будут предлагаться различные игры и задания. Педагоги должны разделить между собой функции: часть из них сопровождает детей по маршруту, а другие находятся на своих точках и организуют для них задания.</w:t>
            </w:r>
            <w:r w:rsidR="00F7748B" w:rsidRPr="00F03F94">
              <w:rPr>
                <w:rFonts w:ascii="Times New Roman" w:eastAsia="Times New Roman" w:hAnsi="Times New Roman" w:cs="Times New Roman"/>
                <w:color w:val="000000"/>
                <w:sz w:val="24"/>
                <w:szCs w:val="24"/>
                <w:lang w:eastAsia="ru-RU"/>
              </w:rPr>
              <w:br/>
            </w:r>
            <w:r w:rsidR="00F7748B" w:rsidRPr="00F03F94">
              <w:rPr>
                <w:rFonts w:ascii="Times New Roman" w:eastAsia="Times New Roman" w:hAnsi="Times New Roman" w:cs="Times New Roman"/>
                <w:color w:val="000000"/>
                <w:sz w:val="24"/>
                <w:szCs w:val="24"/>
                <w:lang w:eastAsia="ru-RU"/>
              </w:rPr>
              <w:lastRenderedPageBreak/>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Творческие площадки.</w:t>
            </w:r>
            <w:r w:rsidR="00F7748B" w:rsidRPr="003C38A5">
              <w:rPr>
                <w:rFonts w:ascii="Times New Roman" w:eastAsia="Times New Roman" w:hAnsi="Times New Roman" w:cs="Times New Roman"/>
                <w:b/>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При организации творческих площадок на ограниченной территории (например, на участке, в случае плохой погоды - в зале) создаётся несколько «мастерских», в каждой их которых находится взрослый, занимающийся только одним видом деятельности: в одном месте</w:t>
            </w:r>
            <w:r w:rsidR="003C38A5">
              <w:rPr>
                <w:rFonts w:ascii="Times New Roman" w:eastAsia="Times New Roman" w:hAnsi="Times New Roman" w:cs="Times New Roman"/>
                <w:color w:val="000000"/>
                <w:sz w:val="24"/>
                <w:szCs w:val="24"/>
                <w:lang w:eastAsia="ru-RU"/>
              </w:rPr>
              <w:t xml:space="preserve"> лепят, в другом рисуют и т. д. </w:t>
            </w:r>
            <w:r w:rsidR="00F7748B" w:rsidRPr="00F03F94">
              <w:rPr>
                <w:rFonts w:ascii="Times New Roman" w:eastAsia="Times New Roman" w:hAnsi="Times New Roman" w:cs="Times New Roman"/>
                <w:color w:val="000000"/>
                <w:sz w:val="24"/>
                <w:szCs w:val="24"/>
                <w:lang w:eastAsia="ru-RU"/>
              </w:rPr>
              <w:t>Мастерская представляет собой пространство, организованное так, чтобы можно было удобно заниматься предлагаемым видом деятельности (стоят столы, стулья.) Там же находятся необходимые материалы. По возможности мастерскую лучше украсить (повесить табличку с названием, рисунки, плакаты, поделки.). Дети могут принять участие в любой заинтересовавшей их мастерской. Кто-то сможет попробовать себя в разных видах деятельности, а кто-то ограничиться только одним.</w:t>
            </w:r>
            <w:r w:rsidR="00F7748B" w:rsidRPr="00F03F94">
              <w:rPr>
                <w:rFonts w:ascii="Times New Roman" w:eastAsia="Times New Roman" w:hAnsi="Times New Roman" w:cs="Times New Roman"/>
                <w:color w:val="000000"/>
                <w:sz w:val="24"/>
                <w:szCs w:val="24"/>
                <w:lang w:eastAsia="ru-RU"/>
              </w:rPr>
              <w:br/>
              <w:t>В организацию творческих площадок можно внести творческий элемент. К примеру, организуется площадка «Цветик-семицветик». Каждому ребёнку вручается кружок (серединка цветка), на котором написано его имя. Общее количество мастерских равняется семи, каждый ведущий имеет лепестки одного цвета. За участие в мастерской ребёнок получит лепесток, который прикрепит к своей «серединке». Задача детей - собрать как можно больше лепестков.</w:t>
            </w:r>
            <w:r w:rsidR="00F7748B" w:rsidRPr="00F03F94">
              <w:rPr>
                <w:rFonts w:ascii="Times New Roman" w:eastAsia="Times New Roman" w:hAnsi="Times New Roman" w:cs="Times New Roman"/>
                <w:color w:val="000000"/>
                <w:sz w:val="24"/>
                <w:szCs w:val="24"/>
                <w:lang w:eastAsia="ru-RU"/>
              </w:rPr>
              <w:br/>
              <w:t xml:space="preserve">                                                      </w:t>
            </w:r>
            <w:r w:rsidR="003C38A5">
              <w:rPr>
                <w:rFonts w:ascii="Times New Roman" w:eastAsia="Times New Roman" w:hAnsi="Times New Roman" w:cs="Times New Roman"/>
                <w:color w:val="000000"/>
                <w:sz w:val="24"/>
                <w:szCs w:val="24"/>
                <w:lang w:eastAsia="ru-RU"/>
              </w:rPr>
              <w:t xml:space="preserve">                    </w:t>
            </w:r>
            <w:r w:rsidR="00F7748B" w:rsidRPr="003C38A5">
              <w:rPr>
                <w:rFonts w:ascii="Times New Roman" w:eastAsia="Times New Roman" w:hAnsi="Times New Roman" w:cs="Times New Roman"/>
                <w:b/>
                <w:color w:val="000000"/>
                <w:sz w:val="24"/>
                <w:szCs w:val="24"/>
                <w:lang w:eastAsia="ru-RU"/>
              </w:rPr>
              <w:t>Летние праздники.</w:t>
            </w:r>
            <w:r w:rsidR="00F7748B" w:rsidRPr="003C38A5">
              <w:rPr>
                <w:rFonts w:ascii="Times New Roman" w:eastAsia="Times New Roman" w:hAnsi="Times New Roman" w:cs="Times New Roman"/>
                <w:b/>
                <w:color w:val="000000"/>
                <w:sz w:val="24"/>
                <w:szCs w:val="24"/>
                <w:lang w:eastAsia="ru-RU"/>
              </w:rPr>
              <w:br/>
            </w:r>
            <w:r w:rsidR="003C38A5">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Настоящий клад для организатора летнего досуга детей - народные праздники. Они выполняют функцию приобщения детей к богатствам родной культуры. Например, богатые традиции и мифологию имеет День Ивана Купалы. Совершенно необязательно, чтобы празднование имело чёткое соответствие традиционным канонам, с которыми мы не всегда знакомы и которые не всегда уместны в дошкольном учреждении. Достаточно организовать знакомство детей с народными культурными традициями в соответствующей их возрасту форме.</w:t>
            </w:r>
          </w:p>
          <w:p w:rsidR="00F7748B" w:rsidRPr="00FE7A5C" w:rsidRDefault="003C38A5" w:rsidP="003C38A5">
            <w:pPr>
              <w:pStyle w:val="a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C38A5">
              <w:rPr>
                <w:rFonts w:ascii="Times New Roman" w:eastAsia="Times New Roman" w:hAnsi="Times New Roman" w:cs="Times New Roman"/>
                <w:b/>
                <w:color w:val="000000"/>
                <w:sz w:val="24"/>
                <w:szCs w:val="24"/>
                <w:lang w:eastAsia="ru-RU"/>
              </w:rPr>
              <w:t>Детские спортивные состязания.</w:t>
            </w:r>
            <w:r w:rsidR="00F7748B" w:rsidRPr="003C38A5">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color w:val="000000"/>
                <w:sz w:val="24"/>
                <w:szCs w:val="24"/>
                <w:lang w:eastAsia="ru-RU"/>
              </w:rPr>
              <w:t xml:space="preserve">           Такие состязания </w:t>
            </w:r>
            <w:r w:rsidR="00F7748B" w:rsidRPr="00F03F94">
              <w:rPr>
                <w:rFonts w:ascii="Times New Roman" w:eastAsia="Times New Roman" w:hAnsi="Times New Roman" w:cs="Times New Roman"/>
                <w:color w:val="000000"/>
                <w:sz w:val="24"/>
                <w:szCs w:val="24"/>
                <w:lang w:eastAsia="ru-RU"/>
              </w:rPr>
              <w:t xml:space="preserve">относятся к разряду подвижных соревнований. Они значительно различаются в зависимости от возраста ребенка. Ведь для таких забав очень важна ловкость, которая, собственно, и развивается в </w:t>
            </w:r>
            <w:r w:rsidR="00A17A88">
              <w:rPr>
                <w:rFonts w:ascii="Times New Roman" w:eastAsia="Times New Roman" w:hAnsi="Times New Roman" w:cs="Times New Roman"/>
                <w:color w:val="000000"/>
                <w:sz w:val="24"/>
                <w:szCs w:val="24"/>
                <w:lang w:eastAsia="ru-RU"/>
              </w:rPr>
              <w:t>процессе подобных соревнований.</w:t>
            </w:r>
            <w:r w:rsidR="00F7748B" w:rsidRPr="00F03F94">
              <w:rPr>
                <w:rFonts w:ascii="Times New Roman" w:eastAsia="Times New Roman" w:hAnsi="Times New Roman" w:cs="Times New Roman"/>
                <w:color w:val="000000"/>
                <w:sz w:val="24"/>
                <w:szCs w:val="24"/>
                <w:lang w:eastAsia="ru-RU"/>
              </w:rPr>
              <w:t xml:space="preserve"> Говорить о спортивных соревнованиях для детей младшего возраста нет смысла, для их спортивного развития на первых порах достаточно применять простые забавы, детские качели и велосипеды.</w:t>
            </w:r>
            <w:r w:rsidR="00F7748B" w:rsidRPr="00F03F94">
              <w:rPr>
                <w:rFonts w:ascii="Times New Roman" w:eastAsia="Times New Roman" w:hAnsi="Times New Roman" w:cs="Times New Roman"/>
                <w:color w:val="000000"/>
                <w:sz w:val="24"/>
                <w:szCs w:val="24"/>
                <w:lang w:eastAsia="ru-RU"/>
              </w:rPr>
              <w:br/>
            </w:r>
            <w:r w:rsidR="00A17A88" w:rsidRPr="003C38A5">
              <w:rPr>
                <w:rFonts w:ascii="Times New Roman" w:eastAsia="Times New Roman" w:hAnsi="Times New Roman" w:cs="Times New Roman"/>
                <w:b/>
                <w:color w:val="000000"/>
                <w:sz w:val="24"/>
                <w:szCs w:val="24"/>
                <w:lang w:eastAsia="ru-RU"/>
              </w:rPr>
              <w:t>Игры с мячом</w:t>
            </w:r>
            <w:r w:rsidR="00F7748B" w:rsidRPr="00F03F94">
              <w:rPr>
                <w:rFonts w:ascii="Times New Roman" w:eastAsia="Times New Roman" w:hAnsi="Times New Roman" w:cs="Times New Roman"/>
                <w:color w:val="000000"/>
                <w:sz w:val="24"/>
                <w:szCs w:val="24"/>
                <w:lang w:eastAsia="ru-RU"/>
              </w:rPr>
              <w:t xml:space="preserve"> очень полезны для детей, так как разви</w:t>
            </w:r>
            <w:r w:rsidR="00A17A88">
              <w:rPr>
                <w:rFonts w:ascii="Times New Roman" w:eastAsia="Times New Roman" w:hAnsi="Times New Roman" w:cs="Times New Roman"/>
                <w:color w:val="000000"/>
                <w:sz w:val="24"/>
                <w:szCs w:val="24"/>
                <w:lang w:eastAsia="ru-RU"/>
              </w:rPr>
              <w:t xml:space="preserve">вают практически все виды мышц. </w:t>
            </w:r>
            <w:r w:rsidR="00F7748B" w:rsidRPr="00F03F94">
              <w:rPr>
                <w:rFonts w:ascii="Times New Roman" w:eastAsia="Times New Roman" w:hAnsi="Times New Roman" w:cs="Times New Roman"/>
                <w:color w:val="000000"/>
                <w:sz w:val="24"/>
                <w:szCs w:val="24"/>
                <w:lang w:eastAsia="ru-RU"/>
              </w:rPr>
              <w:t xml:space="preserve">Например, такое увлекательное соревнование, как </w:t>
            </w:r>
            <w:r w:rsidR="00F7748B" w:rsidRPr="00FE7A5C">
              <w:rPr>
                <w:rFonts w:ascii="Times New Roman" w:eastAsia="Times New Roman" w:hAnsi="Times New Roman" w:cs="Times New Roman"/>
                <w:i/>
                <w:color w:val="000000"/>
                <w:sz w:val="24"/>
                <w:szCs w:val="24"/>
                <w:lang w:eastAsia="ru-RU"/>
              </w:rPr>
              <w:t>«Детский волейбол».</w:t>
            </w:r>
            <w:r w:rsidR="00F7748B" w:rsidRPr="00F03F94">
              <w:rPr>
                <w:rFonts w:ascii="Times New Roman" w:eastAsia="Times New Roman" w:hAnsi="Times New Roman" w:cs="Times New Roman"/>
                <w:color w:val="000000"/>
                <w:sz w:val="24"/>
                <w:szCs w:val="24"/>
                <w:lang w:eastAsia="ru-RU"/>
              </w:rPr>
              <w:t xml:space="preserve"> Размечается площадка. Посередине натягивается веревка на высоте двух метров. Поделившиеся на две команды дети (количество не важно, лишь бы равное), становятся по разные стороны от веревки. Два первых участника выходят на линию старта, отмеченную в двух метрах от веревки. Они берут по мячу и одновременно бросают свой мяч через веревку. Задачей остальных участников команды является ловля мяча с тем, чтобы не дать ему упасть на пол. Далее подачу осуществляют вторые соревнующиеся и так далее. Выигрыш остается за той командой, на чью площадку реже падал мяч соперников. В процессе соревнования развиваются ловкость, меткость, быстрота реакции.</w:t>
            </w:r>
            <w:r w:rsidR="00F7748B" w:rsidRPr="00F03F94">
              <w:rPr>
                <w:rFonts w:ascii="Times New Roman" w:eastAsia="Times New Roman" w:hAnsi="Times New Roman" w:cs="Times New Roman"/>
                <w:color w:val="000000"/>
                <w:sz w:val="24"/>
                <w:szCs w:val="24"/>
                <w:lang w:eastAsia="ru-RU"/>
              </w:rPr>
              <w:br/>
              <w:t xml:space="preserve">Еще одной, не менее любимой детьми игрой в мяч, являются </w:t>
            </w:r>
            <w:r w:rsidR="00F7748B" w:rsidRPr="00FE7A5C">
              <w:rPr>
                <w:rFonts w:ascii="Times New Roman" w:eastAsia="Times New Roman" w:hAnsi="Times New Roman" w:cs="Times New Roman"/>
                <w:i/>
                <w:color w:val="000000"/>
                <w:sz w:val="24"/>
                <w:szCs w:val="24"/>
                <w:lang w:eastAsia="ru-RU"/>
              </w:rPr>
              <w:t>«Вышибалы».</w:t>
            </w:r>
            <w:r w:rsidR="00F7748B" w:rsidRPr="00F03F94">
              <w:rPr>
                <w:rFonts w:ascii="Times New Roman" w:eastAsia="Times New Roman" w:hAnsi="Times New Roman" w:cs="Times New Roman"/>
                <w:color w:val="000000"/>
                <w:sz w:val="24"/>
                <w:szCs w:val="24"/>
                <w:lang w:eastAsia="ru-RU"/>
              </w:rPr>
              <w:t xml:space="preserve"> Здесь участники одной из команд становятся на противоположные линии очерченной площадки. А участники другой команды перемещаются в поле между этими линиями, увертываясь от мяча, брошенного соперниками с намерением попасть в соревнующиеся команды, находящейся в поле. При попадании мяча в цель, ребенок, в которого попали, покидает площадку. Но если участник в площадке поймает мяч, то он имеет право вернуть выбывшего неудачника или засчитать это очко на будущее. После того, как все участники команды в поле будут выбиты, команды меняются местами. В этой спортивной баталии также тренируются быстрота, ловкость, меткость и согласованность движений.</w:t>
            </w:r>
            <w:r w:rsidR="00F7748B" w:rsidRPr="00F03F94">
              <w:rPr>
                <w:rFonts w:ascii="Times New Roman" w:eastAsia="Times New Roman" w:hAnsi="Times New Roman" w:cs="Times New Roman"/>
                <w:color w:val="000000"/>
                <w:sz w:val="24"/>
                <w:szCs w:val="24"/>
                <w:lang w:eastAsia="ru-RU"/>
              </w:rPr>
              <w:br/>
            </w:r>
            <w:r w:rsidR="00A17A88">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Также актуальны в летнее время народные подвижные игры с разными предметами (с мячом - «Свечки» (русская народная игра), «Повелитель лунки» (кабардинская народная игра), «В узелок» (татарская народная игра) и т.д.); игры с прыжками, на удержание равновесия, меткость и силовые игры («Отгадай» (игра народов Дагестана), «Бой петухов» (марийская народная игра), «Хромая лиса» (татарская народная игра), игры с бегом («Змейка» (русская народная игра), «Липкие пеньки» (башкирская народная игра), «Вестовые» (якутская народная игра), «Колышки» (марийская народная игра) и т.д.).</w:t>
            </w:r>
            <w:r w:rsidR="00F7748B" w:rsidRPr="00F03F94">
              <w:rPr>
                <w:rFonts w:ascii="Times New Roman" w:eastAsia="Times New Roman" w:hAnsi="Times New Roman" w:cs="Times New Roman"/>
                <w:color w:val="000000"/>
                <w:sz w:val="24"/>
                <w:szCs w:val="24"/>
                <w:lang w:eastAsia="ru-RU"/>
              </w:rPr>
              <w:br/>
              <w:t xml:space="preserve">На природе одной из самый простых, доступных и занимательных игр для детей является бадминтон. </w:t>
            </w:r>
            <w:r w:rsidR="00F7748B" w:rsidRPr="00F03F94">
              <w:rPr>
                <w:rFonts w:ascii="Times New Roman" w:eastAsia="Times New Roman" w:hAnsi="Times New Roman" w:cs="Times New Roman"/>
                <w:color w:val="000000"/>
                <w:sz w:val="24"/>
                <w:szCs w:val="24"/>
                <w:lang w:eastAsia="ru-RU"/>
              </w:rPr>
              <w:lastRenderedPageBreak/>
              <w:t>Очень увлекательна игра с пластмассовой тарелочкой (фрисби). В неё может играть любое количество человек. Например, десять игроков встают по кругу на расстоянии 4 шагов друг от друга. Дети перебрасывают тарелку друг другу в любом направлении, но не стоящему рядом.</w:t>
            </w:r>
            <w:r w:rsidR="00F7748B" w:rsidRPr="00F03F94">
              <w:rPr>
                <w:rFonts w:ascii="Times New Roman" w:eastAsia="Times New Roman" w:hAnsi="Times New Roman" w:cs="Times New Roman"/>
                <w:color w:val="000000"/>
                <w:sz w:val="24"/>
                <w:szCs w:val="24"/>
                <w:lang w:eastAsia="ru-RU"/>
              </w:rPr>
              <w:br/>
              <w:t>При помощи пластмассовой тарелки также можно поиграть и в игру «Снайпер»: на расстоянии 8 метров от стартовой линии на землю кладут разные предметы — кубик, кеглю, коробочку и др. Дети стараются сбить их тарелкой. Каждый игрок по очереди подходит к стартовой линии и бросает 3 раза тарелку, стараясь попасть в цель. Побеждает самый меткий участник игры, выбивший три предмета за три попытки.</w:t>
            </w:r>
            <w:r w:rsidR="00F7748B" w:rsidRPr="00F03F94">
              <w:rPr>
                <w:rFonts w:ascii="Times New Roman" w:eastAsia="Times New Roman" w:hAnsi="Times New Roman" w:cs="Times New Roman"/>
                <w:color w:val="000000"/>
                <w:sz w:val="24"/>
                <w:szCs w:val="24"/>
                <w:lang w:eastAsia="ru-RU"/>
              </w:rPr>
              <w:br/>
              <w:t>Можно поиграть и в такие игры, которые развивают мыслительную деятельность ребёнка, тренируют концентрацию внимания. Например, игра «Наоборот». Дети становятся в круг. Водящий бросает кому-либо мяч и говорит: «Светло», поймавший должен сказать слово наоборот, т.е. противоположное по смыслу. Игрок отвечает: «Темно» и возвращает мяч ведущему, тот продолжает игру (широкий-узкий, горячий-холодный и т.д.). Можно произносить разные части речи: и существительные, и глаголы, и прилагательные. Игрок, не ответивший или замешкавшийся более, чем на 10 секунд, выходит из игры.</w:t>
            </w:r>
            <w:r w:rsidR="00F7748B" w:rsidRPr="00F03F94">
              <w:rPr>
                <w:rFonts w:ascii="Times New Roman" w:eastAsia="Times New Roman" w:hAnsi="Times New Roman" w:cs="Times New Roman"/>
                <w:color w:val="000000"/>
                <w:sz w:val="24"/>
                <w:szCs w:val="24"/>
                <w:lang w:eastAsia="ru-RU"/>
              </w:rPr>
              <w:br/>
              <w:t>Игра «Успей занять своё место». Дети образуют круг, а водящий рассчитывает их по порядку номеров. Водящий становится в центре круга. Ведущий громко называет два каких-нибудь номера. Названные номера должны поменяться местами. Задача водящего — опередить одного из них и занять его место. Оставшийся без места, идёт на место водящего. Номера, которые были присвоены игрокам в начале игры, не должны меняться, даже когда тот или иной из них становится временно водящим.</w:t>
            </w:r>
            <w:r w:rsidR="00F7748B" w:rsidRPr="00F03F94">
              <w:rPr>
                <w:rFonts w:ascii="Times New Roman" w:eastAsia="Times New Roman" w:hAnsi="Times New Roman" w:cs="Times New Roman"/>
                <w:color w:val="000000"/>
                <w:sz w:val="24"/>
                <w:szCs w:val="24"/>
                <w:lang w:eastAsia="ru-RU"/>
              </w:rPr>
              <w:br/>
            </w:r>
            <w:r w:rsidR="00F7748B" w:rsidRPr="00FE7A5C">
              <w:rPr>
                <w:rFonts w:ascii="Times New Roman" w:eastAsia="Times New Roman" w:hAnsi="Times New Roman" w:cs="Times New Roman"/>
                <w:b/>
                <w:color w:val="000000"/>
                <w:sz w:val="24"/>
                <w:szCs w:val="24"/>
                <w:lang w:eastAsia="ru-RU"/>
              </w:rPr>
              <w:t xml:space="preserve">                                                     </w:t>
            </w:r>
            <w:r w:rsidR="00FE7A5C" w:rsidRPr="00FE7A5C">
              <w:rPr>
                <w:rFonts w:ascii="Times New Roman" w:eastAsia="Times New Roman" w:hAnsi="Times New Roman" w:cs="Times New Roman"/>
                <w:b/>
                <w:color w:val="000000"/>
                <w:sz w:val="24"/>
                <w:szCs w:val="24"/>
                <w:lang w:eastAsia="ru-RU"/>
              </w:rPr>
              <w:t xml:space="preserve">                 </w:t>
            </w:r>
            <w:r w:rsidR="00F7748B" w:rsidRPr="00FE7A5C">
              <w:rPr>
                <w:rFonts w:ascii="Times New Roman" w:eastAsia="Times New Roman" w:hAnsi="Times New Roman" w:cs="Times New Roman"/>
                <w:b/>
                <w:color w:val="000000"/>
                <w:sz w:val="24"/>
                <w:szCs w:val="24"/>
                <w:lang w:eastAsia="ru-RU"/>
              </w:rPr>
              <w:t xml:space="preserve">Рисование мелками. </w:t>
            </w:r>
          </w:p>
          <w:p w:rsidR="00FE7A5C" w:rsidRDefault="00FE7A5C" w:rsidP="00A17A88">
            <w:pPr>
              <w:pStyle w:val="a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Намного интереснее рисовать с детьми на улице. Возьмите с собой набор цветных мелков, и смело разрисовываете асфальт. Причем рисовать можно не только человечков, картинки, но и изучать буквы, цифры и т. д. С детьми постарше можно поиграть в классики и другие аналогичные игры.</w:t>
            </w:r>
            <w:r w:rsidR="00F7748B" w:rsidRPr="00F03F94">
              <w:rPr>
                <w:rFonts w:ascii="Times New Roman" w:eastAsia="Times New Roman" w:hAnsi="Times New Roman" w:cs="Times New Roman"/>
                <w:color w:val="000000"/>
                <w:sz w:val="24"/>
                <w:szCs w:val="24"/>
                <w:lang w:eastAsia="ru-RU"/>
              </w:rPr>
              <w:br/>
              <w:t>Игры с обручем и скакалкой. Улучшить физическую подготовку ребенка можно также при помощи обруча и скакалки. Так как малыши не могут использовать эти снаряды по прямому назначению, то вначале можно предложить, например, небольшой обруч в качестве руля, либо поставить обручи ребром, чтобы ребенок прополз по тоннелю.</w:t>
            </w:r>
            <w:r w:rsidR="00F7748B" w:rsidRPr="00F03F94">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F7748B" w:rsidRPr="00FE7A5C">
              <w:rPr>
                <w:rFonts w:ascii="Times New Roman" w:eastAsia="Times New Roman" w:hAnsi="Times New Roman" w:cs="Times New Roman"/>
                <w:b/>
                <w:color w:val="000000"/>
                <w:sz w:val="24"/>
                <w:szCs w:val="24"/>
                <w:lang w:eastAsia="ru-RU"/>
              </w:rPr>
              <w:t>Надувание мыльных пузырей.</w:t>
            </w:r>
            <w:r w:rsidR="00F7748B" w:rsidRPr="00F03F94">
              <w:rPr>
                <w:rFonts w:ascii="Times New Roman" w:eastAsia="Times New Roman" w:hAnsi="Times New Roman" w:cs="Times New Roman"/>
                <w:color w:val="000000"/>
                <w:sz w:val="24"/>
                <w:szCs w:val="24"/>
                <w:lang w:eastAsia="ru-RU"/>
              </w:rPr>
              <w:t xml:space="preserve"> </w:t>
            </w:r>
          </w:p>
          <w:p w:rsidR="002512F0" w:rsidRDefault="00FE7A5C" w:rsidP="002512F0">
            <w:pPr>
              <w:pStyle w:val="a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такое уж легкое задание! Дуть мыльные пузыри можно не только через палочку, но и через соломинку, и чем больше отверстие, тем больше получатся пузыри.</w:t>
            </w:r>
            <w:r w:rsidR="00F7748B" w:rsidRPr="00F03F94">
              <w:rPr>
                <w:rFonts w:ascii="Times New Roman" w:eastAsia="Times New Roman" w:hAnsi="Times New Roman" w:cs="Times New Roman"/>
                <w:color w:val="000000"/>
                <w:sz w:val="24"/>
                <w:szCs w:val="24"/>
                <w:lang w:eastAsia="ru-RU"/>
              </w:rPr>
              <w:br/>
              <w:t xml:space="preserve">             </w:t>
            </w:r>
            <w:r>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 xml:space="preserve">Самые популярные </w:t>
            </w:r>
            <w:r w:rsidR="00F7748B" w:rsidRPr="00FE7A5C">
              <w:rPr>
                <w:rFonts w:ascii="Times New Roman" w:eastAsia="Times New Roman" w:hAnsi="Times New Roman" w:cs="Times New Roman"/>
                <w:b/>
                <w:color w:val="000000"/>
                <w:sz w:val="24"/>
                <w:szCs w:val="24"/>
                <w:lang w:eastAsia="ru-RU"/>
              </w:rPr>
              <w:t>игры летом в детском саду связаны с водой и в воде.</w:t>
            </w:r>
            <w:r w:rsidR="00F7748B" w:rsidRPr="00FE7A5C">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F7748B" w:rsidRPr="00F03F94">
              <w:rPr>
                <w:rFonts w:ascii="Times New Roman" w:eastAsia="Times New Roman" w:hAnsi="Times New Roman" w:cs="Times New Roman"/>
                <w:color w:val="000000"/>
                <w:sz w:val="24"/>
                <w:szCs w:val="24"/>
                <w:lang w:eastAsia="ru-RU"/>
              </w:rPr>
              <w:t xml:space="preserve">Но и с минимальным количеством воды можно организовать эстафету водоносов. Для этой игры потребуются две табуретки, на одной из которых ставиться емкость с водой, а на другой пустой аналогичный сосуд. Задача детей перенести воду из одного сосуда в другой посредством других предметов. Воду можно носить формочками, половниками, тарелками. Побеждает та команда, которая расплещет наименьшее количество воды. </w:t>
            </w:r>
            <w:r w:rsidR="002512F0">
              <w:rPr>
                <w:rFonts w:ascii="Times New Roman" w:eastAsia="Times New Roman" w:hAnsi="Times New Roman" w:cs="Times New Roman"/>
                <w:color w:val="000000"/>
                <w:sz w:val="24"/>
                <w:szCs w:val="24"/>
                <w:lang w:eastAsia="ru-RU"/>
              </w:rPr>
              <w:t xml:space="preserve"> </w:t>
            </w:r>
          </w:p>
          <w:p w:rsidR="00F7748B" w:rsidRPr="00F03F94" w:rsidRDefault="00F7748B" w:rsidP="002512F0">
            <w:pPr>
              <w:pStyle w:val="a5"/>
              <w:rPr>
                <w:rFonts w:ascii="Times New Roman" w:hAnsi="Times New Roman" w:cs="Times New Roman"/>
                <w:sz w:val="24"/>
                <w:szCs w:val="24"/>
                <w:lang w:eastAsia="ru-RU"/>
              </w:rPr>
            </w:pPr>
            <w:r w:rsidRPr="00FE7A5C">
              <w:rPr>
                <w:rFonts w:ascii="Times New Roman" w:eastAsia="Times New Roman" w:hAnsi="Times New Roman" w:cs="Times New Roman"/>
                <w:b/>
                <w:color w:val="000000"/>
                <w:sz w:val="24"/>
                <w:szCs w:val="24"/>
                <w:lang w:eastAsia="ru-RU"/>
              </w:rPr>
              <w:t>Игра с камешками.</w:t>
            </w:r>
            <w:r w:rsidRPr="00F03F94">
              <w:rPr>
                <w:rFonts w:ascii="Times New Roman" w:eastAsia="Times New Roman" w:hAnsi="Times New Roman" w:cs="Times New Roman"/>
                <w:color w:val="000000"/>
                <w:sz w:val="24"/>
                <w:szCs w:val="24"/>
                <w:lang w:eastAsia="ru-RU"/>
              </w:rPr>
              <w:t xml:space="preserve"> Детки очень любят собирать камни. Наберите камней разного цвета и размера в ведро, высыпьте их в миску с водичкой и помойте. Когда вы помыли камешки, можно начинать с ними играть. Можно класть камни в ведро и переносить их в какое-то место, можно делать это с помощью лопатки или чашечки. Можно обложить камешками цветочную клумбу, или дерево. Можно нарисовать на земле палочкой какую-то фигуру, и по контуру выкладывать ее камнями.</w:t>
            </w:r>
            <w:r w:rsidRPr="00F03F94">
              <w:rPr>
                <w:rFonts w:ascii="Times New Roman" w:eastAsia="Times New Roman" w:hAnsi="Times New Roman" w:cs="Times New Roman"/>
                <w:color w:val="000000"/>
                <w:sz w:val="24"/>
                <w:szCs w:val="24"/>
                <w:lang w:eastAsia="ru-RU"/>
              </w:rPr>
              <w:br/>
            </w:r>
            <w:r w:rsidR="00A17A88">
              <w:rPr>
                <w:rFonts w:ascii="Times New Roman" w:eastAsia="Times New Roman" w:hAnsi="Times New Roman" w:cs="Times New Roman"/>
                <w:color w:val="000000"/>
                <w:sz w:val="24"/>
                <w:szCs w:val="24"/>
                <w:lang w:eastAsia="ru-RU"/>
              </w:rPr>
              <w:t xml:space="preserve"> </w:t>
            </w:r>
            <w:r w:rsidR="00FE7A5C">
              <w:rPr>
                <w:rFonts w:ascii="Times New Roman" w:eastAsia="Times New Roman" w:hAnsi="Times New Roman" w:cs="Times New Roman"/>
                <w:color w:val="000000"/>
                <w:sz w:val="24"/>
                <w:szCs w:val="24"/>
                <w:lang w:eastAsia="ru-RU"/>
              </w:rPr>
              <w:t xml:space="preserve">           </w:t>
            </w:r>
            <w:r w:rsidRPr="00F03F94">
              <w:rPr>
                <w:rFonts w:ascii="Times New Roman" w:eastAsia="Times New Roman" w:hAnsi="Times New Roman" w:cs="Times New Roman"/>
                <w:color w:val="000000"/>
                <w:sz w:val="24"/>
                <w:szCs w:val="24"/>
                <w:lang w:eastAsia="ru-RU"/>
              </w:rPr>
              <w:t>Уважаемые педагоги! На самом деле вариантов летних игр с детьми очень много, просто подключите свою фантазию,</w:t>
            </w:r>
            <w:r w:rsidR="002512F0">
              <w:rPr>
                <w:rFonts w:ascii="Times New Roman" w:eastAsia="Times New Roman" w:hAnsi="Times New Roman" w:cs="Times New Roman"/>
                <w:color w:val="000000"/>
                <w:sz w:val="24"/>
                <w:szCs w:val="24"/>
                <w:lang w:eastAsia="ru-RU"/>
              </w:rPr>
              <w:t xml:space="preserve"> сделайте подбор музыкального репертуара,</w:t>
            </w:r>
            <w:r w:rsidRPr="00F03F94">
              <w:rPr>
                <w:rFonts w:ascii="Times New Roman" w:eastAsia="Times New Roman" w:hAnsi="Times New Roman" w:cs="Times New Roman"/>
                <w:color w:val="000000"/>
                <w:sz w:val="24"/>
                <w:szCs w:val="24"/>
                <w:lang w:eastAsia="ru-RU"/>
              </w:rPr>
              <w:t xml:space="preserve"> и каждый день лета будет праздником для вас и ваших детей. Такой отдых летом укрепит имм</w:t>
            </w:r>
            <w:r w:rsidR="002512F0">
              <w:rPr>
                <w:rFonts w:ascii="Times New Roman" w:eastAsia="Times New Roman" w:hAnsi="Times New Roman" w:cs="Times New Roman"/>
                <w:color w:val="000000"/>
                <w:sz w:val="24"/>
                <w:szCs w:val="24"/>
                <w:lang w:eastAsia="ru-RU"/>
              </w:rPr>
              <w:t>унитет и позволит набраться сил, оставит в памяти массу положительных эмоций.</w:t>
            </w:r>
            <w:bookmarkStart w:id="0" w:name="_GoBack"/>
            <w:bookmarkEnd w:id="0"/>
            <w:r w:rsidRPr="00F03F94">
              <w:rPr>
                <w:rFonts w:ascii="Times New Roman" w:eastAsia="Times New Roman" w:hAnsi="Times New Roman" w:cs="Times New Roman"/>
                <w:color w:val="000000"/>
                <w:sz w:val="24"/>
                <w:szCs w:val="24"/>
                <w:lang w:eastAsia="ru-RU"/>
              </w:rPr>
              <w:br/>
            </w:r>
            <w:r w:rsidRPr="00FE7A5C">
              <w:rPr>
                <w:rFonts w:ascii="Times New Roman" w:eastAsia="Times New Roman" w:hAnsi="Times New Roman" w:cs="Times New Roman"/>
                <w:b/>
                <w:color w:val="000000"/>
                <w:sz w:val="24"/>
                <w:szCs w:val="24"/>
                <w:lang w:eastAsia="ru-RU"/>
              </w:rPr>
              <w:t xml:space="preserve">                                                     </w:t>
            </w:r>
            <w:r w:rsidR="00FE7A5C" w:rsidRPr="00FE7A5C">
              <w:rPr>
                <w:rFonts w:ascii="Times New Roman" w:eastAsia="Times New Roman" w:hAnsi="Times New Roman" w:cs="Times New Roman"/>
                <w:b/>
                <w:color w:val="000000"/>
                <w:sz w:val="24"/>
                <w:szCs w:val="24"/>
                <w:lang w:eastAsia="ru-RU"/>
              </w:rPr>
              <w:t xml:space="preserve">         </w:t>
            </w:r>
            <w:r w:rsidRPr="00FE7A5C">
              <w:rPr>
                <w:rFonts w:ascii="Times New Roman" w:eastAsia="Times New Roman" w:hAnsi="Times New Roman" w:cs="Times New Roman"/>
                <w:b/>
                <w:color w:val="000000"/>
                <w:sz w:val="24"/>
                <w:szCs w:val="24"/>
                <w:lang w:eastAsia="ru-RU"/>
              </w:rPr>
              <w:t xml:space="preserve"> Желаю успехов!</w:t>
            </w:r>
          </w:p>
        </w:tc>
      </w:tr>
    </w:tbl>
    <w:p w:rsidR="00EA5DFB" w:rsidRPr="00F03F94" w:rsidRDefault="002512F0">
      <w:pPr>
        <w:rPr>
          <w:rFonts w:ascii="Times New Roman" w:hAnsi="Times New Roman" w:cs="Times New Roman"/>
          <w:sz w:val="24"/>
          <w:szCs w:val="24"/>
        </w:rPr>
      </w:pPr>
    </w:p>
    <w:sectPr w:rsidR="00EA5DFB" w:rsidRPr="00F03F94" w:rsidSect="00F7748B">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D62C8"/>
    <w:rsid w:val="0022620F"/>
    <w:rsid w:val="002512F0"/>
    <w:rsid w:val="003C38A5"/>
    <w:rsid w:val="005272E9"/>
    <w:rsid w:val="008E255D"/>
    <w:rsid w:val="00A17A88"/>
    <w:rsid w:val="00F03F94"/>
    <w:rsid w:val="00F7748B"/>
    <w:rsid w:val="00FE7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54326-51A9-4DE3-B006-9113CA9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F7748B"/>
    <w:rPr>
      <w:color w:val="0000FF"/>
      <w:u w:val="single"/>
    </w:rPr>
  </w:style>
  <w:style w:type="character" w:customStyle="1" w:styleId="small">
    <w:name w:val="small"/>
    <w:basedOn w:val="a0"/>
    <w:rsid w:val="00F7748B"/>
  </w:style>
  <w:style w:type="paragraph" w:styleId="a4">
    <w:name w:val="Normal (Web)"/>
    <w:basedOn w:val="a"/>
    <w:uiPriority w:val="99"/>
    <w:semiHidden/>
    <w:unhideWhenUsed/>
    <w:rsid w:val="00F77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77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5</cp:revision>
  <dcterms:created xsi:type="dcterms:W3CDTF">2019-06-03T17:38:00Z</dcterms:created>
  <dcterms:modified xsi:type="dcterms:W3CDTF">2022-05-25T12:58:00Z</dcterms:modified>
</cp:coreProperties>
</file>