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2923C" w14:textId="77777777" w:rsidR="00201D3F" w:rsidRDefault="00201D3F" w:rsidP="00201D3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07BF5F1" wp14:editId="4461B30F">
            <wp:extent cx="6372225" cy="8746191"/>
            <wp:effectExtent l="0" t="0" r="0" b="0"/>
            <wp:docPr id="1" name="Рисунок 1" descr="F:\Родные пейзаж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одные пейзажи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561" cy="8746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D88D1" w14:textId="77777777" w:rsidR="00201D3F" w:rsidRDefault="00201D3F" w:rsidP="00A14CA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1D22A796" w14:textId="77777777" w:rsidR="00201D3F" w:rsidRDefault="00201D3F" w:rsidP="00201D3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3E1ED427" w14:textId="77777777" w:rsidR="00201D3F" w:rsidRDefault="00201D3F" w:rsidP="00201D3F">
      <w:pPr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14:paraId="02A7EB7A" w14:textId="40A0DA25" w:rsidR="00102794" w:rsidRPr="00A14CA9" w:rsidRDefault="00102794" w:rsidP="00A14CA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14CA9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средствах</w:t>
      </w:r>
      <w:proofErr w:type="gramEnd"/>
      <w:r w:rsidRPr="00A14CA9">
        <w:rPr>
          <w:rFonts w:ascii="Times New Roman" w:hAnsi="Times New Roman" w:cs="Times New Roman"/>
          <w:color w:val="000000"/>
          <w:sz w:val="28"/>
          <w:szCs w:val="28"/>
        </w:rPr>
        <w:t xml:space="preserve"> массовой информации с сохранением авторства.</w:t>
      </w:r>
    </w:p>
    <w:p w14:paraId="469D68A6" w14:textId="77777777" w:rsidR="00A14CA9" w:rsidRPr="00A14CA9" w:rsidRDefault="00A14CA9" w:rsidP="00A14CA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727DD059" w14:textId="77777777" w:rsidR="00102794" w:rsidRPr="00A14CA9" w:rsidRDefault="00102794" w:rsidP="00A14CA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5FAEE988" w14:textId="77777777" w:rsidR="00102794" w:rsidRPr="00A14CA9" w:rsidRDefault="00102794" w:rsidP="00A84AF3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CA9">
        <w:rPr>
          <w:rFonts w:ascii="Times New Roman" w:hAnsi="Times New Roman" w:cs="Times New Roman"/>
          <w:b/>
          <w:color w:val="000000"/>
          <w:sz w:val="28"/>
          <w:szCs w:val="28"/>
        </w:rPr>
        <w:t>2. Категории участников Фотоконкурса</w:t>
      </w:r>
    </w:p>
    <w:p w14:paraId="5441E258" w14:textId="77777777" w:rsidR="00102794" w:rsidRPr="00A14CA9" w:rsidRDefault="00102794" w:rsidP="00A14CA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16ED9A96" w14:textId="51DE4719" w:rsidR="00102794" w:rsidRPr="00A14CA9" w:rsidRDefault="00102794" w:rsidP="00A14CA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14CA9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Участником Фотоконкурса может стать любой автор </w:t>
      </w:r>
      <w:r w:rsidR="006D059D" w:rsidRPr="00A14CA9">
        <w:rPr>
          <w:rFonts w:ascii="Times New Roman" w:hAnsi="Times New Roman" w:cs="Times New Roman"/>
          <w:color w:val="000000"/>
          <w:sz w:val="28"/>
          <w:szCs w:val="28"/>
        </w:rPr>
        <w:t>из образовательных организаций Тяжинского МО в возрасте от 5 до 18 лет</w:t>
      </w:r>
      <w:r w:rsidRPr="00A14CA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4502956" w14:textId="77777777" w:rsidR="00102794" w:rsidRPr="00A14CA9" w:rsidRDefault="00102794" w:rsidP="00A14CA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024E8E9B" w14:textId="77777777" w:rsidR="00102794" w:rsidRPr="00A14CA9" w:rsidRDefault="00102794" w:rsidP="00A84AF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CA9">
        <w:rPr>
          <w:rFonts w:ascii="Times New Roman" w:hAnsi="Times New Roman" w:cs="Times New Roman"/>
          <w:b/>
          <w:color w:val="000000"/>
          <w:sz w:val="28"/>
          <w:szCs w:val="28"/>
        </w:rPr>
        <w:t>3. Сроки и порядок проведения Фотоконкурса</w:t>
      </w:r>
    </w:p>
    <w:p w14:paraId="1AC172EE" w14:textId="77777777" w:rsidR="00102794" w:rsidRPr="00A14CA9" w:rsidRDefault="00102794" w:rsidP="00A14CA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A62C4CC" w14:textId="419B083C" w:rsidR="00102794" w:rsidRPr="00A84AF3" w:rsidRDefault="00102794" w:rsidP="00A14CA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84AF3">
        <w:rPr>
          <w:rFonts w:ascii="Times New Roman" w:hAnsi="Times New Roman" w:cs="Times New Roman"/>
          <w:color w:val="000000"/>
          <w:sz w:val="28"/>
          <w:szCs w:val="28"/>
        </w:rPr>
        <w:t xml:space="preserve">Фотоконкурс проводится в </w:t>
      </w:r>
      <w:r w:rsidR="006D059D" w:rsidRPr="00A84AF3">
        <w:rPr>
          <w:rFonts w:ascii="Times New Roman" w:hAnsi="Times New Roman" w:cs="Times New Roman"/>
          <w:color w:val="000000"/>
          <w:sz w:val="28"/>
          <w:szCs w:val="28"/>
        </w:rPr>
        <w:t>срок до 5 июня 2026г.</w:t>
      </w:r>
    </w:p>
    <w:p w14:paraId="0A24704C" w14:textId="2F448547" w:rsidR="00102794" w:rsidRPr="00A14CA9" w:rsidRDefault="00102794" w:rsidP="00A14CA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14CA9">
        <w:rPr>
          <w:rFonts w:ascii="Times New Roman" w:hAnsi="Times New Roman" w:cs="Times New Roman"/>
          <w:color w:val="000000"/>
          <w:sz w:val="28"/>
          <w:szCs w:val="28"/>
        </w:rPr>
        <w:t xml:space="preserve">К участию в Конкурсе допускаются </w:t>
      </w:r>
      <w:r w:rsidR="006D059D" w:rsidRPr="00A14CA9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A14CA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D059D" w:rsidRPr="00A14CA9">
        <w:rPr>
          <w:rFonts w:ascii="Times New Roman" w:hAnsi="Times New Roman" w:cs="Times New Roman"/>
          <w:color w:val="000000"/>
          <w:sz w:val="28"/>
          <w:szCs w:val="28"/>
        </w:rPr>
        <w:t>соответствующие требованиям Положения.</w:t>
      </w:r>
    </w:p>
    <w:p w14:paraId="528189E7" w14:textId="6C956911" w:rsidR="00A14CA9" w:rsidRPr="00A14CA9" w:rsidRDefault="00A14CA9" w:rsidP="00A84AF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14CA9">
        <w:rPr>
          <w:rFonts w:ascii="Times New Roman" w:hAnsi="Times New Roman" w:cs="Times New Roman"/>
          <w:sz w:val="28"/>
          <w:szCs w:val="28"/>
        </w:rPr>
        <w:t>Место съемки географически ограничено территорией Тяжинского муниципального округа.</w:t>
      </w:r>
    </w:p>
    <w:p w14:paraId="5B7DFDAB" w14:textId="77777777" w:rsidR="00102794" w:rsidRPr="00A14CA9" w:rsidRDefault="00102794" w:rsidP="00A14CA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14CA9">
        <w:rPr>
          <w:rFonts w:ascii="Times New Roman" w:hAnsi="Times New Roman" w:cs="Times New Roman"/>
          <w:color w:val="000000"/>
          <w:sz w:val="28"/>
          <w:szCs w:val="28"/>
        </w:rPr>
        <w:t>Участием в Фотоконкурсе участник автоматически подтверждает следующее:</w:t>
      </w:r>
    </w:p>
    <w:p w14:paraId="0B797BEA" w14:textId="77777777" w:rsidR="00102794" w:rsidRPr="00A14CA9" w:rsidRDefault="00102794" w:rsidP="00A14CA9">
      <w:pPr>
        <w:widowControl/>
        <w:numPr>
          <w:ilvl w:val="0"/>
          <w:numId w:val="3"/>
        </w:numPr>
        <w:autoSpaceDE/>
        <w:adjustRightInd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14CA9">
        <w:rPr>
          <w:rFonts w:ascii="Times New Roman" w:hAnsi="Times New Roman" w:cs="Times New Roman"/>
          <w:color w:val="000000"/>
          <w:sz w:val="28"/>
          <w:szCs w:val="28"/>
        </w:rPr>
        <w:t>свое авторство на предоставляемые фотографии;</w:t>
      </w:r>
    </w:p>
    <w:p w14:paraId="0B549B9E" w14:textId="77777777" w:rsidR="00102794" w:rsidRPr="00A14CA9" w:rsidRDefault="00102794" w:rsidP="00A14CA9">
      <w:pPr>
        <w:widowControl/>
        <w:numPr>
          <w:ilvl w:val="0"/>
          <w:numId w:val="3"/>
        </w:numPr>
        <w:autoSpaceDE/>
        <w:adjustRightInd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14CA9">
        <w:rPr>
          <w:rFonts w:ascii="Times New Roman" w:hAnsi="Times New Roman" w:cs="Times New Roman"/>
          <w:color w:val="000000"/>
          <w:sz w:val="28"/>
          <w:szCs w:val="28"/>
        </w:rPr>
        <w:t>свое согласие на обработку персональных данных.</w:t>
      </w:r>
    </w:p>
    <w:p w14:paraId="47E2ADED" w14:textId="77777777" w:rsidR="00102794" w:rsidRPr="00A14CA9" w:rsidRDefault="00102794" w:rsidP="00A14CA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36BD59C2" w14:textId="3AECA7B7" w:rsidR="00102794" w:rsidRPr="00A14CA9" w:rsidRDefault="00A84AF3" w:rsidP="00A84AF3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="00A14CA9" w:rsidRPr="00A14CA9">
        <w:rPr>
          <w:rFonts w:ascii="Times New Roman" w:hAnsi="Times New Roman" w:cs="Times New Roman"/>
          <w:b/>
          <w:color w:val="000000"/>
          <w:sz w:val="28"/>
          <w:szCs w:val="28"/>
        </w:rPr>
        <w:t>Критерии оценивания:</w:t>
      </w:r>
    </w:p>
    <w:p w14:paraId="353CE83D" w14:textId="575A7142" w:rsidR="00A14CA9" w:rsidRPr="00A14CA9" w:rsidRDefault="00A14CA9" w:rsidP="00A14CA9">
      <w:pPr>
        <w:pStyle w:val="a4"/>
        <w:spacing w:before="0" w:beforeAutospacing="0" w:after="0" w:afterAutospacing="0"/>
        <w:rPr>
          <w:sz w:val="28"/>
          <w:szCs w:val="28"/>
        </w:rPr>
      </w:pPr>
      <w:r w:rsidRPr="00A14CA9">
        <w:rPr>
          <w:sz w:val="28"/>
          <w:szCs w:val="28"/>
        </w:rPr>
        <w:t>Представленные на конкурс работы будут оцениваться по следующим критериям:</w:t>
      </w:r>
    </w:p>
    <w:p w14:paraId="7CA63476" w14:textId="77777777" w:rsidR="00A14CA9" w:rsidRPr="00A14CA9" w:rsidRDefault="00A14CA9" w:rsidP="00A14CA9">
      <w:pPr>
        <w:pStyle w:val="a4"/>
        <w:spacing w:before="0" w:beforeAutospacing="0" w:after="0" w:afterAutospacing="0"/>
        <w:rPr>
          <w:sz w:val="28"/>
          <w:szCs w:val="28"/>
        </w:rPr>
      </w:pPr>
      <w:r w:rsidRPr="00A14CA9">
        <w:rPr>
          <w:sz w:val="28"/>
          <w:szCs w:val="28"/>
        </w:rPr>
        <w:t>– оригинальность сюжета;</w:t>
      </w:r>
    </w:p>
    <w:p w14:paraId="63B2B875" w14:textId="0C58A567" w:rsidR="00A14CA9" w:rsidRPr="00A14CA9" w:rsidRDefault="00A14CA9" w:rsidP="00A14CA9">
      <w:pPr>
        <w:pStyle w:val="a4"/>
        <w:spacing w:before="0" w:beforeAutospacing="0" w:after="0" w:afterAutospacing="0"/>
        <w:rPr>
          <w:sz w:val="28"/>
          <w:szCs w:val="28"/>
        </w:rPr>
      </w:pPr>
      <w:r w:rsidRPr="00A14CA9">
        <w:rPr>
          <w:sz w:val="28"/>
          <w:szCs w:val="28"/>
        </w:rPr>
        <w:t>– необычный ракурс;</w:t>
      </w:r>
    </w:p>
    <w:p w14:paraId="5A5B4A27" w14:textId="77777777" w:rsidR="00A14CA9" w:rsidRPr="00A14CA9" w:rsidRDefault="00A14CA9" w:rsidP="00A14CA9">
      <w:pPr>
        <w:pStyle w:val="a4"/>
        <w:spacing w:before="0" w:beforeAutospacing="0" w:after="0" w:afterAutospacing="0"/>
        <w:rPr>
          <w:sz w:val="28"/>
          <w:szCs w:val="28"/>
        </w:rPr>
      </w:pPr>
      <w:r w:rsidRPr="00A14CA9">
        <w:rPr>
          <w:sz w:val="28"/>
          <w:szCs w:val="28"/>
        </w:rPr>
        <w:t>– художественные и технические качества работы;</w:t>
      </w:r>
    </w:p>
    <w:p w14:paraId="7B389859" w14:textId="77777777" w:rsidR="00A14CA9" w:rsidRPr="00A14CA9" w:rsidRDefault="00A14CA9" w:rsidP="00A14CA9">
      <w:pPr>
        <w:pStyle w:val="a4"/>
        <w:spacing w:before="0" w:beforeAutospacing="0" w:after="0" w:afterAutospacing="0"/>
        <w:rPr>
          <w:sz w:val="28"/>
          <w:szCs w:val="28"/>
        </w:rPr>
      </w:pPr>
      <w:r w:rsidRPr="00A14CA9">
        <w:rPr>
          <w:sz w:val="28"/>
          <w:szCs w:val="28"/>
        </w:rPr>
        <w:t>– неожиданность творческого решения;</w:t>
      </w:r>
    </w:p>
    <w:p w14:paraId="45399AE6" w14:textId="77777777" w:rsidR="00A14CA9" w:rsidRPr="00A14CA9" w:rsidRDefault="00A14CA9" w:rsidP="00A14CA9">
      <w:pPr>
        <w:pStyle w:val="a4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A14CA9">
        <w:rPr>
          <w:sz w:val="28"/>
          <w:szCs w:val="28"/>
        </w:rPr>
        <w:t>– общее восприятие.</w:t>
      </w:r>
    </w:p>
    <w:p w14:paraId="3A0714E1" w14:textId="77777777" w:rsidR="00A14CA9" w:rsidRPr="00A14CA9" w:rsidRDefault="00A14CA9" w:rsidP="00A14CA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19294810" w14:textId="77777777" w:rsidR="00102794" w:rsidRPr="00A14CA9" w:rsidRDefault="00102794" w:rsidP="00A84AF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CA9">
        <w:rPr>
          <w:rFonts w:ascii="Times New Roman" w:hAnsi="Times New Roman" w:cs="Times New Roman"/>
          <w:b/>
          <w:color w:val="000000"/>
          <w:sz w:val="28"/>
          <w:szCs w:val="28"/>
        </w:rPr>
        <w:t>5. Подведение итогов</w:t>
      </w:r>
    </w:p>
    <w:p w14:paraId="5FBE4675" w14:textId="77777777" w:rsidR="00102794" w:rsidRPr="00A14CA9" w:rsidRDefault="00102794" w:rsidP="00A14CA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1A1DCA2" w14:textId="23EAD8BF" w:rsidR="00102794" w:rsidRPr="00A84AF3" w:rsidRDefault="00A14CA9" w:rsidP="00A84AF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84AF3">
        <w:rPr>
          <w:rFonts w:ascii="Times New Roman" w:hAnsi="Times New Roman" w:cs="Times New Roman"/>
          <w:color w:val="000000"/>
          <w:sz w:val="28"/>
          <w:szCs w:val="28"/>
        </w:rPr>
        <w:t>Итоги конкурса будут объявлены 5 июня 2026г. во</w:t>
      </w:r>
      <w:r w:rsidRPr="00A14CA9">
        <w:rPr>
          <w:rFonts w:ascii="Times New Roman" w:hAnsi="Times New Roman" w:cs="Times New Roman"/>
          <w:color w:val="000000"/>
          <w:sz w:val="28"/>
          <w:szCs w:val="28"/>
        </w:rPr>
        <w:t xml:space="preserve"> Всемирный день окружающей среды</w:t>
      </w:r>
    </w:p>
    <w:p w14:paraId="746C4D9C" w14:textId="3BCBDC9B" w:rsidR="00102794" w:rsidRDefault="00102794" w:rsidP="00A84AF3">
      <w:pPr>
        <w:ind w:firstLine="709"/>
        <w:rPr>
          <w:rFonts w:ascii="Times New Roman" w:hAnsi="Times New Roman" w:cs="Times New Roman"/>
          <w:color w:val="000000"/>
          <w:sz w:val="28"/>
          <w:szCs w:val="28"/>
          <w:lang w:eastAsia="en-US"/>
        </w:rPr>
        <w:sectPr w:rsidR="00102794" w:rsidSect="00201D3F">
          <w:pgSz w:w="11906" w:h="16838"/>
          <w:pgMar w:top="851" w:right="707" w:bottom="1134" w:left="993" w:header="708" w:footer="708" w:gutter="0"/>
          <w:pgNumType w:start="1"/>
          <w:cols w:space="720"/>
        </w:sectPr>
      </w:pPr>
      <w:r w:rsidRPr="00A14CA9">
        <w:rPr>
          <w:rFonts w:ascii="Times New Roman" w:hAnsi="Times New Roman" w:cs="Times New Roman"/>
          <w:color w:val="000000"/>
          <w:sz w:val="28"/>
          <w:szCs w:val="28"/>
        </w:rPr>
        <w:t>Победителям</w:t>
      </w:r>
      <w:r w:rsidR="00A84AF3">
        <w:rPr>
          <w:rFonts w:ascii="Times New Roman" w:hAnsi="Times New Roman" w:cs="Times New Roman"/>
          <w:color w:val="000000"/>
          <w:sz w:val="28"/>
          <w:szCs w:val="28"/>
        </w:rPr>
        <w:t xml:space="preserve"> и  призерам </w:t>
      </w:r>
      <w:r w:rsidR="00A14CA9" w:rsidRPr="00A14CA9">
        <w:rPr>
          <w:rFonts w:ascii="Times New Roman" w:hAnsi="Times New Roman" w:cs="Times New Roman"/>
          <w:color w:val="000000"/>
          <w:sz w:val="28"/>
          <w:szCs w:val="28"/>
        </w:rPr>
        <w:t xml:space="preserve"> вручаются дипл</w:t>
      </w:r>
      <w:r w:rsidR="00A84AF3">
        <w:rPr>
          <w:rFonts w:ascii="Times New Roman" w:hAnsi="Times New Roman" w:cs="Times New Roman"/>
          <w:color w:val="000000"/>
          <w:sz w:val="28"/>
          <w:szCs w:val="28"/>
        </w:rPr>
        <w:t>омы Управления образования АТМО.</w:t>
      </w:r>
    </w:p>
    <w:p w14:paraId="275B0D7E" w14:textId="77777777" w:rsidR="00F12C76" w:rsidRDefault="00F12C76" w:rsidP="00A84AF3">
      <w:pPr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F5368"/>
    <w:multiLevelType w:val="hybridMultilevel"/>
    <w:tmpl w:val="256048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25D50"/>
    <w:multiLevelType w:val="multilevel"/>
    <w:tmpl w:val="30F44A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491F00"/>
    <w:multiLevelType w:val="hybridMultilevel"/>
    <w:tmpl w:val="E7A08E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73045"/>
    <w:multiLevelType w:val="hybridMultilevel"/>
    <w:tmpl w:val="082A75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C33EC"/>
    <w:multiLevelType w:val="multilevel"/>
    <w:tmpl w:val="1FA8B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D9"/>
    <w:rsid w:val="00102794"/>
    <w:rsid w:val="00201D3F"/>
    <w:rsid w:val="00207AD9"/>
    <w:rsid w:val="003E7CF1"/>
    <w:rsid w:val="006C0B77"/>
    <w:rsid w:val="006D059D"/>
    <w:rsid w:val="00786961"/>
    <w:rsid w:val="008242FF"/>
    <w:rsid w:val="00870751"/>
    <w:rsid w:val="00922C48"/>
    <w:rsid w:val="00A14CA9"/>
    <w:rsid w:val="00A84AF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7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02794"/>
    <w:rPr>
      <w:color w:val="0000FF"/>
      <w:u w:val="single"/>
    </w:rPr>
  </w:style>
  <w:style w:type="paragraph" w:customStyle="1" w:styleId="2">
    <w:name w:val="Без интервала2"/>
    <w:rsid w:val="0010279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">
    <w:name w:val="Без интервала1"/>
    <w:rsid w:val="0010279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Normal (Web)"/>
    <w:basedOn w:val="a"/>
    <w:rsid w:val="00A14C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A14CA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01D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1D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7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02794"/>
    <w:rPr>
      <w:color w:val="0000FF"/>
      <w:u w:val="single"/>
    </w:rPr>
  </w:style>
  <w:style w:type="paragraph" w:customStyle="1" w:styleId="2">
    <w:name w:val="Без интервала2"/>
    <w:rsid w:val="0010279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">
    <w:name w:val="Без интервала1"/>
    <w:rsid w:val="0010279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Normal (Web)"/>
    <w:basedOn w:val="a"/>
    <w:rsid w:val="00A14C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A14CA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01D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1D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БМВ</cp:lastModifiedBy>
  <cp:revision>8</cp:revision>
  <dcterms:created xsi:type="dcterms:W3CDTF">2023-07-03T01:58:00Z</dcterms:created>
  <dcterms:modified xsi:type="dcterms:W3CDTF">2026-04-07T06:45:00Z</dcterms:modified>
</cp:coreProperties>
</file>