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69" w:rsidRDefault="00284169" w:rsidP="0028416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Статья из опыта работы учителя начальных классов 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4169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Разделы:</w:t>
      </w:r>
      <w:r w:rsidRPr="0028416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284169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Внеклассная работа</w:t>
        </w:r>
      </w:hyperlink>
    </w:p>
    <w:p w:rsidR="00284169" w:rsidRPr="00284169" w:rsidRDefault="00924FD8" w:rsidP="00284169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84169" w:rsidRPr="00284169" w:rsidRDefault="00284169" w:rsidP="0028416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«Воспитание – великое дело:</w:t>
      </w:r>
      <w:r w:rsidRPr="0028416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им решается участь человека».</w:t>
      </w:r>
      <w:r w:rsidRPr="0028416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В.Г. Белинский</w:t>
      </w:r>
      <w:r w:rsidRPr="0028416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традиций в детском коллективе</w:t>
      </w:r>
      <w:r w:rsidR="00DB0360"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где я являюсь классным руководителем.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в жизни детского коллектива имеют большое значение. Не зря существует в народе такая мудрость, которая гласит: « Нация выживает в самые трудные времена, если сохраняет традиции своего народа». Школа, класс состоятся тогда, когда существу</w:t>
      </w:r>
      <w:r w:rsidR="00DB0360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 детская культура.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</w:t>
      </w:r>
      <w:r w:rsidR="00DB0360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 класса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традиции и обычаи детского коллектива. Желание педагога развивать традиции детского коллектива, последовательно их использовать в своей работе приводит к тому, что под влиянием традиций у учащихся формируются положительные привычки, ответственное отношение к порученному делу, окружающим людям, самому себе.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формирования традиций.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Безусловное принятие каждого ученика, его сильных и слабых сторон.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Беспристрастность в оценке поступков учащихся.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Терпение и терпимость в достижении цели педагогического воздействия.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Диалогичность и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полилогичность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общении с учащимися.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боязни у педагога признать свою неправоту, свои непрофессиональные действия.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чувства юмора как неотъемлемого методического средства в работе с учащимися.</w:t>
      </w:r>
    </w:p>
    <w:p w:rsidR="00284169" w:rsidRPr="00284169" w:rsidRDefault="00284169" w:rsidP="00284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Исключение значимости своего настроения в общении с детьми.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Традиции, положительно влияющие на мироощущения и мировоззрение ребёнка:</w:t>
      </w:r>
    </w:p>
    <w:p w:rsidR="00284169" w:rsidRPr="00284169" w:rsidRDefault="00284169" w:rsidP="00284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традициями, которые есть в школе. Экскурсия по школе, знакомство с символикой школы, с людьми, которые в ней работают.</w:t>
      </w:r>
    </w:p>
    <w:p w:rsidR="00284169" w:rsidRPr="00284169" w:rsidRDefault="00284169" w:rsidP="00284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разъяснение правил поведения в различных ситуациях.</w:t>
      </w:r>
    </w:p>
    <w:p w:rsidR="00284169" w:rsidRPr="00284169" w:rsidRDefault="00284169" w:rsidP="00284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с учащимися выработка законов жизни в классе. Например,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человек имеет право на ошибку и её исправление.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не имеет право унижать, оскорблять и обижать другого человека.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должен научиться признавать свою неправоту и отстаивать своё мнение.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должен учиться дружить и иметь друзей.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должен уметь помогать другому человеку и не бояться просить помощи.</w:t>
      </w:r>
    </w:p>
    <w:p w:rsidR="00284169" w:rsidRPr="00284169" w:rsidRDefault="00284169" w:rsidP="0028416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должен учиться быть терпеливым и настойчивым в достижении своих целей.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Традиции моего класса.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классе</w:t>
      </w: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учитель в тесном сотрудничестве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родителями может формировать самые различные традиции. Например,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традиция работы с дневниками учащихся;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книги классных достижений;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 ребят, которые часто болеют;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традиция «тёплых писем»;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традиция классных сочинений о запоминающихся событиях в классе;</w:t>
      </w:r>
    </w:p>
    <w:p w:rsidR="00284169" w:rsidRPr="00284169" w:rsidRDefault="00284169" w:rsidP="00284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сменная выставка л</w:t>
      </w: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учших творческих работ учащихся, проектов.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Традиционными могут быть различные мероприятия:</w:t>
      </w:r>
    </w:p>
    <w:p w:rsidR="00284169" w:rsidRPr="00284169" w:rsidRDefault="00284169" w:rsidP="002841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рождения класса;</w:t>
      </w:r>
    </w:p>
    <w:p w:rsidR="00284169" w:rsidRPr="00284169" w:rsidRDefault="00284169" w:rsidP="002841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именинника и т. д.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традиций можно продолжить. </w:t>
      </w: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Самое главное – традиции класса должны быть нравственными, способствовать преодолению одиночества и беззащитности учащихся, воспитывать умение быть Человеком.</w:t>
      </w:r>
    </w:p>
    <w:p w:rsidR="00284169" w:rsidRPr="00284169" w:rsidRDefault="00284169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Проект «ТРАДИЦИЯ».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ценности:</w:t>
      </w:r>
    </w:p>
    <w:p w:rsidR="00284169" w:rsidRPr="00284169" w:rsidRDefault="00284169" w:rsidP="00284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Традиционные праздники на Руси</w:t>
      </w:r>
      <w:proofErr w:type="gram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Масленица, Рождество и т.д.)</w:t>
      </w:r>
    </w:p>
    <w:p w:rsidR="00284169" w:rsidRPr="00284169" w:rsidRDefault="00284169" w:rsidP="00284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Школьные традиции (традиционные мероприятия).</w:t>
      </w:r>
    </w:p>
    <w:p w:rsidR="00284169" w:rsidRPr="00284169" w:rsidRDefault="00284169" w:rsidP="00284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Традиционное поведение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проекта:</w:t>
      </w:r>
    </w:p>
    <w:p w:rsidR="00284169" w:rsidRPr="00284169" w:rsidRDefault="00284169" w:rsidP="002841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знаний национальных традиций, игр, прикладного искусства, национальной истории  сформировать у учащихся осознанное отношение к ценностям национальной культуры, прошлому, настоящему и будущему Отечества.</w:t>
      </w:r>
    </w:p>
    <w:p w:rsidR="00284169" w:rsidRPr="00284169" w:rsidRDefault="00284169" w:rsidP="002841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и возрождение народных традиций, обычаев, ремёсел, изучение духовных ценностей народа.</w:t>
      </w:r>
    </w:p>
    <w:p w:rsidR="00284169" w:rsidRPr="00284169" w:rsidRDefault="00284169" w:rsidP="002841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умение выступать в качестве носителя особенностей и лучших образцов.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проекта: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учащихся к работе по возрождению, сохранению и приумножению культурных, духовно-нравственных ценностей, накопленных поколениями.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учащихся, подготовка их к жизни.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интересов, развитие творческой активности.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ценностно-нравственного отношения к себе, другим, природе, Родине, культуре, человечеству.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социально-нормативных навыков поведения;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валеологической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культуры, здорового образа жизни;</w:t>
      </w:r>
    </w:p>
    <w:p w:rsidR="00284169" w:rsidRPr="00284169" w:rsidRDefault="00284169" w:rsidP="002841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потребности трудиться, способности к самостоятельной общественной, трудовой и семейно-бытовой деятельности.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результате осуществления проекта предлагаются следующие изменения: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1. В школе как в образовательной системе:</w:t>
      </w:r>
    </w:p>
    <w:p w:rsidR="00284169" w:rsidRPr="00284169" w:rsidRDefault="00284169" w:rsidP="002841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системы традиционных общешкольных мероприятий;</w:t>
      </w:r>
    </w:p>
    <w:p w:rsidR="00284169" w:rsidRPr="00284169" w:rsidRDefault="00284169" w:rsidP="002841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приобщение учащихся к школьным традициям и передача их подрастающему поколению;</w:t>
      </w:r>
    </w:p>
    <w:p w:rsidR="00284169" w:rsidRPr="00284169" w:rsidRDefault="00284169" w:rsidP="002841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 в систему общешкольных мероприятий представителей всех субъектов образовательной деятельности.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2. В образе ученика:</w:t>
      </w:r>
    </w:p>
    <w:p w:rsidR="00284169" w:rsidRPr="00284169" w:rsidRDefault="00284169" w:rsidP="002841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самореализации. Формирование созидательной нравственной позиции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Деятельность по реализации проекта: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«Тематические классные часы».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Учебная деятельность через предметы.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внеурочных занятий.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Концерты и народ</w:t>
      </w: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ные праздники (игры, посиделки) с приглашением родителей.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Конференции и семинары, посвященные направлениям работы школы.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мероприятий через школьную библиотеку.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Традиционные школьные мероприятия.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Тематические недели начальной школы.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 творческих работ.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видеороликов.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Экскурсии.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конкурсы (рисунков, плакатов, песен, стихов.)</w:t>
      </w:r>
    </w:p>
    <w:p w:rsidR="00284169" w:rsidRPr="00284169" w:rsidRDefault="00284169" w:rsidP="002841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частие в сельских мероприятиях – Дом Культуры.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классных часов.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час – это форма воспитательной работы в классе, которая способствует формированию у учащихся системы отношений к окружающему миру. Классные часы проводятся с различными воспитательными целями. Их формы и технологии имеют множество вариантов.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проведения классных часов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формы зависит от поставленной цели, возраста учащихся, уровня развития коллектива, от особенностей класса и школьных условий.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начальной школе я использую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формы классных часов: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(этическая, нравственная);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дискуссия (в 4 классе);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инсценированный час;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час (по творчеству писателя, поэта);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музыкальный час;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 – музыкальный час;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час (экономическая игра, интерактивная игра);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 – спортивный час;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театрализованный классный час;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развлечения на прогулке;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интересными людьми;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викторины по различным областям знаний;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КВНы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– тренинг;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читательские конференции;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устный журнал;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вопросов и ответов;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– сказка;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– путешествие;</w:t>
      </w:r>
    </w:p>
    <w:p w:rsidR="00284169" w:rsidRPr="00284169" w:rsidRDefault="00284169" w:rsidP="002841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– практикум.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мероприятий класса через школьную библиотеку.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библиотеку: «Этот волшебный книжный мир».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Литературные праздники, посвящённые писателям и поэтам.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Викторины,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КВНы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конкурсные, игровые программы, беседы краеведческого, экологического,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этическо-нравственного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направления.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Амурскими поэтами.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старшеклассников для проведения читательских дней в школе</w:t>
      </w:r>
      <w:proofErr w:type="gram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мои бывшие выпускники)</w:t>
      </w:r>
    </w:p>
    <w:p w:rsidR="00284169" w:rsidRPr="00284169" w:rsidRDefault="00284169" w:rsidP="002841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 – музыкальные композиции, посвящённые главным праздникам</w:t>
      </w:r>
    </w:p>
    <w:p w:rsidR="00284169" w:rsidRPr="00284169" w:rsidRDefault="00284169" w:rsidP="00284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Тематические недели начальной школы.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много лет тематические недели являются традиционными.</w:t>
      </w:r>
    </w:p>
    <w:p w:rsidR="00284169" w:rsidRPr="00284169" w:rsidRDefault="00603A6C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 лет </w:t>
      </w:r>
      <w:r w:rsidR="00DB0360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готовлю</w:t>
      </w:r>
      <w:r w:rsidR="00284169"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тематические недели, посвящённые осени: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«Здравствуй, золотая осень!», «Чудеса из лукошка».</w:t>
      </w:r>
    </w:p>
    <w:p w:rsidR="00284169" w:rsidRPr="00284169" w:rsidRDefault="00603A6C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недели провожу: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стихов по параллелям;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сочинений на тему: «Прекрасная пора, очей очарованье»;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 творческих работ учащихся из природного материала;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открытые мероприятия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параллель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(утренники, праздники,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осенины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газет на осеннюю тему;</w:t>
      </w:r>
    </w:p>
    <w:p w:rsidR="00284169" w:rsidRPr="00284169" w:rsidRDefault="00284169" w:rsidP="002841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заключительный 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отчётный концерт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одведение итогов, награждения ребят.</w:t>
      </w:r>
    </w:p>
    <w:p w:rsidR="00284169" w:rsidRPr="00284169" w:rsidRDefault="00284169" w:rsidP="00284169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Экскурсии.</w:t>
      </w:r>
    </w:p>
    <w:p w:rsidR="00284169" w:rsidRPr="00864F68" w:rsidRDefault="00603A6C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Тыгд</w:t>
      </w:r>
      <w:proofErr w:type="gramStart"/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864F68"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="00864F68"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моё родное село</w:t>
      </w:r>
    </w:p>
    <w:p w:rsidR="00603A6C" w:rsidRPr="00864F68" w:rsidRDefault="00603A6C" w:rsidP="00603A6C">
      <w:pPr>
        <w:pStyle w:val="a7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пожарную часть</w:t>
      </w:r>
    </w:p>
    <w:p w:rsidR="00603A6C" w:rsidRPr="00864F68" w:rsidRDefault="00603A6C" w:rsidP="00603A6C">
      <w:pPr>
        <w:pStyle w:val="a7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на тему: «Хле</w:t>
      </w:r>
      <w:proofErr w:type="gramStart"/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б-</w:t>
      </w:r>
      <w:proofErr w:type="gramEnd"/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всему голова» (Пекарня ИП «Колесникова»)</w:t>
      </w:r>
    </w:p>
    <w:p w:rsidR="00603A6C" w:rsidRPr="00864F68" w:rsidRDefault="00603A6C" w:rsidP="00603A6C">
      <w:pPr>
        <w:pStyle w:val="a7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на Почту</w:t>
      </w:r>
    </w:p>
    <w:p w:rsidR="00284169" w:rsidRPr="00864F68" w:rsidRDefault="00603A6C" w:rsidP="00284169">
      <w:pPr>
        <w:pStyle w:val="a7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«Моё родное село»</w:t>
      </w:r>
    </w:p>
    <w:p w:rsidR="00284169" w:rsidRPr="00284169" w:rsidRDefault="00284169" w:rsidP="00603A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Мемориальный</w:t>
      </w:r>
      <w:proofErr w:type="gram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комлекс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(памятники)</w:t>
      </w:r>
    </w:p>
    <w:p w:rsidR="00284169" w:rsidRPr="00284169" w:rsidRDefault="00284169" w:rsidP="002841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фабрика ёлочных игрушек</w:t>
      </w:r>
    </w:p>
    <w:p w:rsidR="00284169" w:rsidRPr="00284169" w:rsidRDefault="00603A6C" w:rsidP="002841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музей школьный</w:t>
      </w:r>
    </w:p>
    <w:p w:rsidR="00603A6C" w:rsidRPr="00864F68" w:rsidRDefault="00603A6C" w:rsidP="00603A6C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84169" w:rsidRPr="00284169" w:rsidRDefault="00603A6C" w:rsidP="00284169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Традиции моего класса</w:t>
      </w:r>
      <w:r w:rsidR="00284169"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.</w:t>
      </w:r>
    </w:p>
    <w:p w:rsidR="00284169" w:rsidRPr="00284169" w:rsidRDefault="00284169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1. Культурно-исторические традиции.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духовно-нравственных ценностей и этнокультурного сознания: Рождество Христово, Святки, Масленица.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64F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Историко-патриотические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встречи с ветеранами ВОВ и труда, с воинами-интернационалистами, концерты для ветеранов и пожилых людей в «День пожилого человека», Вахта Памяти (возложение цветов к памятнику Неизвестно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 солдату),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 Дню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Защитника Отечества» (февраль), 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военной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песни, конкурс «А ну – </w:t>
      </w:r>
      <w:proofErr w:type="spellStart"/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proofErr w:type="spellEnd"/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мальчики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«Са</w:t>
      </w:r>
      <w:r w:rsidR="00603A6C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лют, Побед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а!» (май), создание проектов.</w:t>
      </w:r>
      <w:proofErr w:type="gramEnd"/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Семейные: 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семейного чтения, деревенские посиделки, участие родителей в классных и школьных мероприятиях.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см. Приложение</w:t>
      </w:r>
      <w:proofErr w:type="gramStart"/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 xml:space="preserve"> 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284169" w:rsidRPr="00284169" w:rsidRDefault="007F342F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2. Учебные</w:t>
      </w:r>
      <w:r w:rsidR="00284169"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 xml:space="preserve"> традиции</w:t>
      </w:r>
      <w:r w:rsidR="00864F68" w:rsidRPr="00864F68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 xml:space="preserve"> класса и проектная деятельность.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повышение мотивации учебной деятельности, развитие интеллектуальных и тво</w:t>
      </w:r>
      <w:r w:rsidR="00864F68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рческих способностей, создание проектов.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Знаний, посвящение в первоклассники, осенний праздник, тематические недели начальной школы, прощание с Азбукой, интеллектуальные марафоны, конкурсы и игры, конкурс «Класс года»,</w:t>
      </w:r>
      <w:r w:rsidR="00864F68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библиотечные часы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участие в школьных и Всероссийских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олимпиадах, бал «Прощание с начальной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школой».</w:t>
      </w:r>
      <w:proofErr w:type="gramEnd"/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см. Приложение</w:t>
      </w:r>
      <w:proofErr w:type="gramStart"/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 xml:space="preserve"> 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284169" w:rsidRPr="00284169" w:rsidRDefault="00284169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3. Традиции преемственности (детский сад – начальная школа – выпускники школы).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построение модели непрерывного образования.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Концерты, посвящённые «Дню Учителя», </w:t>
      </w:r>
      <w:r w:rsidR="00864F68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Посвящение в первоклассники»</w:t>
      </w:r>
      <w:proofErr w:type="gramStart"/>
      <w:r w:rsidR="00864F68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Международному женскому дню», новогодний утренник, участие в летнем оздоровительном школьном лагере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дни открытых дверей для детей и педагогов детских садов)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см. Приложение</w:t>
      </w:r>
      <w:proofErr w:type="gramStart"/>
      <w:r w:rsidRPr="00864F68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 xml:space="preserve"> 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284169" w:rsidRPr="00284169" w:rsidRDefault="00284169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4. Спо</w:t>
      </w:r>
      <w:r w:rsidR="007F342F" w:rsidRPr="00864F68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ртивно-оздоровительные традиции класса.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физической культуры и потребности в здоровом образе жизни.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Дней Здоровья, смотра строя и песни, участие в 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военно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спортивной игре «</w:t>
      </w:r>
      <w:proofErr w:type="spellStart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Зарничка</w:t>
      </w:r>
      <w:proofErr w:type="spellEnd"/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проведение зимних игр и забав на празднике «Проводы Зимы»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(село)</w:t>
      </w: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походы, летний оздоровительный лагерь.</w:t>
      </w:r>
    </w:p>
    <w:p w:rsidR="00284169" w:rsidRPr="00284169" w:rsidRDefault="00284169" w:rsidP="00284169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Заключение.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здорово, если классный руководитель младших школьников может рассказать своим ученикам о своих бывших учащихся, о том, каким был классный коллектив, какие традиции</w:t>
      </w:r>
      <w:r w:rsidR="007F342F"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обычаи существовали в классе ранее.</w:t>
      </w:r>
    </w:p>
    <w:p w:rsidR="00284169" w:rsidRPr="00284169" w:rsidRDefault="00284169" w:rsidP="00284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4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Проходят годы, но и через годы учащиеся вспоминают, какой была жизнь в их классе, какие праздники и встречи, экскурсии и викторины они проводили, какие отношения складывались у них с классным руководителем, по каким обычаям и на каких традициях строилась жизнь класса.</w:t>
      </w:r>
      <w:r w:rsidR="0004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84169" w:rsidRDefault="00284169" w:rsidP="0028416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59DC" w:rsidRPr="00284169" w:rsidRDefault="000459DC" w:rsidP="0028416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0360" w:rsidRPr="00864F68" w:rsidRDefault="00DB0360" w:rsidP="00DB03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4F68">
        <w:rPr>
          <w:rStyle w:val="c1"/>
          <w:i/>
          <w:iCs/>
          <w:color w:val="000000"/>
        </w:rPr>
        <w:lastRenderedPageBreak/>
        <w:t>Идут годы, мои первые ученики уже сами давно стали папами и мамами, но до сих пор они обращаются ко мне за советом, помощью и всегда с благодарностью вспоминают всё, что я для них сделала. А это, пожалуй, самое главное для учителя: благодарность его учеников!!!! Значит всё, чему я их учила, правильно. Правильно ещё и потому, что все они выросли добрыми и порядочными, отзывчивыми и неравнодушными к людям. Вот она моя самая главная награда, ради которой стоит идти дальше и продолжать жить!!! А я в свою очередь всегда говорю им спасибо за то, что они есть, за то, что они такие, какие они есть. Ведь без детей я ничего не значу, и не значила бы никогда.</w:t>
      </w:r>
    </w:p>
    <w:p w:rsidR="00DB0360" w:rsidRPr="00864F68" w:rsidRDefault="00DB0360" w:rsidP="00DB0360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Я без детей не значу ничего.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без детей не значу ничего!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смеюсь, когда грущу и плачу.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для них я видно оттого,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без детей я ничего не значу.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Кручусь, вращаюсь в собственных делах,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 за удачей неудачу...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каждый день мой полон мыслями о них - </w:t>
      </w:r>
    </w:p>
    <w:p w:rsidR="00DB0360" w:rsidRPr="00864F68" w:rsidRDefault="00DB0360" w:rsidP="00DB03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без детей я ничего не значу!</w:t>
      </w:r>
    </w:p>
    <w:p w:rsidR="00754E9C" w:rsidRPr="00284169" w:rsidRDefault="00754E9C" w:rsidP="00754E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4F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Моё педагогическое кредо я бы сформулировала так: «Воспитание – великое дело: им решается участь человека».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это самое важное в моей работе!</w:t>
      </w:r>
    </w:p>
    <w:p w:rsidR="0005429F" w:rsidRPr="00864F68" w:rsidRDefault="0005429F">
      <w:pPr>
        <w:rPr>
          <w:rFonts w:ascii="Times New Roman" w:hAnsi="Times New Roman" w:cs="Times New Roman"/>
          <w:sz w:val="24"/>
          <w:szCs w:val="24"/>
        </w:rPr>
      </w:pPr>
    </w:p>
    <w:sectPr w:rsidR="0005429F" w:rsidRPr="00864F68" w:rsidSect="0005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684"/>
    <w:multiLevelType w:val="multilevel"/>
    <w:tmpl w:val="AD5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3414D"/>
    <w:multiLevelType w:val="multilevel"/>
    <w:tmpl w:val="B77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17D70"/>
    <w:multiLevelType w:val="multilevel"/>
    <w:tmpl w:val="1390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C2842"/>
    <w:multiLevelType w:val="multilevel"/>
    <w:tmpl w:val="33E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B1896"/>
    <w:multiLevelType w:val="multilevel"/>
    <w:tmpl w:val="C5AE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C5832"/>
    <w:multiLevelType w:val="multilevel"/>
    <w:tmpl w:val="850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C31B3"/>
    <w:multiLevelType w:val="multilevel"/>
    <w:tmpl w:val="B74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57374"/>
    <w:multiLevelType w:val="multilevel"/>
    <w:tmpl w:val="F74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65B83"/>
    <w:multiLevelType w:val="multilevel"/>
    <w:tmpl w:val="D478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F1FD3"/>
    <w:multiLevelType w:val="multilevel"/>
    <w:tmpl w:val="86C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F75BD"/>
    <w:multiLevelType w:val="multilevel"/>
    <w:tmpl w:val="281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276FE"/>
    <w:multiLevelType w:val="multilevel"/>
    <w:tmpl w:val="9BD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7568E"/>
    <w:multiLevelType w:val="multilevel"/>
    <w:tmpl w:val="906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24922"/>
    <w:multiLevelType w:val="multilevel"/>
    <w:tmpl w:val="BF3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C2FA6"/>
    <w:multiLevelType w:val="multilevel"/>
    <w:tmpl w:val="47E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8359C1"/>
    <w:multiLevelType w:val="multilevel"/>
    <w:tmpl w:val="0B94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66388"/>
    <w:multiLevelType w:val="multilevel"/>
    <w:tmpl w:val="43E0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5"/>
  </w:num>
  <w:num w:numId="13">
    <w:abstractNumId w:val="11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169"/>
    <w:rsid w:val="000459DC"/>
    <w:rsid w:val="0005429F"/>
    <w:rsid w:val="00284169"/>
    <w:rsid w:val="00556B17"/>
    <w:rsid w:val="00603A6C"/>
    <w:rsid w:val="00754E9C"/>
    <w:rsid w:val="007F342F"/>
    <w:rsid w:val="00864F68"/>
    <w:rsid w:val="009058CA"/>
    <w:rsid w:val="00924FD8"/>
    <w:rsid w:val="00955D74"/>
    <w:rsid w:val="00BD2D1F"/>
    <w:rsid w:val="00DB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9F"/>
  </w:style>
  <w:style w:type="paragraph" w:styleId="1">
    <w:name w:val="heading 1"/>
    <w:basedOn w:val="a"/>
    <w:link w:val="10"/>
    <w:uiPriority w:val="9"/>
    <w:qFormat/>
    <w:rsid w:val="00284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4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4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4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41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84169"/>
    <w:rPr>
      <w:color w:val="0000FF"/>
      <w:u w:val="single"/>
    </w:rPr>
  </w:style>
  <w:style w:type="character" w:styleId="a4">
    <w:name w:val="Emphasis"/>
    <w:basedOn w:val="a0"/>
    <w:uiPriority w:val="20"/>
    <w:qFormat/>
    <w:rsid w:val="00284169"/>
    <w:rPr>
      <w:i/>
      <w:iCs/>
    </w:rPr>
  </w:style>
  <w:style w:type="paragraph" w:styleId="a5">
    <w:name w:val="Normal (Web)"/>
    <w:basedOn w:val="a"/>
    <w:uiPriority w:val="99"/>
    <w:semiHidden/>
    <w:unhideWhenUsed/>
    <w:rsid w:val="002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4169"/>
    <w:rPr>
      <w:b/>
      <w:bCs/>
    </w:rPr>
  </w:style>
  <w:style w:type="paragraph" w:customStyle="1" w:styleId="text-right">
    <w:name w:val="text-right"/>
    <w:basedOn w:val="a"/>
    <w:rsid w:val="002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3A6C"/>
    <w:pPr>
      <w:ind w:left="720"/>
      <w:contextualSpacing/>
    </w:pPr>
  </w:style>
  <w:style w:type="paragraph" w:customStyle="1" w:styleId="c2">
    <w:name w:val="c2"/>
    <w:basedOn w:val="a"/>
    <w:rsid w:val="00DB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0%B2%D0%BD%D0%B5%D0%BA%D0%BB%D0%B0%D1%81%D1%81%D0%BD%D0%B0%D1%8F-%D1%80%D0%B0%D0%B1%D0%BE%D1%8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*</cp:lastModifiedBy>
  <cp:revision>7</cp:revision>
  <dcterms:created xsi:type="dcterms:W3CDTF">2019-01-17T05:59:00Z</dcterms:created>
  <dcterms:modified xsi:type="dcterms:W3CDTF">2026-06-08T19:57:00Z</dcterms:modified>
</cp:coreProperties>
</file>