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3FCB41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32"/>
          <w:szCs w:val="32"/>
          <w:bdr w:val="none" w:color="auto" w:sz="0" w:space="0"/>
        </w:rPr>
        <w:t>Интерактивные игры-задания для учеников начальной школы на уроках английского языка</w:t>
      </w:r>
    </w:p>
    <w:bookmarkEnd w:id="0"/>
    <w:p w14:paraId="4D1B577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4"/>
          <w:szCs w:val="24"/>
          <w:bdr w:val="none" w:color="auto" w:sz="0" w:space="0"/>
        </w:rPr>
        <w:t xml:space="preserve">Автор: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4"/>
          <w:szCs w:val="24"/>
          <w:bdr w:val="none" w:color="auto" w:sz="0" w:space="0"/>
          <w:lang w:val="ru-RU"/>
        </w:rPr>
        <w:t xml:space="preserve">Басова Светлана Валерьевна </w:t>
      </w:r>
    </w:p>
    <w:p w14:paraId="027E02DD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8"/>
          <w:szCs w:val="28"/>
          <w:bdr w:val="none" w:color="auto" w:sz="0" w:space="0"/>
        </w:rPr>
        <w:t>Введение</w:t>
      </w:r>
    </w:p>
    <w:p w14:paraId="6C815B17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Интерактивные игры-задания являются важным элементом в обучении английскому языку учеников начальной школы. Они помогают сделать процесс обучения более увлекательным и эффективным, способствуют лучшему усвоению материала и развитию коммуникативных навыков. В этой статье мы рассмотрим различные виды интерактивных игр-заданий, их преимущества и способы применения на уроках английского языка.</w:t>
      </w:r>
    </w:p>
    <w:p w14:paraId="0F2DFF2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8"/>
          <w:szCs w:val="28"/>
          <w:bdr w:val="none" w:color="auto" w:sz="0" w:space="0"/>
        </w:rPr>
        <w:t>Виды интерактивных игр-заданий</w:t>
      </w:r>
    </w:p>
    <w:p w14:paraId="34B29CB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5DA9E4C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Ролевые игры</w:t>
      </w:r>
    </w:p>
    <w:p w14:paraId="384984C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49093EF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Ролевые игры позволяют ученикам вживаться в различные роли и ситуации, что способствует развитию навыков спонтанной речи и уверенности в использовании английского языка. Например, можно организовать игру “Магазин”, где ученики будут разыгрывать диалоги между продавцом и покупателем, используя изученные слова и фразы.</w:t>
      </w:r>
    </w:p>
    <w:p w14:paraId="4BB3C250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1759773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Кроссворды и головоломки</w:t>
      </w:r>
    </w:p>
    <w:p w14:paraId="0BB03E8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29A1E424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Кроссворды и головоломки помогают ученикам запоминать новые слова и их правописание. Например, можно создать кроссворд на тему “Животные” и попросить учеников заполнить его, используя английские названия животных.</w:t>
      </w:r>
    </w:p>
    <w:p w14:paraId="58C5E80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3EDA7BB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Игры на соответствие</w:t>
      </w:r>
    </w:p>
    <w:p w14:paraId="0E53E5C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4B5B6DE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В этих играх ученикам предлагается найти пары карточек с изображением и словом на английском языке. Это помогает закрепить ассоциативные связи между словами и их значениями.</w:t>
      </w:r>
    </w:p>
    <w:p w14:paraId="6C4ABB4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484BEEE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58968F0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Игры с использованием мультимедийных материалов</w:t>
      </w:r>
    </w:p>
    <w:p w14:paraId="0575561D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150059A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Современные технологии позволяют использовать интерактивные доски, планшеты и компьютеры для создания увлекательных игр. Например, можно использовать приложения с заданиями на распознавание слов или звуков на английском языке.</w:t>
      </w:r>
    </w:p>
    <w:p w14:paraId="23FF46E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08CBAA4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Групповые проекты и конкурсы</w:t>
      </w:r>
    </w:p>
    <w:p w14:paraId="292D273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6E0E3F6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Организация групповых проектов и конкурсов стимулирует командную работу и креативное мышление. Ученики могут работать в группах, создавая плакаты, рассказы или презентации на заданную тему на английском языке.</w:t>
      </w:r>
    </w:p>
    <w:p w14:paraId="51D7181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8"/>
          <w:szCs w:val="28"/>
          <w:bdr w:val="none" w:color="auto" w:sz="0" w:space="0"/>
        </w:rPr>
        <w:t>Преимущества интерактивных игр-заданий</w:t>
      </w:r>
    </w:p>
    <w:p w14:paraId="0FDA8C6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7063E21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Повышение мотивации</w:t>
      </w:r>
    </w:p>
    <w:p w14:paraId="6EC1DA57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30D43EC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Интерактивные игры делают процесс обучения более интересным и увлекательным, что повышает мотивацию учеников к изучению английского языка.</w:t>
      </w:r>
    </w:p>
    <w:p w14:paraId="4196323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4D00976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Развитие коммуникативных навыков</w:t>
      </w:r>
    </w:p>
    <w:p w14:paraId="0984AFA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45A0ED3B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Ролевые игры и групповые проекты способствуют развитию навыков общения и взаимодействия в коллективе, что является важным аспектом изучения языка.</w:t>
      </w:r>
    </w:p>
    <w:p w14:paraId="4397E91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2CBE690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Улучшение памяти и внимания</w:t>
      </w:r>
    </w:p>
    <w:p w14:paraId="7A9456C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5CE0195B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Игры, требующие концентрации и запоминания, помогают улучшить когнитивные способности учеников и укрепить их память.</w:t>
      </w:r>
    </w:p>
    <w:p w14:paraId="593EE0D1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199600F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Снижение уровня стресса</w:t>
      </w:r>
    </w:p>
    <w:p w14:paraId="56B647B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01A93F7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Интерактивные задания создают более расслабленную и дружелюбную атмосферу на уроке, что снижает уровень стресса и тревожности у учеников.</w:t>
      </w:r>
    </w:p>
    <w:p w14:paraId="3EF250B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1. Ролевые игры</w:t>
      </w:r>
    </w:p>
    <w:p w14:paraId="2F546EFC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Игра: Магазин</w:t>
      </w:r>
    </w:p>
    <w:p w14:paraId="22EAC1A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Описание: Ученики делятся на роли продавцов и покупателей. Продавцы должны предлагать товары и отвечать на вопросы покупателей, используя изученные слова и фразы.</w:t>
      </w:r>
    </w:p>
    <w:p w14:paraId="6F87567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Цель: Развитие навыков спонтанной речи и закрепление лексики по теме “Продукты” и “Покупки”.</w:t>
      </w:r>
    </w:p>
    <w:p w14:paraId="15D42DC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2. Кроссворды и головоломки</w:t>
      </w:r>
    </w:p>
    <w:p w14:paraId="730F3F8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Игра: Кроссворд “Животные”</w:t>
      </w:r>
    </w:p>
    <w:p w14:paraId="4BCDC15B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Описание: Учитель создает кроссворд, где по горизонтали и вертикали написаны английские названия животных. Ученики должны заполнить пустые клетки, чтобы разгадать кроссворд.</w:t>
      </w:r>
    </w:p>
    <w:p w14:paraId="59B191D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Цель: Запоминание новых слов и их правописания по теме “Животные”.</w:t>
      </w:r>
    </w:p>
    <w:p w14:paraId="6AD71B8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3. Игры на соответствие</w:t>
      </w:r>
    </w:p>
    <w:p w14:paraId="1411307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Игра: Карточки “Слова и Картинки”</w:t>
      </w:r>
    </w:p>
    <w:p w14:paraId="61E7735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Описание: Ученикам раздаются карточки с изображением животных и их названиями на английском языке. Задача – найти пары карточек, соединяя изображение с правильным словом.</w:t>
      </w:r>
    </w:p>
    <w:p w14:paraId="305EFEB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Цель: Закрепление ассоциативных связей между словами и их значениями.</w:t>
      </w:r>
    </w:p>
    <w:p w14:paraId="578BF1C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4. Игры с использованием мультимедийных материалов</w:t>
      </w:r>
    </w:p>
    <w:p w14:paraId="7FF93AF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Игра: Приложение “Угадай слово”</w:t>
      </w:r>
    </w:p>
    <w:p w14:paraId="0023E9A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Описание: Ученики используют интерактивную доску или планшеты с установленным приложением, в котором нужно угадать слово по его изображению или описанию на английском языке.</w:t>
      </w:r>
    </w:p>
    <w:p w14:paraId="1400E31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Цель: Развитие навыков распознавания слов и улучшение словарного запаса.</w:t>
      </w:r>
    </w:p>
    <w:p w14:paraId="6BAEF804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5. Групповые проекты и конкурсы</w:t>
      </w:r>
    </w:p>
    <w:p w14:paraId="6809356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Игра: Создание Плаката “Мой День”</w:t>
      </w:r>
    </w:p>
    <w:p w14:paraId="11D7FA1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Описание: Ученики работают в группах, создавая плакат, на котором изображают и описывают свой типичный день на английском языке.</w:t>
      </w:r>
    </w:p>
    <w:p w14:paraId="4D7EE3BC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Цель: Развитие навыков командной работы и креативного мышления, закрепление лексики по теме “Распорядок дня”.</w:t>
      </w:r>
    </w:p>
    <w:p w14:paraId="5B46857C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7D68B92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17D1B6E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4FD73F4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8"/>
          <w:szCs w:val="28"/>
          <w:bdr w:val="none" w:color="auto" w:sz="0" w:space="0"/>
        </w:rPr>
        <w:t>Примеры вопросов и заданий для игр:</w:t>
      </w:r>
    </w:p>
    <w:p w14:paraId="3F5D27F9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11A0F35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Ролевые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игры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:</w:t>
      </w:r>
    </w:p>
    <w:p w14:paraId="468B8D3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Покупатель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: “How much is this?”</w:t>
      </w:r>
    </w:p>
    <w:p w14:paraId="2047A8B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Продавец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: “It’s five dollars.”</w:t>
      </w:r>
    </w:p>
    <w:p w14:paraId="3D7A190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Покупатель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: “Can I have a discount?”</w:t>
      </w:r>
    </w:p>
    <w:p w14:paraId="3C9149F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Кроссворд “Животные”:</w:t>
      </w:r>
    </w:p>
    <w:p w14:paraId="6B4C8671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горизонтали:</w:t>
      </w:r>
    </w:p>
    <w:p w14:paraId="6F822B1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Cat</w:t>
      </w:r>
    </w:p>
    <w:p w14:paraId="75902CA1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Dog</w:t>
      </w:r>
    </w:p>
    <w:p w14:paraId="12D3C290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 вертикали:</w:t>
      </w:r>
    </w:p>
    <w:p w14:paraId="74BEEA8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3. Bird</w:t>
      </w:r>
    </w:p>
    <w:p w14:paraId="72246C0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4. Fish</w:t>
      </w:r>
    </w:p>
    <w:p w14:paraId="648882F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Игры на соответствие:</w:t>
      </w:r>
    </w:p>
    <w:p w14:paraId="1E60000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Карточки с изображениями:</w:t>
      </w:r>
    </w:p>
    <w:p w14:paraId="431CF34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Лев</w:t>
      </w:r>
    </w:p>
    <w:p w14:paraId="63E3FF2D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Слон</w:t>
      </w:r>
    </w:p>
    <w:p w14:paraId="5098731D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Жираф</w:t>
      </w:r>
    </w:p>
    <w:p w14:paraId="6DD5644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Зебра</w:t>
      </w:r>
    </w:p>
    <w:p w14:paraId="10F5FFE4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С названиями:</w:t>
      </w:r>
    </w:p>
    <w:p w14:paraId="4C37A6F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Lion</w:t>
      </w:r>
    </w:p>
    <w:p w14:paraId="2300823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Elephant</w:t>
      </w:r>
    </w:p>
    <w:p w14:paraId="5036612B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Giraffe</w:t>
      </w:r>
    </w:p>
    <w:p w14:paraId="483C7EED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Zebra</w:t>
      </w:r>
    </w:p>
    <w:p w14:paraId="59958AB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bdr w:val="none" w:color="auto" w:sz="0" w:space="0"/>
        </w:rPr>
        <w:t>Игры с использованием мультимедийных материалов:</w:t>
      </w:r>
    </w:p>
    <w:p w14:paraId="668A9AA4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Приложение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: “Tap the animal and say its name.”</w:t>
      </w:r>
    </w:p>
    <w:p w14:paraId="435173B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Групповые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проекты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:</w:t>
      </w:r>
    </w:p>
    <w:p w14:paraId="4E546074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Темы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для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плакатов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: “My Day”, “Favourite Food”, “School Subjects”</w:t>
      </w:r>
    </w:p>
    <w:p w14:paraId="75247E5E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Эти игры помогут сделать уроки английского языка более увлекательными и эффективными, способствуя лучшему усвоению материала и развитию коммуникативных навыков у учеников начальной школы.</w:t>
      </w:r>
    </w:p>
    <w:p w14:paraId="2D68C6F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8"/>
          <w:szCs w:val="28"/>
          <w:bdr w:val="none" w:color="auto" w:sz="0" w:space="0"/>
        </w:rPr>
        <w:t>Способы применения интерактивных игр-заданий на уроках</w:t>
      </w:r>
    </w:p>
    <w:p w14:paraId="6A3E262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0C15CD61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Введение нового материала</w:t>
      </w:r>
    </w:p>
    <w:p w14:paraId="48725ED6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6703121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Использование игр-заданий на начальном этапе изучения новой темы помогает ученикам лучше понять и запомнить материал. Например, можно начать урок с кроссворда, чтобы активизировать уже имеющиеся знания и ввести новые слова.</w:t>
      </w:r>
    </w:p>
    <w:p w14:paraId="27CEBA1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4C8C4C4B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Закрепление пройденного материала</w:t>
      </w:r>
    </w:p>
    <w:p w14:paraId="0B0FFD80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2FE15051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После изучения новой темы можно провести игру на соответствие или ролевую игру, чтобы закрепить полученные знания и проверить их усвоение.</w:t>
      </w:r>
    </w:p>
    <w:p w14:paraId="401E4968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6C6CC1B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0" w:right="0"/>
        <w:jc w:val="both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Оценка знаний</w:t>
      </w:r>
    </w:p>
    <w:p w14:paraId="59DF32EB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80" w:right="0" w:hanging="360"/>
      </w:pPr>
    </w:p>
    <w:p w14:paraId="66CE94D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Интерактивные игры могут быть использованы для оценки знаний учеников. Например, можно организовать конкурс на лучший рассказ или презентацию, где ученики продемонстрируют свои навыки говорения и понимания английского языка.</w:t>
      </w:r>
    </w:p>
    <w:p w14:paraId="7759946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F3F3F"/>
          <w:spacing w:val="0"/>
          <w:sz w:val="28"/>
          <w:szCs w:val="28"/>
          <w:bdr w:val="none" w:color="auto" w:sz="0" w:space="0"/>
        </w:rPr>
        <w:t>Заключение</w:t>
      </w:r>
    </w:p>
    <w:p w14:paraId="5AD8D46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Интерактивные игры-задания являются эффективным инструментом в обучении английскому языку учеников начальной школы. Они способствуют развитию коммуникативных навыков, улучшению памяти и внимания, а также повышению мотивации к изучению языка. Внедрение интерактивных игр в учебный процесс делает уроки более увлекательными и продуктивными, что положительно сказывается на успеваемости и общем развитии учеников.</w:t>
      </w:r>
    </w:p>
    <w:p w14:paraId="11068A7A"/>
    <w:p w14:paraId="3E34A573"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1AFD0"/>
    <w:multiLevelType w:val="multilevel"/>
    <w:tmpl w:val="85A1AF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9A4FF0B4"/>
    <w:multiLevelType w:val="multilevel"/>
    <w:tmpl w:val="9A4FF0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27AEA9E"/>
    <w:multiLevelType w:val="multilevel"/>
    <w:tmpl w:val="E27AEA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F5EFED7E"/>
    <w:multiLevelType w:val="multilevel"/>
    <w:tmpl w:val="F5EFED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FFB356F7"/>
    <w:multiLevelType w:val="multilevel"/>
    <w:tmpl w:val="FFB356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6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7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0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1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2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3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5">
    <w:nsid w:val="2497ABB7"/>
    <w:multiLevelType w:val="multilevel"/>
    <w:tmpl w:val="2497AB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36AF1C9F"/>
    <w:multiLevelType w:val="multilevel"/>
    <w:tmpl w:val="36AF1C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43ED6D0E"/>
    <w:multiLevelType w:val="multilevel"/>
    <w:tmpl w:val="43ED6D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4D06D44F"/>
    <w:multiLevelType w:val="multilevel"/>
    <w:tmpl w:val="4D06D4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558036C2"/>
    <w:multiLevelType w:val="multilevel"/>
    <w:tmpl w:val="558036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0">
    <w:nsid w:val="585DBCC1"/>
    <w:multiLevelType w:val="multilevel"/>
    <w:tmpl w:val="585DBC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1">
    <w:nsid w:val="602104F5"/>
    <w:multiLevelType w:val="multilevel"/>
    <w:tmpl w:val="602104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2">
    <w:nsid w:val="72E21007"/>
    <w:multiLevelType w:val="multilevel"/>
    <w:tmpl w:val="72E210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4"/>
  </w:num>
  <w:num w:numId="7">
    <w:abstractNumId w:val="12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1"/>
  </w:num>
  <w:num w:numId="13">
    <w:abstractNumId w:val="16"/>
  </w:num>
  <w:num w:numId="14">
    <w:abstractNumId w:val="18"/>
  </w:num>
  <w:num w:numId="15">
    <w:abstractNumId w:val="4"/>
  </w:num>
  <w:num w:numId="16">
    <w:abstractNumId w:val="0"/>
  </w:num>
  <w:num w:numId="17">
    <w:abstractNumId w:val="22"/>
  </w:num>
  <w:num w:numId="18">
    <w:abstractNumId w:val="20"/>
  </w:num>
  <w:num w:numId="19">
    <w:abstractNumId w:val="2"/>
  </w:num>
  <w:num w:numId="20">
    <w:abstractNumId w:val="17"/>
  </w:num>
  <w:num w:numId="21">
    <w:abstractNumId w:val="19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40825086"/>
    <w:rsid w:val="5B2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2025-10-10T10:48:00Z</dcterms:created>
  <dc:creator>Олег</dc:creator>
  <cp:lastModifiedBy>Олег</cp:lastModifiedBy>
  <dcterms:modified xsi:type="dcterms:W3CDTF">2026-06-08T14:45:07Z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2918A8E2BBAD4C878A036E51EB938754_12</vt:lpwstr>
  </property>
</Properties>
</file>